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8C0ED1" w:rsidP="00E95120">
      <w:pPr>
        <w:rPr>
          <w:b/>
          <w:sz w:val="28"/>
          <w:szCs w:val="28"/>
        </w:rPr>
      </w:pPr>
      <w:r>
        <w:rPr>
          <w:b/>
          <w:sz w:val="28"/>
        </w:rPr>
        <w:t>27.0</w:t>
      </w:r>
      <w:r w:rsidR="004F68BD">
        <w:rPr>
          <w:b/>
          <w:sz w:val="28"/>
        </w:rPr>
        <w:t>9</w:t>
      </w:r>
      <w:r w:rsidR="00977268">
        <w:rPr>
          <w:b/>
          <w:sz w:val="28"/>
        </w:rPr>
        <w:t>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4F68BD">
        <w:rPr>
          <w:b/>
          <w:sz w:val="28"/>
          <w:szCs w:val="28"/>
        </w:rPr>
        <w:t>17</w:t>
      </w:r>
      <w:r w:rsidR="00E95120" w:rsidRPr="000A41CF">
        <w:rPr>
          <w:b/>
          <w:sz w:val="28"/>
          <w:szCs w:val="28"/>
        </w:rPr>
        <w:t xml:space="preserve">      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1CF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0A41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  <w:r w:rsidR="00977268">
        <w:rPr>
          <w:rFonts w:ascii="Times New Roman" w:hAnsi="Times New Roman" w:cs="Times New Roman"/>
          <w:sz w:val="24"/>
          <w:szCs w:val="24"/>
        </w:rPr>
        <w:t>27.0</w:t>
      </w:r>
      <w:r w:rsidR="004F68BD">
        <w:rPr>
          <w:rFonts w:ascii="Times New Roman" w:hAnsi="Times New Roman" w:cs="Times New Roman"/>
          <w:sz w:val="24"/>
          <w:szCs w:val="24"/>
        </w:rPr>
        <w:t>9</w:t>
      </w:r>
      <w:r w:rsidR="00977268">
        <w:rPr>
          <w:rFonts w:ascii="Times New Roman" w:hAnsi="Times New Roman" w:cs="Times New Roman"/>
          <w:sz w:val="24"/>
          <w:szCs w:val="24"/>
        </w:rPr>
        <w:t>.2016 №</w:t>
      </w:r>
      <w:r w:rsidR="004F68BD">
        <w:rPr>
          <w:rFonts w:ascii="Times New Roman" w:hAnsi="Times New Roman" w:cs="Times New Roman"/>
          <w:sz w:val="24"/>
          <w:szCs w:val="24"/>
        </w:rPr>
        <w:t>117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0D1163">
              <w:rPr>
                <w:rFonts w:cs="Tahoma"/>
                <w:kern w:val="3"/>
                <w:sz w:val="24"/>
                <w:szCs w:val="24"/>
                <w:lang w:eastAsia="en-US" w:bidi="fa-IR"/>
              </w:rPr>
              <w:t>33</w:t>
            </w:r>
            <w:r w:rsidR="00650254">
              <w:rPr>
                <w:rFonts w:cs="Tahoma"/>
                <w:kern w:val="3"/>
                <w:sz w:val="24"/>
                <w:szCs w:val="24"/>
                <w:lang w:eastAsia="en-US" w:bidi="fa-IR"/>
              </w:rPr>
              <w:t>4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50254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334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4F68B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50254">
              <w:rPr>
                <w:sz w:val="24"/>
                <w:szCs w:val="24"/>
              </w:rPr>
              <w:t>334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Обеспечение  реализации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4F68BD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650254">
              <w:rPr>
                <w:sz w:val="24"/>
                <w:szCs w:val="24"/>
                <w:lang w:eastAsia="en-US"/>
              </w:rPr>
              <w:t>4</w:t>
            </w:r>
            <w:r w:rsidR="008C6B9A"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4F68BD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33</w:t>
            </w:r>
            <w:r w:rsidR="00650254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</w:t>
            </w:r>
            <w:proofErr w:type="spell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муниципальной программы </w:t>
            </w:r>
            <w:proofErr w:type="spellStart"/>
            <w:r w:rsidRPr="004A1214">
              <w:rPr>
                <w:sz w:val="24"/>
                <w:szCs w:val="24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</w:rPr>
              <w:t xml:space="preserve">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0ED1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F68BD">
              <w:rPr>
                <w:sz w:val="24"/>
                <w:szCs w:val="24"/>
                <w:lang w:eastAsia="en-US"/>
              </w:rPr>
              <w:t>56</w:t>
            </w:r>
            <w:r w:rsidR="008C6B9A"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4F68BD">
              <w:rPr>
                <w:spacing w:val="-26"/>
                <w:sz w:val="24"/>
                <w:szCs w:val="24"/>
              </w:rPr>
              <w:t>56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F68BD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F68BD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45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</w:t>
            </w:r>
            <w:proofErr w:type="spellStart"/>
            <w:r>
              <w:rPr>
                <w:sz w:val="24"/>
                <w:szCs w:val="24"/>
              </w:rPr>
              <w:t>Митякинском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A1214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4A1214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Митякинском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proofErr w:type="spellStart"/>
      <w:r w:rsidR="00E95120" w:rsidRPr="004A1214">
        <w:rPr>
          <w:sz w:val="28"/>
          <w:szCs w:val="28"/>
        </w:rPr>
        <w:t>Митякинского</w:t>
      </w:r>
      <w:proofErr w:type="spellEnd"/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C756-D2E6-40E0-96DF-5E5B3042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52</cp:revision>
  <cp:lastPrinted>2016-05-30T08:20:00Z</cp:lastPrinted>
  <dcterms:created xsi:type="dcterms:W3CDTF">2014-04-16T05:55:00Z</dcterms:created>
  <dcterms:modified xsi:type="dcterms:W3CDTF">2016-10-05T07:31:00Z</dcterms:modified>
</cp:coreProperties>
</file>