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897722" w:rsidP="00E95120">
      <w:pPr>
        <w:rPr>
          <w:b/>
          <w:sz w:val="28"/>
          <w:szCs w:val="28"/>
        </w:rPr>
      </w:pPr>
      <w:r>
        <w:rPr>
          <w:b/>
          <w:sz w:val="28"/>
        </w:rPr>
        <w:t>09</w:t>
      </w:r>
      <w:r w:rsidR="008C0ED1">
        <w:rPr>
          <w:b/>
          <w:sz w:val="28"/>
        </w:rPr>
        <w:t>.</w:t>
      </w:r>
      <w:r>
        <w:rPr>
          <w:b/>
          <w:sz w:val="28"/>
        </w:rPr>
        <w:t>12</w:t>
      </w:r>
      <w:r w:rsidR="00977268">
        <w:rPr>
          <w:b/>
          <w:sz w:val="28"/>
        </w:rPr>
        <w:t>.</w:t>
      </w:r>
      <w:r w:rsidR="00E95120"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 w:rsidR="00977268"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125</w:t>
      </w:r>
      <w:r w:rsidR="00E95120" w:rsidRPr="000A41CF">
        <w:rPr>
          <w:b/>
          <w:sz w:val="28"/>
          <w:szCs w:val="28"/>
        </w:rPr>
        <w:t xml:space="preserve">                      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proofErr w:type="spellStart"/>
      <w:r w:rsidR="00410E67" w:rsidRPr="000A41CF">
        <w:rPr>
          <w:spacing w:val="-1"/>
          <w:sz w:val="28"/>
          <w:szCs w:val="28"/>
        </w:rPr>
        <w:t>М</w:t>
      </w:r>
      <w:r w:rsidR="000A41CF">
        <w:rPr>
          <w:spacing w:val="-1"/>
          <w:sz w:val="28"/>
          <w:szCs w:val="28"/>
        </w:rPr>
        <w:t>итякинского</w:t>
      </w:r>
      <w:proofErr w:type="spellEnd"/>
      <w:r w:rsidR="000A41CF">
        <w:rPr>
          <w:spacing w:val="-1"/>
          <w:sz w:val="28"/>
          <w:szCs w:val="28"/>
        </w:rPr>
        <w:t xml:space="preserve">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41CF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0A41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 xml:space="preserve">от </w:t>
      </w:r>
      <w:r w:rsidR="00897722">
        <w:rPr>
          <w:rFonts w:ascii="Times New Roman" w:hAnsi="Times New Roman" w:cs="Times New Roman"/>
          <w:sz w:val="24"/>
          <w:szCs w:val="24"/>
        </w:rPr>
        <w:t>09.12</w:t>
      </w:r>
      <w:r w:rsidR="00977268">
        <w:rPr>
          <w:rFonts w:ascii="Times New Roman" w:hAnsi="Times New Roman" w:cs="Times New Roman"/>
          <w:sz w:val="24"/>
          <w:szCs w:val="24"/>
        </w:rPr>
        <w:t>.2016 №</w:t>
      </w:r>
      <w:r w:rsidR="00897722">
        <w:rPr>
          <w:rFonts w:ascii="Times New Roman" w:hAnsi="Times New Roman" w:cs="Times New Roman"/>
          <w:sz w:val="24"/>
          <w:szCs w:val="24"/>
        </w:rPr>
        <w:t>125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897722">
              <w:rPr>
                <w:rFonts w:cs="Tahoma"/>
                <w:kern w:val="3"/>
                <w:sz w:val="24"/>
                <w:szCs w:val="24"/>
                <w:lang w:eastAsia="en-US" w:bidi="fa-IR"/>
              </w:rPr>
              <w:t>431,2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</w:t>
            </w:r>
            <w:r w:rsidRPr="000A41CF">
              <w:lastRenderedPageBreak/>
              <w:t>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897722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897722">
              <w:rPr>
                <w:sz w:val="24"/>
                <w:szCs w:val="24"/>
              </w:rPr>
              <w:t>431,2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Подпрограмма 1 Обеспечение  реализации муниципальной программы </w:t>
            </w:r>
            <w:proofErr w:type="spellStart"/>
            <w:r w:rsidRPr="000A41CF">
              <w:rPr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Администрации </w:t>
            </w:r>
            <w:proofErr w:type="spell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8977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897722">
              <w:rPr>
                <w:sz w:val="24"/>
                <w:szCs w:val="24"/>
                <w:lang w:eastAsia="en-US"/>
              </w:rPr>
              <w:t>2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12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 xml:space="preserve">Реализация направления расходов в рамках подпрограммы «Обеспечение реализации» муниципальной программы </w:t>
            </w:r>
            <w:proofErr w:type="spellStart"/>
            <w:r w:rsidRPr="004A1214">
              <w:rPr>
                <w:sz w:val="24"/>
                <w:szCs w:val="24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</w:rPr>
              <w:t xml:space="preserve">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97722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97722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97722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97722" w:rsidP="008C0ED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82</w:t>
            </w:r>
            <w:bookmarkStart w:id="0" w:name="_GoBack"/>
            <w:bookmarkEnd w:id="0"/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 </w:t>
            </w:r>
            <w:proofErr w:type="spellStart"/>
            <w:r>
              <w:rPr>
                <w:sz w:val="24"/>
                <w:szCs w:val="24"/>
              </w:rPr>
              <w:t>Митякинском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обеспечение ведения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похозяйственного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учета в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Митякинском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8C0ED1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C335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proofErr w:type="spellStart"/>
      <w:r w:rsidR="00E95120" w:rsidRPr="004A1214">
        <w:rPr>
          <w:sz w:val="28"/>
          <w:szCs w:val="28"/>
        </w:rPr>
        <w:t>Митякинского</w:t>
      </w:r>
      <w:proofErr w:type="spellEnd"/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5623-5E24-4C16-B77E-1841594E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54</cp:revision>
  <cp:lastPrinted>2016-05-30T08:20:00Z</cp:lastPrinted>
  <dcterms:created xsi:type="dcterms:W3CDTF">2014-04-16T05:55:00Z</dcterms:created>
  <dcterms:modified xsi:type="dcterms:W3CDTF">2016-12-13T08:01:00Z</dcterms:modified>
</cp:coreProperties>
</file>