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98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 xml:space="preserve">АДМИНИСТРАЦИИ МИТЯКИНСКОГО </w:t>
      </w:r>
      <w:proofErr w:type="gramStart"/>
      <w:r w:rsidRPr="007D15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8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7D1586" w:rsidRPr="007D1586" w:rsidRDefault="007D1586" w:rsidP="007D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586" w:rsidRDefault="00B0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июня 2016 г.</w:t>
      </w:r>
      <w:r w:rsidR="00C325A9">
        <w:rPr>
          <w:rFonts w:ascii="Times New Roman" w:hAnsi="Times New Roman" w:cs="Times New Roman"/>
          <w:sz w:val="28"/>
          <w:szCs w:val="28"/>
        </w:rPr>
        <w:tab/>
      </w:r>
      <w:r w:rsidR="00C325A9">
        <w:rPr>
          <w:rFonts w:ascii="Times New Roman" w:hAnsi="Times New Roman" w:cs="Times New Roman"/>
          <w:sz w:val="28"/>
          <w:szCs w:val="28"/>
        </w:rPr>
        <w:tab/>
      </w:r>
      <w:r w:rsidR="00C325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D1586" w:rsidRPr="007D15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 w:rsidR="007D1586" w:rsidRPr="007D1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1586" w:rsidRPr="007D158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86" w:rsidRPr="007D1586">
        <w:rPr>
          <w:rFonts w:ascii="Times New Roman" w:hAnsi="Times New Roman" w:cs="Times New Roman"/>
          <w:sz w:val="28"/>
          <w:szCs w:val="28"/>
        </w:rPr>
        <w:t>Митякинская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7D1586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</w:t>
      </w:r>
      <w:r w:rsidR="00C325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325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2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 адресу: Ростовская область Тарасовский район </w:t>
      </w:r>
      <w:r w:rsidR="00CA1F7F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Митякинск</w:t>
      </w:r>
      <w:r w:rsidR="00CA1F7F">
        <w:rPr>
          <w:rFonts w:ascii="Times New Roman" w:hAnsi="Times New Roman" w:cs="Times New Roman"/>
          <w:sz w:val="28"/>
          <w:szCs w:val="28"/>
        </w:rPr>
        <w:t>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7F" w:rsidRPr="00CA1F7F">
        <w:rPr>
          <w:rFonts w:ascii="Times New Roman" w:hAnsi="Times New Roman" w:cs="Times New Roman"/>
          <w:sz w:val="28"/>
          <w:szCs w:val="28"/>
        </w:rPr>
        <w:t>100 м на юго-запад от здания №10 по ул.</w:t>
      </w:r>
      <w:r w:rsidR="00B0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F7F" w:rsidRPr="00CA1F7F"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1586" w:rsidRDefault="007D1586">
      <w:pPr>
        <w:rPr>
          <w:rFonts w:ascii="Times New Roman" w:hAnsi="Times New Roman" w:cs="Times New Roman"/>
          <w:sz w:val="28"/>
          <w:szCs w:val="28"/>
        </w:rPr>
      </w:pPr>
    </w:p>
    <w:p w:rsidR="007D1586" w:rsidRDefault="007D1586" w:rsidP="007D1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схем</w:t>
      </w:r>
      <w:r w:rsidR="00C325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C325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2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в соответствии с Земельным кодексом РФ, а так же на основании Правил землепользования и застройки Митякинского сельского поселения Тарасовского района Ростовской области, Утвержденных решением Собрания депутатов Митякинского сельского поселения от 16.02.2015 года №4</w:t>
      </w:r>
    </w:p>
    <w:p w:rsidR="007D1586" w:rsidRDefault="007D1586" w:rsidP="007D15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1586" w:rsidRDefault="007D1586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площадью </w:t>
      </w:r>
      <w:r w:rsidR="00C325A9" w:rsidRPr="00C325A9">
        <w:rPr>
          <w:rFonts w:ascii="Times New Roman" w:hAnsi="Times New Roman" w:cs="Times New Roman"/>
          <w:sz w:val="28"/>
          <w:szCs w:val="28"/>
        </w:rPr>
        <w:t>6945</w:t>
      </w:r>
      <w:r>
        <w:rPr>
          <w:rFonts w:ascii="Times New Roman" w:hAnsi="Times New Roman" w:cs="Times New Roman"/>
          <w:sz w:val="28"/>
          <w:szCs w:val="28"/>
        </w:rPr>
        <w:t xml:space="preserve"> кв.м. с условным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У1 на кадастровом плане территории по адресу: </w:t>
      </w:r>
      <w:r w:rsidR="00C325A9">
        <w:rPr>
          <w:rFonts w:ascii="Times New Roman" w:hAnsi="Times New Roman" w:cs="Times New Roman"/>
          <w:sz w:val="28"/>
          <w:szCs w:val="28"/>
        </w:rPr>
        <w:t xml:space="preserve">Ростовская область Тарасовский район ст. Митякинская, </w:t>
      </w:r>
      <w:r w:rsidR="00C325A9" w:rsidRPr="00CA1F7F">
        <w:rPr>
          <w:rFonts w:ascii="Times New Roman" w:hAnsi="Times New Roman" w:cs="Times New Roman"/>
          <w:sz w:val="28"/>
          <w:szCs w:val="28"/>
        </w:rPr>
        <w:t>100 м на юго-запад от здания №10 по ул.</w:t>
      </w:r>
      <w:r w:rsidR="00B0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A9" w:rsidRPr="00CA1F7F"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C325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</w:t>
      </w:r>
      <w:r w:rsidR="00C325A9" w:rsidRPr="00C325A9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6719D" w:rsidRDefault="00D6719D" w:rsidP="007D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 </w:t>
      </w: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Митякинского</w:t>
      </w:r>
    </w:p>
    <w:p w:rsidR="00D6719D" w:rsidRPr="00D6719D" w:rsidRDefault="00D6719D" w:rsidP="00D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D6719D" w:rsidRPr="00D6719D" w:rsidSect="001D798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1AF6"/>
    <w:multiLevelType w:val="hybridMultilevel"/>
    <w:tmpl w:val="442A6070"/>
    <w:lvl w:ilvl="0" w:tplc="F2DE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586"/>
    <w:rsid w:val="00056C58"/>
    <w:rsid w:val="000670B5"/>
    <w:rsid w:val="001D7987"/>
    <w:rsid w:val="00330244"/>
    <w:rsid w:val="004F3698"/>
    <w:rsid w:val="005108DC"/>
    <w:rsid w:val="005B57C3"/>
    <w:rsid w:val="005E6C5C"/>
    <w:rsid w:val="00787D4B"/>
    <w:rsid w:val="007A381D"/>
    <w:rsid w:val="007D1586"/>
    <w:rsid w:val="00967CCC"/>
    <w:rsid w:val="00A95ECE"/>
    <w:rsid w:val="00B052AC"/>
    <w:rsid w:val="00B24853"/>
    <w:rsid w:val="00C325A9"/>
    <w:rsid w:val="00C738A9"/>
    <w:rsid w:val="00CA1F7F"/>
    <w:rsid w:val="00D05C2E"/>
    <w:rsid w:val="00D20C9D"/>
    <w:rsid w:val="00D22516"/>
    <w:rsid w:val="00D6719D"/>
    <w:rsid w:val="00D83E10"/>
    <w:rsid w:val="00F369AA"/>
    <w:rsid w:val="00FA2CF3"/>
    <w:rsid w:val="00FA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2016-05-25T13:02:00Z</dcterms:created>
  <dcterms:modified xsi:type="dcterms:W3CDTF">2016-06-02T12:03:00Z</dcterms:modified>
</cp:coreProperties>
</file>