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A1" w:rsidRPr="00C04488" w:rsidRDefault="00565796" w:rsidP="00FD7AA1">
      <w:pPr>
        <w:pStyle w:val="a4"/>
        <w:jc w:val="right"/>
        <w:rPr>
          <w:b w:val="0"/>
          <w:sz w:val="28"/>
          <w:szCs w:val="28"/>
        </w:rPr>
      </w:pPr>
      <w:r w:rsidRPr="00C04488">
        <w:rPr>
          <w:b w:val="0"/>
          <w:sz w:val="28"/>
          <w:szCs w:val="28"/>
        </w:rPr>
        <w:t xml:space="preserve"> </w:t>
      </w:r>
    </w:p>
    <w:p w:rsidR="000C7721" w:rsidRPr="00C04488" w:rsidRDefault="000C7721" w:rsidP="00AE664C">
      <w:pPr>
        <w:pStyle w:val="a4"/>
        <w:rPr>
          <w:sz w:val="28"/>
          <w:szCs w:val="28"/>
        </w:rPr>
      </w:pPr>
      <w:r w:rsidRPr="00C04488">
        <w:rPr>
          <w:sz w:val="28"/>
          <w:szCs w:val="28"/>
        </w:rPr>
        <w:t>Г Л А В А</w:t>
      </w:r>
    </w:p>
    <w:p w:rsidR="000C7721" w:rsidRPr="00C04488" w:rsidRDefault="000C7721">
      <w:pPr>
        <w:pStyle w:val="a4"/>
        <w:rPr>
          <w:sz w:val="28"/>
          <w:szCs w:val="28"/>
        </w:rPr>
      </w:pPr>
      <w:r w:rsidRPr="00C04488">
        <w:rPr>
          <w:sz w:val="28"/>
          <w:szCs w:val="28"/>
        </w:rPr>
        <w:t>Администрации Митякинского сельского поселения</w:t>
      </w:r>
    </w:p>
    <w:p w:rsidR="000C7721" w:rsidRPr="00C04488" w:rsidRDefault="000C7721">
      <w:pPr>
        <w:pStyle w:val="a4"/>
        <w:rPr>
          <w:sz w:val="28"/>
          <w:szCs w:val="28"/>
        </w:rPr>
      </w:pPr>
      <w:r w:rsidRPr="00C04488">
        <w:rPr>
          <w:sz w:val="28"/>
          <w:szCs w:val="28"/>
        </w:rPr>
        <w:t>Тарасовского района Ростовской области</w:t>
      </w:r>
    </w:p>
    <w:p w:rsidR="000C7721" w:rsidRPr="00C04488" w:rsidRDefault="000C7721">
      <w:pPr>
        <w:pStyle w:val="a4"/>
        <w:rPr>
          <w:sz w:val="28"/>
          <w:szCs w:val="28"/>
        </w:rPr>
      </w:pPr>
    </w:p>
    <w:p w:rsidR="000C7721" w:rsidRPr="00C04488" w:rsidRDefault="000C7721">
      <w:pPr>
        <w:pStyle w:val="a4"/>
        <w:rPr>
          <w:sz w:val="28"/>
          <w:szCs w:val="28"/>
        </w:rPr>
      </w:pPr>
    </w:p>
    <w:p w:rsidR="000C7721" w:rsidRPr="00C04488" w:rsidRDefault="000C7721">
      <w:pPr>
        <w:pStyle w:val="a4"/>
        <w:rPr>
          <w:sz w:val="28"/>
          <w:szCs w:val="28"/>
        </w:rPr>
      </w:pPr>
      <w:r w:rsidRPr="00C04488">
        <w:rPr>
          <w:sz w:val="28"/>
          <w:szCs w:val="28"/>
        </w:rPr>
        <w:t>Постановление</w:t>
      </w:r>
    </w:p>
    <w:p w:rsidR="000C7721" w:rsidRPr="00C04488" w:rsidRDefault="000C7721">
      <w:pPr>
        <w:pStyle w:val="a4"/>
        <w:rPr>
          <w:sz w:val="28"/>
          <w:szCs w:val="28"/>
        </w:rPr>
      </w:pPr>
    </w:p>
    <w:p w:rsidR="000C7721" w:rsidRPr="00C04488" w:rsidRDefault="00130198">
      <w:pPr>
        <w:pStyle w:val="a4"/>
        <w:jc w:val="left"/>
        <w:rPr>
          <w:b w:val="0"/>
          <w:bCs w:val="0"/>
          <w:sz w:val="28"/>
          <w:szCs w:val="28"/>
        </w:rPr>
      </w:pPr>
      <w:r w:rsidRPr="00C04488">
        <w:rPr>
          <w:b w:val="0"/>
          <w:bCs w:val="0"/>
          <w:sz w:val="28"/>
          <w:szCs w:val="28"/>
        </w:rPr>
        <w:t xml:space="preserve"> </w:t>
      </w:r>
      <w:r w:rsidR="00910DEC">
        <w:rPr>
          <w:b w:val="0"/>
          <w:bCs w:val="0"/>
          <w:sz w:val="28"/>
          <w:szCs w:val="28"/>
        </w:rPr>
        <w:t>13.04.2012</w:t>
      </w:r>
      <w:r w:rsidR="004D2A4D" w:rsidRPr="00C04488">
        <w:rPr>
          <w:b w:val="0"/>
          <w:bCs w:val="0"/>
          <w:sz w:val="28"/>
          <w:szCs w:val="28"/>
        </w:rPr>
        <w:t>год</w:t>
      </w:r>
      <w:r w:rsidR="00FF5561" w:rsidRPr="00C04488">
        <w:rPr>
          <w:b w:val="0"/>
          <w:bCs w:val="0"/>
          <w:sz w:val="28"/>
          <w:szCs w:val="28"/>
        </w:rPr>
        <w:t>а</w:t>
      </w:r>
      <w:r w:rsidR="000C7721" w:rsidRPr="00C04488">
        <w:rPr>
          <w:b w:val="0"/>
          <w:bCs w:val="0"/>
          <w:sz w:val="28"/>
          <w:szCs w:val="28"/>
        </w:rPr>
        <w:t xml:space="preserve">     </w:t>
      </w:r>
      <w:r w:rsidR="00FA27ED" w:rsidRPr="00C04488">
        <w:rPr>
          <w:b w:val="0"/>
          <w:bCs w:val="0"/>
          <w:sz w:val="28"/>
          <w:szCs w:val="28"/>
        </w:rPr>
        <w:t xml:space="preserve">                       </w:t>
      </w:r>
      <w:r w:rsidR="00DD7358" w:rsidRPr="00C04488">
        <w:rPr>
          <w:b w:val="0"/>
          <w:bCs w:val="0"/>
          <w:sz w:val="28"/>
          <w:szCs w:val="28"/>
        </w:rPr>
        <w:t xml:space="preserve"> № </w:t>
      </w:r>
      <w:r w:rsidR="00910DEC">
        <w:rPr>
          <w:b w:val="0"/>
          <w:bCs w:val="0"/>
          <w:sz w:val="28"/>
          <w:szCs w:val="28"/>
        </w:rPr>
        <w:t xml:space="preserve"> 23</w:t>
      </w:r>
      <w:r w:rsidR="00865938" w:rsidRPr="00C04488">
        <w:rPr>
          <w:b w:val="0"/>
          <w:bCs w:val="0"/>
          <w:sz w:val="28"/>
          <w:szCs w:val="28"/>
        </w:rPr>
        <w:t xml:space="preserve"> </w:t>
      </w:r>
      <w:r w:rsidR="00FA27ED" w:rsidRPr="00C04488">
        <w:rPr>
          <w:b w:val="0"/>
          <w:bCs w:val="0"/>
          <w:sz w:val="28"/>
          <w:szCs w:val="28"/>
        </w:rPr>
        <w:t xml:space="preserve">                            </w:t>
      </w:r>
      <w:r w:rsidR="000C7721" w:rsidRPr="00C04488">
        <w:rPr>
          <w:b w:val="0"/>
          <w:bCs w:val="0"/>
          <w:sz w:val="28"/>
          <w:szCs w:val="28"/>
        </w:rPr>
        <w:t xml:space="preserve">  ст. Митякинская</w:t>
      </w:r>
    </w:p>
    <w:p w:rsidR="000C7721" w:rsidRPr="00C04488" w:rsidRDefault="000C7721">
      <w:pPr>
        <w:pStyle w:val="a4"/>
        <w:jc w:val="left"/>
        <w:rPr>
          <w:b w:val="0"/>
          <w:bCs w:val="0"/>
          <w:sz w:val="28"/>
          <w:szCs w:val="28"/>
        </w:rPr>
      </w:pPr>
    </w:p>
    <w:p w:rsidR="00E7496D" w:rsidRPr="00C04488" w:rsidRDefault="000C7721" w:rsidP="00E7496D">
      <w:pPr>
        <w:pStyle w:val="a4"/>
        <w:jc w:val="left"/>
        <w:rPr>
          <w:b w:val="0"/>
          <w:bCs w:val="0"/>
          <w:sz w:val="28"/>
          <w:szCs w:val="28"/>
        </w:rPr>
      </w:pPr>
      <w:r w:rsidRPr="00C04488">
        <w:rPr>
          <w:b w:val="0"/>
          <w:bCs w:val="0"/>
          <w:sz w:val="28"/>
          <w:szCs w:val="28"/>
        </w:rPr>
        <w:t xml:space="preserve">  </w:t>
      </w:r>
      <w:r w:rsidR="004D2A4D" w:rsidRPr="00C04488">
        <w:rPr>
          <w:b w:val="0"/>
          <w:bCs w:val="0"/>
          <w:sz w:val="28"/>
          <w:szCs w:val="28"/>
        </w:rPr>
        <w:t xml:space="preserve">  </w:t>
      </w:r>
      <w:r w:rsidRPr="00C04488">
        <w:rPr>
          <w:b w:val="0"/>
          <w:bCs w:val="0"/>
          <w:sz w:val="28"/>
          <w:szCs w:val="28"/>
        </w:rPr>
        <w:t>О</w:t>
      </w:r>
      <w:r w:rsidR="00C04488">
        <w:rPr>
          <w:b w:val="0"/>
          <w:bCs w:val="0"/>
          <w:sz w:val="28"/>
          <w:szCs w:val="28"/>
        </w:rPr>
        <w:t>б</w:t>
      </w:r>
      <w:r w:rsidR="005074FC">
        <w:rPr>
          <w:b w:val="0"/>
          <w:bCs w:val="0"/>
          <w:sz w:val="28"/>
          <w:szCs w:val="28"/>
        </w:rPr>
        <w:t xml:space="preserve"> </w:t>
      </w:r>
      <w:r w:rsidR="00C04488">
        <w:rPr>
          <w:b w:val="0"/>
          <w:bCs w:val="0"/>
          <w:sz w:val="28"/>
          <w:szCs w:val="28"/>
        </w:rPr>
        <w:t xml:space="preserve"> утверждении </w:t>
      </w:r>
      <w:r w:rsidR="005074FC">
        <w:rPr>
          <w:b w:val="0"/>
          <w:bCs w:val="0"/>
          <w:sz w:val="28"/>
          <w:szCs w:val="28"/>
        </w:rPr>
        <w:t xml:space="preserve"> </w:t>
      </w:r>
      <w:proofErr w:type="gramStart"/>
      <w:r w:rsidR="00C04488">
        <w:rPr>
          <w:b w:val="0"/>
          <w:bCs w:val="0"/>
          <w:sz w:val="28"/>
          <w:szCs w:val="28"/>
        </w:rPr>
        <w:t>муниципальной</w:t>
      </w:r>
      <w:proofErr w:type="gramEnd"/>
    </w:p>
    <w:p w:rsidR="00C04488" w:rsidRDefault="00C04488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долгосрочной целевой программы</w:t>
      </w:r>
      <w:r w:rsidR="000C7721" w:rsidRPr="00C04488">
        <w:rPr>
          <w:b w:val="0"/>
          <w:bCs w:val="0"/>
          <w:sz w:val="28"/>
          <w:szCs w:val="28"/>
        </w:rPr>
        <w:t xml:space="preserve">    </w:t>
      </w:r>
    </w:p>
    <w:p w:rsidR="00C04488" w:rsidRDefault="00C04488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«Профилактика</w:t>
      </w:r>
      <w:r w:rsidR="005074FC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экстремизма      и</w:t>
      </w:r>
    </w:p>
    <w:p w:rsidR="00FD7AA1" w:rsidRPr="00C04488" w:rsidRDefault="00C04488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терроризма </w:t>
      </w:r>
      <w:r w:rsidR="00E7496D" w:rsidRPr="00C04488">
        <w:rPr>
          <w:b w:val="0"/>
          <w:bCs w:val="0"/>
          <w:sz w:val="28"/>
          <w:szCs w:val="28"/>
        </w:rPr>
        <w:t xml:space="preserve">на </w:t>
      </w:r>
      <w:r w:rsidR="00AC57E8" w:rsidRPr="00C04488">
        <w:rPr>
          <w:b w:val="0"/>
          <w:bCs w:val="0"/>
          <w:sz w:val="28"/>
          <w:szCs w:val="28"/>
        </w:rPr>
        <w:t>территории</w:t>
      </w:r>
      <w:r w:rsidR="00E7496D" w:rsidRPr="00C04488">
        <w:rPr>
          <w:b w:val="0"/>
          <w:bCs w:val="0"/>
          <w:sz w:val="28"/>
          <w:szCs w:val="28"/>
        </w:rPr>
        <w:t xml:space="preserve"> </w:t>
      </w:r>
      <w:r w:rsidR="000C7721" w:rsidRPr="00C04488">
        <w:rPr>
          <w:b w:val="0"/>
          <w:bCs w:val="0"/>
          <w:sz w:val="28"/>
          <w:szCs w:val="28"/>
        </w:rPr>
        <w:t>Митякинского</w:t>
      </w:r>
      <w:r w:rsidR="00E7496D" w:rsidRPr="00C04488">
        <w:rPr>
          <w:b w:val="0"/>
          <w:bCs w:val="0"/>
          <w:sz w:val="28"/>
          <w:szCs w:val="28"/>
        </w:rPr>
        <w:t xml:space="preserve"> </w:t>
      </w:r>
    </w:p>
    <w:p w:rsidR="000C7721" w:rsidRDefault="00FD7AA1">
      <w:pPr>
        <w:pStyle w:val="a4"/>
        <w:jc w:val="left"/>
        <w:rPr>
          <w:b w:val="0"/>
          <w:bCs w:val="0"/>
          <w:sz w:val="28"/>
          <w:szCs w:val="28"/>
        </w:rPr>
      </w:pPr>
      <w:r w:rsidRPr="00C04488">
        <w:rPr>
          <w:b w:val="0"/>
          <w:bCs w:val="0"/>
          <w:sz w:val="28"/>
          <w:szCs w:val="28"/>
        </w:rPr>
        <w:t xml:space="preserve">    </w:t>
      </w:r>
      <w:r w:rsidR="000C7721" w:rsidRPr="00C04488">
        <w:rPr>
          <w:b w:val="0"/>
          <w:bCs w:val="0"/>
          <w:sz w:val="28"/>
          <w:szCs w:val="28"/>
        </w:rPr>
        <w:t>сельского поселения</w:t>
      </w:r>
      <w:r w:rsidR="00C04488">
        <w:rPr>
          <w:b w:val="0"/>
          <w:bCs w:val="0"/>
          <w:sz w:val="28"/>
          <w:szCs w:val="28"/>
        </w:rPr>
        <w:t xml:space="preserve"> на 2013 – 2015 годы».</w:t>
      </w:r>
    </w:p>
    <w:p w:rsidR="00C04488" w:rsidRDefault="00C04488">
      <w:pPr>
        <w:pStyle w:val="a4"/>
        <w:jc w:val="left"/>
        <w:rPr>
          <w:b w:val="0"/>
          <w:bCs w:val="0"/>
          <w:sz w:val="28"/>
          <w:szCs w:val="28"/>
        </w:rPr>
      </w:pPr>
    </w:p>
    <w:p w:rsidR="00C04488" w:rsidRPr="00C04488" w:rsidRDefault="00C04488" w:rsidP="00D7178F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от 06.03.2006 № 35-ФЗ «О противодействии терроризму», от 25.07.2002 № 114-ФЗ «О противодействии экстремистской деятельности», Уставом муниципального обр</w:t>
      </w:r>
      <w:r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>зования «Митякинское сельское поселение», в целях профилактики терроризма и экстремизма</w:t>
      </w:r>
    </w:p>
    <w:p w:rsidR="000C7721" w:rsidRDefault="000C7721" w:rsidP="00C04488">
      <w:pPr>
        <w:pStyle w:val="a4"/>
        <w:rPr>
          <w:b w:val="0"/>
          <w:bCs w:val="0"/>
          <w:sz w:val="28"/>
          <w:szCs w:val="28"/>
        </w:rPr>
      </w:pPr>
      <w:proofErr w:type="gramStart"/>
      <w:r w:rsidRPr="00C04488">
        <w:rPr>
          <w:b w:val="0"/>
          <w:bCs w:val="0"/>
          <w:sz w:val="28"/>
          <w:szCs w:val="28"/>
        </w:rPr>
        <w:t>П</w:t>
      </w:r>
      <w:proofErr w:type="gramEnd"/>
      <w:r w:rsidRPr="00C04488">
        <w:rPr>
          <w:b w:val="0"/>
          <w:bCs w:val="0"/>
          <w:sz w:val="28"/>
          <w:szCs w:val="28"/>
        </w:rPr>
        <w:t xml:space="preserve"> О С Т А Н О В Л</w:t>
      </w:r>
      <w:r w:rsidR="00AE664C" w:rsidRPr="00C04488">
        <w:rPr>
          <w:b w:val="0"/>
          <w:bCs w:val="0"/>
          <w:sz w:val="28"/>
          <w:szCs w:val="28"/>
        </w:rPr>
        <w:t xml:space="preserve"> </w:t>
      </w:r>
      <w:r w:rsidRPr="00C04488">
        <w:rPr>
          <w:b w:val="0"/>
          <w:bCs w:val="0"/>
          <w:sz w:val="28"/>
          <w:szCs w:val="28"/>
        </w:rPr>
        <w:t>Я Ю:</w:t>
      </w:r>
    </w:p>
    <w:p w:rsidR="00C04488" w:rsidRDefault="00C04488" w:rsidP="00C04488">
      <w:pPr>
        <w:pStyle w:val="a4"/>
        <w:rPr>
          <w:b w:val="0"/>
          <w:bCs w:val="0"/>
          <w:sz w:val="28"/>
          <w:szCs w:val="28"/>
        </w:rPr>
      </w:pPr>
    </w:p>
    <w:p w:rsidR="00C04488" w:rsidRDefault="00C04488" w:rsidP="00D7178F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1.Утвердить муниципальную долгосрочную целевую программу «Проф</w:t>
      </w:r>
      <w:r>
        <w:rPr>
          <w:b w:val="0"/>
          <w:bCs w:val="0"/>
          <w:sz w:val="28"/>
          <w:szCs w:val="28"/>
        </w:rPr>
        <w:t>и</w:t>
      </w:r>
      <w:r>
        <w:rPr>
          <w:b w:val="0"/>
          <w:bCs w:val="0"/>
          <w:sz w:val="28"/>
          <w:szCs w:val="28"/>
        </w:rPr>
        <w:t>лактика экстремизма и терроризма на территории Митякинского сельского пос</w:t>
      </w:r>
      <w:r>
        <w:rPr>
          <w:b w:val="0"/>
          <w:bCs w:val="0"/>
          <w:sz w:val="28"/>
          <w:szCs w:val="28"/>
        </w:rPr>
        <w:t>е</w:t>
      </w:r>
      <w:r>
        <w:rPr>
          <w:b w:val="0"/>
          <w:bCs w:val="0"/>
          <w:sz w:val="28"/>
          <w:szCs w:val="28"/>
        </w:rPr>
        <w:t>ления на 2013-2015 годы» согласно приложению.</w:t>
      </w:r>
    </w:p>
    <w:p w:rsidR="00C04488" w:rsidRDefault="00C04488" w:rsidP="00D7178F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2.Установить, что в ходе реализации муниципальной долгосрочной целевой программы  «Профилактика экстремизма и терроризма на территории Митяки</w:t>
      </w:r>
      <w:r>
        <w:rPr>
          <w:b w:val="0"/>
          <w:bCs w:val="0"/>
          <w:sz w:val="28"/>
          <w:szCs w:val="28"/>
        </w:rPr>
        <w:t>н</w:t>
      </w:r>
      <w:r>
        <w:rPr>
          <w:b w:val="0"/>
          <w:bCs w:val="0"/>
          <w:sz w:val="28"/>
          <w:szCs w:val="28"/>
        </w:rPr>
        <w:t>ского сельского поселения на 2013 – 2015 годы» мероприятия и объемы их фина</w:t>
      </w:r>
      <w:r>
        <w:rPr>
          <w:b w:val="0"/>
          <w:bCs w:val="0"/>
          <w:sz w:val="28"/>
          <w:szCs w:val="28"/>
        </w:rPr>
        <w:t>н</w:t>
      </w:r>
      <w:r>
        <w:rPr>
          <w:b w:val="0"/>
          <w:bCs w:val="0"/>
          <w:sz w:val="28"/>
          <w:szCs w:val="28"/>
        </w:rPr>
        <w:t>сирования подлежат ежегодной корректировке с учетом возможностей средств</w:t>
      </w:r>
      <w:r w:rsidR="00D7178F">
        <w:rPr>
          <w:b w:val="0"/>
          <w:bCs w:val="0"/>
          <w:sz w:val="28"/>
          <w:szCs w:val="28"/>
        </w:rPr>
        <w:t xml:space="preserve"> бюджета Митякинского сельского поселения.</w:t>
      </w:r>
    </w:p>
    <w:p w:rsidR="00D7178F" w:rsidRPr="00C04488" w:rsidRDefault="00D7178F" w:rsidP="00D7178F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3.Настоящее постановление вступает в силу с 1 января 2013 года, но не р</w:t>
      </w:r>
      <w:r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>нее дня его официального опубликования.</w:t>
      </w:r>
    </w:p>
    <w:p w:rsidR="00B807BD" w:rsidRPr="00C04488" w:rsidRDefault="00230FBE" w:rsidP="00E43DD1">
      <w:pPr>
        <w:pStyle w:val="a4"/>
        <w:jc w:val="both"/>
        <w:rPr>
          <w:b w:val="0"/>
          <w:bCs w:val="0"/>
          <w:sz w:val="28"/>
          <w:szCs w:val="28"/>
        </w:rPr>
      </w:pPr>
      <w:r w:rsidRPr="00C04488">
        <w:rPr>
          <w:b w:val="0"/>
          <w:bCs w:val="0"/>
          <w:sz w:val="28"/>
          <w:szCs w:val="28"/>
        </w:rPr>
        <w:t xml:space="preserve">    </w:t>
      </w:r>
    </w:p>
    <w:p w:rsidR="0027543D" w:rsidRPr="00C04488" w:rsidRDefault="004B43E4" w:rsidP="0027543D">
      <w:pPr>
        <w:pStyle w:val="a4"/>
        <w:jc w:val="both"/>
        <w:rPr>
          <w:b w:val="0"/>
          <w:bCs w:val="0"/>
          <w:sz w:val="28"/>
          <w:szCs w:val="28"/>
        </w:rPr>
      </w:pPr>
      <w:r w:rsidRPr="00C04488">
        <w:rPr>
          <w:b w:val="0"/>
          <w:bCs w:val="0"/>
          <w:sz w:val="28"/>
          <w:szCs w:val="28"/>
        </w:rPr>
        <w:t xml:space="preserve"> </w:t>
      </w:r>
      <w:r w:rsidRPr="00C04488">
        <w:rPr>
          <w:b w:val="0"/>
          <w:bCs w:val="0"/>
          <w:sz w:val="28"/>
          <w:szCs w:val="28"/>
        </w:rPr>
        <w:tab/>
      </w:r>
    </w:p>
    <w:p w:rsidR="000C7721" w:rsidRPr="00C04488" w:rsidRDefault="000C7721">
      <w:pPr>
        <w:pStyle w:val="a4"/>
        <w:jc w:val="both"/>
        <w:rPr>
          <w:b w:val="0"/>
          <w:bCs w:val="0"/>
          <w:sz w:val="28"/>
          <w:szCs w:val="28"/>
        </w:rPr>
      </w:pPr>
    </w:p>
    <w:p w:rsidR="005A03A3" w:rsidRPr="007047BC" w:rsidRDefault="005A03A3">
      <w:pPr>
        <w:pStyle w:val="a4"/>
        <w:jc w:val="both"/>
        <w:rPr>
          <w:b w:val="0"/>
          <w:bCs w:val="0"/>
          <w:sz w:val="22"/>
          <w:szCs w:val="22"/>
        </w:rPr>
      </w:pPr>
    </w:p>
    <w:p w:rsidR="007D6E61" w:rsidRPr="007047BC" w:rsidRDefault="007D6E61">
      <w:pPr>
        <w:pStyle w:val="a4"/>
        <w:jc w:val="both"/>
        <w:rPr>
          <w:b w:val="0"/>
          <w:bCs w:val="0"/>
          <w:sz w:val="22"/>
          <w:szCs w:val="22"/>
        </w:rPr>
      </w:pPr>
    </w:p>
    <w:p w:rsidR="007D6E61" w:rsidRPr="007047BC" w:rsidRDefault="007D6E61">
      <w:pPr>
        <w:pStyle w:val="a4"/>
        <w:jc w:val="both"/>
        <w:rPr>
          <w:b w:val="0"/>
          <w:bCs w:val="0"/>
          <w:sz w:val="22"/>
          <w:szCs w:val="22"/>
        </w:rPr>
      </w:pPr>
    </w:p>
    <w:p w:rsidR="000C7721" w:rsidRPr="00D7178F" w:rsidRDefault="000C6F80">
      <w:pPr>
        <w:pStyle w:val="a4"/>
        <w:jc w:val="both"/>
        <w:rPr>
          <w:b w:val="0"/>
          <w:bCs w:val="0"/>
          <w:sz w:val="28"/>
          <w:szCs w:val="28"/>
        </w:rPr>
      </w:pPr>
      <w:r w:rsidRPr="00D7178F">
        <w:rPr>
          <w:b w:val="0"/>
          <w:bCs w:val="0"/>
          <w:sz w:val="28"/>
          <w:szCs w:val="28"/>
        </w:rPr>
        <w:t xml:space="preserve">Глава </w:t>
      </w:r>
      <w:r w:rsidR="000C7721" w:rsidRPr="00D7178F">
        <w:rPr>
          <w:b w:val="0"/>
          <w:bCs w:val="0"/>
          <w:sz w:val="28"/>
          <w:szCs w:val="28"/>
        </w:rPr>
        <w:t xml:space="preserve">Митякинского сельского поселения                              </w:t>
      </w:r>
      <w:r w:rsidR="00B807BD" w:rsidRPr="00D7178F">
        <w:rPr>
          <w:b w:val="0"/>
          <w:bCs w:val="0"/>
          <w:sz w:val="28"/>
          <w:szCs w:val="28"/>
        </w:rPr>
        <w:t xml:space="preserve">                 С.И. Куркин</w:t>
      </w:r>
    </w:p>
    <w:p w:rsidR="000C7721" w:rsidRPr="007047BC" w:rsidRDefault="000C7721">
      <w:pPr>
        <w:pStyle w:val="a4"/>
        <w:jc w:val="both"/>
        <w:rPr>
          <w:b w:val="0"/>
          <w:bCs w:val="0"/>
          <w:sz w:val="22"/>
          <w:szCs w:val="22"/>
        </w:rPr>
      </w:pPr>
    </w:p>
    <w:p w:rsidR="000C7721" w:rsidRPr="007047BC" w:rsidRDefault="000C7721">
      <w:pPr>
        <w:pStyle w:val="a4"/>
        <w:jc w:val="both"/>
        <w:rPr>
          <w:b w:val="0"/>
          <w:bCs w:val="0"/>
          <w:sz w:val="22"/>
          <w:szCs w:val="22"/>
        </w:rPr>
      </w:pPr>
    </w:p>
    <w:p w:rsidR="000C7721" w:rsidRPr="007047BC" w:rsidRDefault="002308E7">
      <w:pPr>
        <w:pStyle w:val="a4"/>
        <w:jc w:val="both"/>
        <w:rPr>
          <w:b w:val="0"/>
          <w:bCs w:val="0"/>
          <w:sz w:val="22"/>
          <w:szCs w:val="22"/>
        </w:rPr>
      </w:pPr>
      <w:r w:rsidRPr="007047BC">
        <w:rPr>
          <w:b w:val="0"/>
          <w:bCs w:val="0"/>
          <w:sz w:val="22"/>
          <w:szCs w:val="22"/>
        </w:rPr>
        <w:t xml:space="preserve"> </w:t>
      </w:r>
    </w:p>
    <w:p w:rsidR="000C7721" w:rsidRPr="007047BC" w:rsidRDefault="000C7721">
      <w:pPr>
        <w:pStyle w:val="a4"/>
        <w:jc w:val="both"/>
        <w:rPr>
          <w:b w:val="0"/>
          <w:bCs w:val="0"/>
          <w:sz w:val="22"/>
          <w:szCs w:val="22"/>
        </w:rPr>
      </w:pPr>
    </w:p>
    <w:p w:rsidR="000C7721" w:rsidRPr="007047BC" w:rsidRDefault="000C7721">
      <w:pPr>
        <w:pStyle w:val="a4"/>
        <w:jc w:val="both"/>
        <w:rPr>
          <w:b w:val="0"/>
          <w:bCs w:val="0"/>
          <w:sz w:val="22"/>
          <w:szCs w:val="22"/>
        </w:rPr>
      </w:pPr>
    </w:p>
    <w:p w:rsidR="000C7721" w:rsidRPr="007047BC" w:rsidRDefault="000C7721">
      <w:pPr>
        <w:pStyle w:val="a4"/>
        <w:jc w:val="both"/>
        <w:rPr>
          <w:b w:val="0"/>
          <w:bCs w:val="0"/>
          <w:sz w:val="22"/>
          <w:szCs w:val="22"/>
        </w:rPr>
      </w:pPr>
    </w:p>
    <w:p w:rsidR="000C7721" w:rsidRPr="00481AEB" w:rsidRDefault="000C7721">
      <w:pPr>
        <w:pStyle w:val="a4"/>
        <w:jc w:val="both"/>
        <w:rPr>
          <w:b w:val="0"/>
          <w:bCs w:val="0"/>
        </w:rPr>
      </w:pPr>
    </w:p>
    <w:p w:rsidR="000C7721" w:rsidRPr="00481AEB" w:rsidRDefault="000C7721">
      <w:pPr>
        <w:pStyle w:val="a4"/>
        <w:jc w:val="both"/>
        <w:rPr>
          <w:b w:val="0"/>
          <w:bCs w:val="0"/>
        </w:rPr>
      </w:pPr>
    </w:p>
    <w:p w:rsidR="000C7721" w:rsidRPr="00481AEB" w:rsidRDefault="000C7721">
      <w:pPr>
        <w:pStyle w:val="a4"/>
        <w:jc w:val="both"/>
        <w:rPr>
          <w:b w:val="0"/>
          <w:bCs w:val="0"/>
        </w:rPr>
      </w:pPr>
    </w:p>
    <w:p w:rsidR="005C1B8D" w:rsidRPr="00481AEB" w:rsidRDefault="005C1B8D">
      <w:pPr>
        <w:pStyle w:val="a4"/>
        <w:jc w:val="both"/>
        <w:rPr>
          <w:b w:val="0"/>
          <w:bCs w:val="0"/>
        </w:rPr>
      </w:pPr>
    </w:p>
    <w:p w:rsidR="000C7721" w:rsidRPr="003B6C0E" w:rsidRDefault="00D7178F" w:rsidP="00D7178F">
      <w:pPr>
        <w:pStyle w:val="a4"/>
        <w:jc w:val="right"/>
        <w:rPr>
          <w:b w:val="0"/>
          <w:bCs w:val="0"/>
        </w:rPr>
      </w:pPr>
      <w:r w:rsidRPr="003B6C0E">
        <w:rPr>
          <w:b w:val="0"/>
          <w:bCs w:val="0"/>
        </w:rPr>
        <w:lastRenderedPageBreak/>
        <w:t>Приложение</w:t>
      </w:r>
    </w:p>
    <w:p w:rsidR="00D7178F" w:rsidRPr="003B6C0E" w:rsidRDefault="00D7178F" w:rsidP="00D7178F">
      <w:pPr>
        <w:pStyle w:val="a4"/>
        <w:jc w:val="right"/>
        <w:rPr>
          <w:b w:val="0"/>
          <w:bCs w:val="0"/>
        </w:rPr>
      </w:pPr>
      <w:r w:rsidRPr="003B6C0E">
        <w:rPr>
          <w:b w:val="0"/>
          <w:bCs w:val="0"/>
        </w:rPr>
        <w:t>к постановлению</w:t>
      </w:r>
    </w:p>
    <w:p w:rsidR="00D7178F" w:rsidRPr="003B6C0E" w:rsidRDefault="00D7178F" w:rsidP="00D7178F">
      <w:pPr>
        <w:pStyle w:val="a4"/>
        <w:jc w:val="right"/>
        <w:rPr>
          <w:b w:val="0"/>
          <w:bCs w:val="0"/>
        </w:rPr>
      </w:pPr>
      <w:r w:rsidRPr="003B6C0E">
        <w:rPr>
          <w:b w:val="0"/>
          <w:bCs w:val="0"/>
        </w:rPr>
        <w:t>администрации Митякинского</w:t>
      </w:r>
    </w:p>
    <w:p w:rsidR="00D7178F" w:rsidRPr="003B6C0E" w:rsidRDefault="00D7178F" w:rsidP="00D7178F">
      <w:pPr>
        <w:pStyle w:val="a4"/>
        <w:jc w:val="right"/>
        <w:rPr>
          <w:b w:val="0"/>
          <w:bCs w:val="0"/>
        </w:rPr>
      </w:pPr>
      <w:r w:rsidRPr="003B6C0E">
        <w:rPr>
          <w:b w:val="0"/>
          <w:bCs w:val="0"/>
        </w:rPr>
        <w:t>сельского поселения</w:t>
      </w:r>
    </w:p>
    <w:p w:rsidR="00D7178F" w:rsidRPr="003B6C0E" w:rsidRDefault="00910DEC" w:rsidP="00D7178F">
      <w:pPr>
        <w:pStyle w:val="a4"/>
        <w:jc w:val="right"/>
        <w:rPr>
          <w:b w:val="0"/>
          <w:bCs w:val="0"/>
        </w:rPr>
      </w:pPr>
      <w:r>
        <w:rPr>
          <w:b w:val="0"/>
          <w:bCs w:val="0"/>
        </w:rPr>
        <w:t>от 13.04.2012  года  № 23</w:t>
      </w:r>
    </w:p>
    <w:p w:rsidR="00D7178F" w:rsidRPr="003B6C0E" w:rsidRDefault="00D7178F" w:rsidP="00D7178F">
      <w:pPr>
        <w:pStyle w:val="a4"/>
        <w:jc w:val="right"/>
        <w:rPr>
          <w:b w:val="0"/>
          <w:bCs w:val="0"/>
        </w:rPr>
      </w:pPr>
    </w:p>
    <w:p w:rsidR="00D7178F" w:rsidRPr="003B6C0E" w:rsidRDefault="00D7178F" w:rsidP="00D7178F">
      <w:pPr>
        <w:pStyle w:val="a4"/>
        <w:rPr>
          <w:b w:val="0"/>
          <w:bCs w:val="0"/>
        </w:rPr>
      </w:pPr>
      <w:r w:rsidRPr="003B6C0E">
        <w:rPr>
          <w:b w:val="0"/>
          <w:bCs w:val="0"/>
        </w:rPr>
        <w:t>МУНИЦИПАЛЬНАЯ  ДОЛГОСРОЧНАЯ  ЦЕЛЕВАЯ  ПРОГРАММА</w:t>
      </w:r>
    </w:p>
    <w:p w:rsidR="00D7178F" w:rsidRPr="003B6C0E" w:rsidRDefault="00D7178F" w:rsidP="00D7178F">
      <w:pPr>
        <w:pStyle w:val="a4"/>
        <w:rPr>
          <w:b w:val="0"/>
          <w:bCs w:val="0"/>
        </w:rPr>
      </w:pPr>
    </w:p>
    <w:p w:rsidR="00D7178F" w:rsidRPr="003B6C0E" w:rsidRDefault="00D7178F" w:rsidP="00D7178F">
      <w:pPr>
        <w:pStyle w:val="a4"/>
        <w:rPr>
          <w:b w:val="0"/>
          <w:bCs w:val="0"/>
        </w:rPr>
      </w:pPr>
      <w:r w:rsidRPr="003B6C0E">
        <w:rPr>
          <w:b w:val="0"/>
          <w:bCs w:val="0"/>
        </w:rPr>
        <w:t>«Профилактика экстремизма и терроризма на территории Митякинского сельского поселения 2013 – 2015 годы».</w:t>
      </w:r>
    </w:p>
    <w:p w:rsidR="00D7178F" w:rsidRPr="003B6C0E" w:rsidRDefault="00D7178F" w:rsidP="00D7178F">
      <w:pPr>
        <w:pStyle w:val="a4"/>
        <w:rPr>
          <w:b w:val="0"/>
          <w:bCs w:val="0"/>
        </w:rPr>
      </w:pPr>
    </w:p>
    <w:p w:rsidR="00D7178F" w:rsidRPr="003B6C0E" w:rsidRDefault="00D7178F" w:rsidP="00D7178F">
      <w:pPr>
        <w:pStyle w:val="a4"/>
        <w:rPr>
          <w:b w:val="0"/>
          <w:bCs w:val="0"/>
        </w:rPr>
      </w:pPr>
      <w:r w:rsidRPr="003B6C0E">
        <w:rPr>
          <w:b w:val="0"/>
          <w:bCs w:val="0"/>
        </w:rPr>
        <w:t>ПАСПОРТ</w:t>
      </w:r>
    </w:p>
    <w:p w:rsidR="00D7178F" w:rsidRPr="003B6C0E" w:rsidRDefault="00D7178F" w:rsidP="00D7178F">
      <w:pPr>
        <w:pStyle w:val="a4"/>
        <w:rPr>
          <w:b w:val="0"/>
          <w:bCs w:val="0"/>
        </w:rPr>
      </w:pPr>
      <w:r w:rsidRPr="003B6C0E">
        <w:rPr>
          <w:b w:val="0"/>
          <w:bCs w:val="0"/>
        </w:rPr>
        <w:t>Муниципальной долгосрочной целевой программы «Профилактика экстремизма и терроризма на территории Митякинского сельского поселения на 2013 – 2015 годы»</w:t>
      </w:r>
    </w:p>
    <w:p w:rsidR="00D7178F" w:rsidRPr="003B6C0E" w:rsidRDefault="00D7178F" w:rsidP="00D7178F">
      <w:pPr>
        <w:pStyle w:val="a4"/>
        <w:rPr>
          <w:b w:val="0"/>
          <w:bCs w:val="0"/>
        </w:rPr>
      </w:pPr>
    </w:p>
    <w:p w:rsidR="00D7178F" w:rsidRPr="003B6C0E" w:rsidRDefault="00D7178F" w:rsidP="00D7178F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>Наименование программы      муниципальная долгосрочная целевая программа «Профилактика</w:t>
      </w:r>
    </w:p>
    <w:p w:rsidR="00D7178F" w:rsidRPr="003B6C0E" w:rsidRDefault="00D7178F" w:rsidP="00D7178F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       экстремизма и терроризма на территории Митякинского</w:t>
      </w:r>
    </w:p>
    <w:p w:rsidR="00D7178F" w:rsidRPr="003B6C0E" w:rsidRDefault="00D7178F" w:rsidP="00D7178F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       сельского поселения на 2013 – 2015 годы» (далее – Программа)</w:t>
      </w:r>
    </w:p>
    <w:p w:rsidR="00D7178F" w:rsidRPr="003B6C0E" w:rsidRDefault="00D7178F" w:rsidP="00D7178F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Основание для разработки     Федеральный закон от 06.10.2003 № 131-ФЗ «Об </w:t>
      </w:r>
      <w:proofErr w:type="gramStart"/>
      <w:r w:rsidRPr="003B6C0E">
        <w:rPr>
          <w:b w:val="0"/>
          <w:bCs w:val="0"/>
        </w:rPr>
        <w:t>общих</w:t>
      </w:r>
      <w:proofErr w:type="gramEnd"/>
    </w:p>
    <w:p w:rsidR="00D7178F" w:rsidRPr="003B6C0E" w:rsidRDefault="00D7178F" w:rsidP="00D7178F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Программы                                принципах организации местного самоуправления </w:t>
      </w:r>
      <w:proofErr w:type="gramStart"/>
      <w:r w:rsidRPr="003B6C0E">
        <w:rPr>
          <w:b w:val="0"/>
          <w:bCs w:val="0"/>
        </w:rPr>
        <w:t>в</w:t>
      </w:r>
      <w:proofErr w:type="gramEnd"/>
      <w:r w:rsidRPr="003B6C0E">
        <w:rPr>
          <w:b w:val="0"/>
          <w:bCs w:val="0"/>
        </w:rPr>
        <w:t xml:space="preserve"> Российской </w:t>
      </w:r>
    </w:p>
    <w:p w:rsidR="008948DC" w:rsidRPr="003B6C0E" w:rsidRDefault="008948DC" w:rsidP="00D7178F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       Федерации», Федеральный закон от 06.03.2006 № 35-ФЗ «О</w:t>
      </w:r>
    </w:p>
    <w:p w:rsidR="00D7178F" w:rsidRPr="003B6C0E" w:rsidRDefault="008948DC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        </w:t>
      </w:r>
      <w:proofErr w:type="gramStart"/>
      <w:r w:rsidRPr="003B6C0E">
        <w:rPr>
          <w:b w:val="0"/>
          <w:bCs w:val="0"/>
        </w:rPr>
        <w:t>противодействии</w:t>
      </w:r>
      <w:proofErr w:type="gramEnd"/>
      <w:r w:rsidRPr="003B6C0E">
        <w:rPr>
          <w:b w:val="0"/>
          <w:bCs w:val="0"/>
        </w:rPr>
        <w:t xml:space="preserve"> терроризму», Федеральный закон от 25.07.2002</w:t>
      </w:r>
    </w:p>
    <w:p w:rsidR="008948DC" w:rsidRPr="003B6C0E" w:rsidRDefault="008948DC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        № 114-ФЗ «О противодействии экстремистской деятельности», </w:t>
      </w:r>
    </w:p>
    <w:p w:rsidR="008948DC" w:rsidRPr="003B6C0E" w:rsidRDefault="008948DC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       Устав муниципального образования «Митякинское </w:t>
      </w:r>
      <w:proofErr w:type="gramStart"/>
      <w:r w:rsidRPr="003B6C0E">
        <w:rPr>
          <w:b w:val="0"/>
          <w:bCs w:val="0"/>
        </w:rPr>
        <w:t>сельское</w:t>
      </w:r>
      <w:proofErr w:type="gramEnd"/>
      <w:r w:rsidRPr="003B6C0E">
        <w:rPr>
          <w:b w:val="0"/>
          <w:bCs w:val="0"/>
        </w:rPr>
        <w:t xml:space="preserve">           </w:t>
      </w:r>
    </w:p>
    <w:p w:rsidR="00D7178F" w:rsidRPr="003B6C0E" w:rsidRDefault="008948DC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        поселение»</w:t>
      </w:r>
    </w:p>
    <w:p w:rsidR="008948DC" w:rsidRPr="003B6C0E" w:rsidRDefault="008948DC" w:rsidP="008948DC">
      <w:pPr>
        <w:pStyle w:val="a4"/>
        <w:jc w:val="left"/>
        <w:rPr>
          <w:b w:val="0"/>
          <w:bCs w:val="0"/>
        </w:rPr>
      </w:pPr>
    </w:p>
    <w:p w:rsidR="008948DC" w:rsidRPr="003B6C0E" w:rsidRDefault="008948DC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Заказчик                                    Администрация Митякинского сельского поселения    </w:t>
      </w:r>
    </w:p>
    <w:p w:rsidR="008948DC" w:rsidRPr="003B6C0E" w:rsidRDefault="008948DC" w:rsidP="008948DC">
      <w:pPr>
        <w:pStyle w:val="a4"/>
        <w:jc w:val="left"/>
        <w:rPr>
          <w:b w:val="0"/>
          <w:bCs w:val="0"/>
        </w:rPr>
      </w:pPr>
    </w:p>
    <w:p w:rsidR="008948DC" w:rsidRPr="003B6C0E" w:rsidRDefault="008948DC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>Разработчик Программы         Администрация Митякинского сельского поселения</w:t>
      </w:r>
    </w:p>
    <w:p w:rsidR="008948DC" w:rsidRPr="003B6C0E" w:rsidRDefault="008948DC" w:rsidP="008948DC">
      <w:pPr>
        <w:pStyle w:val="a4"/>
        <w:jc w:val="left"/>
        <w:rPr>
          <w:b w:val="0"/>
          <w:bCs w:val="0"/>
        </w:rPr>
      </w:pPr>
    </w:p>
    <w:p w:rsidR="008948DC" w:rsidRPr="003B6C0E" w:rsidRDefault="008948DC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Цели Программы                     </w:t>
      </w:r>
      <w:proofErr w:type="gramStart"/>
      <w:r w:rsidRPr="003B6C0E">
        <w:rPr>
          <w:b w:val="0"/>
          <w:bCs w:val="0"/>
        </w:rPr>
        <w:t>-с</w:t>
      </w:r>
      <w:proofErr w:type="gramEnd"/>
      <w:r w:rsidRPr="003B6C0E">
        <w:rPr>
          <w:b w:val="0"/>
          <w:bCs w:val="0"/>
        </w:rPr>
        <w:t xml:space="preserve">овершение системы профилактических мер </w:t>
      </w:r>
      <w:proofErr w:type="spellStart"/>
      <w:r w:rsidRPr="003B6C0E">
        <w:rPr>
          <w:b w:val="0"/>
          <w:bCs w:val="0"/>
        </w:rPr>
        <w:t>антитеррористичес</w:t>
      </w:r>
      <w:proofErr w:type="spellEnd"/>
      <w:r w:rsidRPr="003B6C0E">
        <w:rPr>
          <w:b w:val="0"/>
          <w:bCs w:val="0"/>
        </w:rPr>
        <w:t>-</w:t>
      </w:r>
    </w:p>
    <w:p w:rsidR="008948DC" w:rsidRPr="003B6C0E" w:rsidRDefault="008948DC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        кой  направленности;</w:t>
      </w:r>
    </w:p>
    <w:p w:rsidR="008948DC" w:rsidRPr="003B6C0E" w:rsidRDefault="008948DC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        - предупреждение </w:t>
      </w:r>
      <w:proofErr w:type="gramStart"/>
      <w:r w:rsidRPr="003B6C0E">
        <w:rPr>
          <w:b w:val="0"/>
          <w:bCs w:val="0"/>
        </w:rPr>
        <w:t>террористических</w:t>
      </w:r>
      <w:proofErr w:type="gramEnd"/>
      <w:r w:rsidRPr="003B6C0E">
        <w:rPr>
          <w:b w:val="0"/>
          <w:bCs w:val="0"/>
        </w:rPr>
        <w:t xml:space="preserve"> и экстремистских </w:t>
      </w:r>
    </w:p>
    <w:p w:rsidR="008948DC" w:rsidRPr="003B6C0E" w:rsidRDefault="008948DC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          проявлений на территории Митякинского сельского поселения;</w:t>
      </w:r>
    </w:p>
    <w:p w:rsidR="008948DC" w:rsidRPr="003B6C0E" w:rsidRDefault="008948DC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        - укрепление межнационального согласия;</w:t>
      </w:r>
    </w:p>
    <w:p w:rsidR="008948DC" w:rsidRPr="003B6C0E" w:rsidRDefault="008948DC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        - достижение взаимопонимания и взаимного уважения в вопросах </w:t>
      </w:r>
    </w:p>
    <w:p w:rsidR="008948DC" w:rsidRPr="003B6C0E" w:rsidRDefault="008948DC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         Межэтнического и межкультурного сотрудничества</w:t>
      </w:r>
      <w:r w:rsidR="00826772" w:rsidRPr="003B6C0E">
        <w:rPr>
          <w:b w:val="0"/>
          <w:bCs w:val="0"/>
        </w:rPr>
        <w:t>.</w:t>
      </w:r>
    </w:p>
    <w:p w:rsidR="00826772" w:rsidRPr="003B6C0E" w:rsidRDefault="00826772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Основные задачи </w:t>
      </w:r>
    </w:p>
    <w:p w:rsidR="00826772" w:rsidRPr="003B6C0E" w:rsidRDefault="00826772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>Программы                               - повышение уровня межведомственного взаимодействия</w:t>
      </w:r>
    </w:p>
    <w:p w:rsidR="00826772" w:rsidRPr="003B6C0E" w:rsidRDefault="00826772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          по профилактике терроризма и экстремизма;</w:t>
      </w:r>
    </w:p>
    <w:p w:rsidR="00826772" w:rsidRPr="003B6C0E" w:rsidRDefault="00826772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       - предотвращение проявлений терроризма и экстремизма </w:t>
      </w:r>
      <w:proofErr w:type="gramStart"/>
      <w:r w:rsidRPr="003B6C0E">
        <w:rPr>
          <w:b w:val="0"/>
          <w:bCs w:val="0"/>
        </w:rPr>
        <w:t>на</w:t>
      </w:r>
      <w:proofErr w:type="gramEnd"/>
    </w:p>
    <w:p w:rsidR="00826772" w:rsidRPr="003B6C0E" w:rsidRDefault="00826772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         территории Митякинского сельского поселения;</w:t>
      </w:r>
    </w:p>
    <w:p w:rsidR="00826772" w:rsidRPr="003B6C0E" w:rsidRDefault="00826772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       - усиление антитеррористической защищенности объектов</w:t>
      </w:r>
    </w:p>
    <w:p w:rsidR="00826772" w:rsidRPr="003B6C0E" w:rsidRDefault="00826772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         социальной сферы и мест массового пребывания людей;</w:t>
      </w:r>
    </w:p>
    <w:p w:rsidR="00826772" w:rsidRPr="003B6C0E" w:rsidRDefault="00826772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       - привлечение граждан, общественных организаций, средств</w:t>
      </w:r>
    </w:p>
    <w:p w:rsidR="00826772" w:rsidRPr="003B6C0E" w:rsidRDefault="00826772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          массовой информации для обеспечения максимальной </w:t>
      </w:r>
    </w:p>
    <w:p w:rsidR="00826772" w:rsidRPr="003B6C0E" w:rsidRDefault="00826772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          эффективности деятельности по профилактике терроризма и</w:t>
      </w:r>
    </w:p>
    <w:p w:rsidR="00826772" w:rsidRPr="003B6C0E" w:rsidRDefault="00826772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          экстремизма;</w:t>
      </w:r>
    </w:p>
    <w:p w:rsidR="00826772" w:rsidRPr="003B6C0E" w:rsidRDefault="00826772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        - проведение пропагандистской работы с населением</w:t>
      </w:r>
    </w:p>
    <w:p w:rsidR="00826772" w:rsidRPr="003B6C0E" w:rsidRDefault="00826772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           Митякинского сельского поселения, </w:t>
      </w:r>
      <w:proofErr w:type="gramStart"/>
      <w:r w:rsidRPr="003B6C0E">
        <w:rPr>
          <w:b w:val="0"/>
          <w:bCs w:val="0"/>
        </w:rPr>
        <w:t>направленной</w:t>
      </w:r>
      <w:proofErr w:type="gramEnd"/>
      <w:r w:rsidRPr="003B6C0E">
        <w:rPr>
          <w:b w:val="0"/>
          <w:bCs w:val="0"/>
        </w:rPr>
        <w:t xml:space="preserve"> на </w:t>
      </w:r>
    </w:p>
    <w:p w:rsidR="00826772" w:rsidRPr="003B6C0E" w:rsidRDefault="00826772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          предупреждение </w:t>
      </w:r>
      <w:proofErr w:type="gramStart"/>
      <w:r w:rsidRPr="003B6C0E">
        <w:rPr>
          <w:b w:val="0"/>
          <w:bCs w:val="0"/>
        </w:rPr>
        <w:t>террористической</w:t>
      </w:r>
      <w:proofErr w:type="gramEnd"/>
      <w:r w:rsidRPr="003B6C0E">
        <w:rPr>
          <w:b w:val="0"/>
          <w:bCs w:val="0"/>
        </w:rPr>
        <w:t xml:space="preserve"> и экстремистской </w:t>
      </w:r>
    </w:p>
    <w:p w:rsidR="00826772" w:rsidRPr="003B6C0E" w:rsidRDefault="00826772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           деятельности, повышение бдительности населения.</w:t>
      </w:r>
    </w:p>
    <w:p w:rsidR="00826772" w:rsidRPr="003B6C0E" w:rsidRDefault="00826772" w:rsidP="008948DC">
      <w:pPr>
        <w:pStyle w:val="a4"/>
        <w:jc w:val="left"/>
        <w:rPr>
          <w:b w:val="0"/>
          <w:bCs w:val="0"/>
        </w:rPr>
      </w:pPr>
    </w:p>
    <w:p w:rsidR="00826772" w:rsidRPr="003B6C0E" w:rsidRDefault="00826772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Сроки реализации                       </w:t>
      </w:r>
      <w:r w:rsidR="003C5F5F" w:rsidRPr="003B6C0E">
        <w:rPr>
          <w:b w:val="0"/>
          <w:bCs w:val="0"/>
        </w:rPr>
        <w:t>2013 – 2015 годы</w:t>
      </w:r>
    </w:p>
    <w:p w:rsidR="003C5F5F" w:rsidRPr="003B6C0E" w:rsidRDefault="003C5F5F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>Программы</w:t>
      </w:r>
    </w:p>
    <w:p w:rsidR="003C5F5F" w:rsidRPr="003B6C0E" w:rsidRDefault="003C5F5F" w:rsidP="008948DC">
      <w:pPr>
        <w:pStyle w:val="a4"/>
        <w:jc w:val="left"/>
        <w:rPr>
          <w:b w:val="0"/>
          <w:bCs w:val="0"/>
        </w:rPr>
      </w:pPr>
    </w:p>
    <w:p w:rsidR="003C5F5F" w:rsidRPr="003B6C0E" w:rsidRDefault="003C5F5F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lastRenderedPageBreak/>
        <w:t xml:space="preserve">Исполнители </w:t>
      </w:r>
      <w:proofErr w:type="gramStart"/>
      <w:r w:rsidRPr="003B6C0E">
        <w:rPr>
          <w:b w:val="0"/>
          <w:bCs w:val="0"/>
        </w:rPr>
        <w:t>основных</w:t>
      </w:r>
      <w:proofErr w:type="gramEnd"/>
      <w:r w:rsidRPr="003B6C0E">
        <w:rPr>
          <w:b w:val="0"/>
          <w:bCs w:val="0"/>
        </w:rPr>
        <w:t xml:space="preserve">             - Администрация Митякинского сельского поселения</w:t>
      </w:r>
    </w:p>
    <w:p w:rsidR="003C5F5F" w:rsidRPr="003B6C0E" w:rsidRDefault="003C5F5F" w:rsidP="00B83B9E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мероприятий Программы          </w:t>
      </w:r>
    </w:p>
    <w:p w:rsidR="003C5F5F" w:rsidRPr="003B6C0E" w:rsidRDefault="003C5F5F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</w:t>
      </w:r>
      <w:r w:rsidR="00B83B9E">
        <w:rPr>
          <w:b w:val="0"/>
          <w:bCs w:val="0"/>
        </w:rPr>
        <w:t xml:space="preserve">          </w:t>
      </w:r>
      <w:r w:rsidRPr="003B6C0E">
        <w:rPr>
          <w:b w:val="0"/>
          <w:bCs w:val="0"/>
        </w:rPr>
        <w:t xml:space="preserve"> - </w:t>
      </w:r>
      <w:r w:rsidR="00B83B9E">
        <w:rPr>
          <w:b w:val="0"/>
          <w:bCs w:val="0"/>
        </w:rPr>
        <w:t>Муниципальное учреждение культуры</w:t>
      </w:r>
      <w:r w:rsidRPr="003B6C0E">
        <w:rPr>
          <w:b w:val="0"/>
          <w:bCs w:val="0"/>
        </w:rPr>
        <w:t xml:space="preserve"> </w:t>
      </w:r>
      <w:r w:rsidR="00B83B9E">
        <w:rPr>
          <w:b w:val="0"/>
          <w:bCs w:val="0"/>
        </w:rPr>
        <w:t xml:space="preserve">«МДК» </w:t>
      </w:r>
      <w:r w:rsidRPr="003B6C0E">
        <w:rPr>
          <w:b w:val="0"/>
          <w:bCs w:val="0"/>
        </w:rPr>
        <w:t xml:space="preserve"> </w:t>
      </w:r>
    </w:p>
    <w:p w:rsidR="003C5F5F" w:rsidRPr="003B6C0E" w:rsidRDefault="003C5F5F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            </w:t>
      </w:r>
      <w:r w:rsidR="00B83B9E">
        <w:rPr>
          <w:b w:val="0"/>
          <w:bCs w:val="0"/>
        </w:rPr>
        <w:t xml:space="preserve">  Митякинского сельского п</w:t>
      </w:r>
      <w:r w:rsidRPr="003B6C0E">
        <w:rPr>
          <w:b w:val="0"/>
          <w:bCs w:val="0"/>
        </w:rPr>
        <w:t>оселения;</w:t>
      </w:r>
    </w:p>
    <w:p w:rsidR="003C5F5F" w:rsidRDefault="003C5F5F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           </w:t>
      </w:r>
      <w:r w:rsidR="00B83B9E">
        <w:rPr>
          <w:b w:val="0"/>
          <w:bCs w:val="0"/>
        </w:rPr>
        <w:t>- МБОУ Митякинская средняя школа</w:t>
      </w:r>
    </w:p>
    <w:p w:rsidR="00B83B9E" w:rsidRPr="003B6C0E" w:rsidRDefault="00B83B9E" w:rsidP="008948DC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-  ГБОУ НПО РО ПУ- 86 </w:t>
      </w:r>
    </w:p>
    <w:p w:rsidR="003C5F5F" w:rsidRPr="003B6C0E" w:rsidRDefault="003C5F5F" w:rsidP="008948DC">
      <w:pPr>
        <w:pStyle w:val="a4"/>
        <w:jc w:val="left"/>
        <w:rPr>
          <w:b w:val="0"/>
          <w:bCs w:val="0"/>
        </w:rPr>
      </w:pPr>
    </w:p>
    <w:p w:rsidR="003C5F5F" w:rsidRPr="003B6C0E" w:rsidRDefault="00B83B9E" w:rsidP="003C5F5F">
      <w:pPr>
        <w:pStyle w:val="a4"/>
        <w:tabs>
          <w:tab w:val="left" w:pos="279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Объем и источники </w:t>
      </w:r>
      <w:r>
        <w:rPr>
          <w:b w:val="0"/>
          <w:bCs w:val="0"/>
        </w:rPr>
        <w:tab/>
        <w:t xml:space="preserve">      </w:t>
      </w:r>
      <w:r w:rsidR="003C5F5F" w:rsidRPr="003B6C0E">
        <w:rPr>
          <w:b w:val="0"/>
          <w:bCs w:val="0"/>
        </w:rPr>
        <w:t xml:space="preserve">общие затраты на реализацию Программы составляют </w:t>
      </w:r>
      <w:r>
        <w:rPr>
          <w:b w:val="0"/>
          <w:bCs w:val="0"/>
        </w:rPr>
        <w:t xml:space="preserve"> </w:t>
      </w:r>
      <w:r>
        <w:rPr>
          <w:b w:val="0"/>
          <w:bCs w:val="0"/>
          <w:u w:val="single"/>
        </w:rPr>
        <w:t>136 т</w:t>
      </w:r>
      <w:proofErr w:type="gramStart"/>
      <w:r>
        <w:rPr>
          <w:b w:val="0"/>
          <w:bCs w:val="0"/>
          <w:u w:val="single"/>
        </w:rPr>
        <w:t>.р</w:t>
      </w:r>
      <w:proofErr w:type="gramEnd"/>
      <w:r>
        <w:rPr>
          <w:b w:val="0"/>
          <w:bCs w:val="0"/>
          <w:u w:val="single"/>
        </w:rPr>
        <w:t>уб.</w:t>
      </w:r>
      <w:r>
        <w:rPr>
          <w:b w:val="0"/>
          <w:bCs w:val="0"/>
        </w:rPr>
        <w:t xml:space="preserve"> </w:t>
      </w:r>
    </w:p>
    <w:p w:rsidR="003C5F5F" w:rsidRPr="003B6C0E" w:rsidRDefault="003C5F5F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>финансирования                         из них по годам:</w:t>
      </w:r>
    </w:p>
    <w:p w:rsidR="003C5F5F" w:rsidRPr="003B6C0E" w:rsidRDefault="003C5F5F" w:rsidP="008948DC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Программы             </w:t>
      </w:r>
      <w:r w:rsidR="00B83B9E">
        <w:rPr>
          <w:b w:val="0"/>
          <w:bCs w:val="0"/>
        </w:rPr>
        <w:t xml:space="preserve">                     2013   </w:t>
      </w:r>
      <w:r w:rsidR="00B83B9E">
        <w:rPr>
          <w:b w:val="0"/>
          <w:bCs w:val="0"/>
          <w:u w:val="single"/>
        </w:rPr>
        <w:t>36,0</w:t>
      </w:r>
      <w:r w:rsidRPr="003B6C0E">
        <w:rPr>
          <w:b w:val="0"/>
          <w:bCs w:val="0"/>
        </w:rPr>
        <w:t xml:space="preserve"> </w:t>
      </w:r>
      <w:r w:rsidR="00B83B9E">
        <w:rPr>
          <w:b w:val="0"/>
          <w:bCs w:val="0"/>
        </w:rPr>
        <w:t xml:space="preserve"> </w:t>
      </w:r>
      <w:r w:rsidRPr="003B6C0E">
        <w:rPr>
          <w:b w:val="0"/>
          <w:bCs w:val="0"/>
        </w:rPr>
        <w:t>тыс. рублей;</w:t>
      </w:r>
    </w:p>
    <w:p w:rsidR="003C5F5F" w:rsidRPr="003B6C0E" w:rsidRDefault="003C5F5F" w:rsidP="003C5F5F">
      <w:pPr>
        <w:pStyle w:val="a4"/>
        <w:tabs>
          <w:tab w:val="left" w:pos="3255"/>
        </w:tabs>
        <w:jc w:val="left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</w:t>
      </w:r>
      <w:r w:rsidR="00B83B9E">
        <w:rPr>
          <w:b w:val="0"/>
          <w:bCs w:val="0"/>
        </w:rPr>
        <w:t xml:space="preserve">                      2014  </w:t>
      </w:r>
      <w:r w:rsidRPr="003B6C0E">
        <w:rPr>
          <w:b w:val="0"/>
          <w:bCs w:val="0"/>
        </w:rPr>
        <w:t xml:space="preserve"> </w:t>
      </w:r>
      <w:r w:rsidR="00B83B9E">
        <w:rPr>
          <w:b w:val="0"/>
          <w:bCs w:val="0"/>
          <w:u w:val="single"/>
        </w:rPr>
        <w:t>25,0</w:t>
      </w:r>
      <w:r w:rsidRPr="003B6C0E">
        <w:rPr>
          <w:b w:val="0"/>
          <w:bCs w:val="0"/>
        </w:rPr>
        <w:t xml:space="preserve"> </w:t>
      </w:r>
      <w:r w:rsidR="00B83B9E">
        <w:rPr>
          <w:b w:val="0"/>
          <w:bCs w:val="0"/>
        </w:rPr>
        <w:t xml:space="preserve"> </w:t>
      </w:r>
      <w:r w:rsidRPr="003B6C0E">
        <w:rPr>
          <w:b w:val="0"/>
          <w:bCs w:val="0"/>
        </w:rPr>
        <w:t>тыс. рублей;</w:t>
      </w:r>
    </w:p>
    <w:p w:rsidR="000C7721" w:rsidRPr="003B6C0E" w:rsidRDefault="003C5F5F" w:rsidP="003C5F5F">
      <w:pPr>
        <w:pStyle w:val="a4"/>
        <w:tabs>
          <w:tab w:val="left" w:pos="3255"/>
        </w:tabs>
        <w:jc w:val="both"/>
        <w:rPr>
          <w:b w:val="0"/>
          <w:bCs w:val="0"/>
        </w:rPr>
      </w:pPr>
      <w:r w:rsidRPr="003B6C0E">
        <w:rPr>
          <w:b w:val="0"/>
          <w:bCs w:val="0"/>
        </w:rPr>
        <w:tab/>
        <w:t>2015</w:t>
      </w:r>
      <w:r w:rsidR="00B83B9E">
        <w:rPr>
          <w:b w:val="0"/>
          <w:bCs w:val="0"/>
        </w:rPr>
        <w:t xml:space="preserve">   </w:t>
      </w:r>
      <w:r w:rsidR="00B83B9E">
        <w:rPr>
          <w:b w:val="0"/>
          <w:bCs w:val="0"/>
          <w:u w:val="single"/>
        </w:rPr>
        <w:t xml:space="preserve">75,0  </w:t>
      </w:r>
      <w:r w:rsidRPr="003B6C0E">
        <w:rPr>
          <w:b w:val="0"/>
          <w:bCs w:val="0"/>
        </w:rPr>
        <w:t>тыс. рублей.</w:t>
      </w:r>
    </w:p>
    <w:p w:rsidR="0009600F" w:rsidRPr="003B6C0E" w:rsidRDefault="0009600F" w:rsidP="003C5F5F">
      <w:pPr>
        <w:pStyle w:val="a4"/>
        <w:tabs>
          <w:tab w:val="left" w:pos="3255"/>
        </w:tabs>
        <w:jc w:val="both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         Финансирование Программы производится из средств бюджета</w:t>
      </w:r>
    </w:p>
    <w:p w:rsidR="0009600F" w:rsidRPr="003B6C0E" w:rsidRDefault="0009600F" w:rsidP="003C5F5F">
      <w:pPr>
        <w:pStyle w:val="a4"/>
        <w:tabs>
          <w:tab w:val="left" w:pos="3255"/>
        </w:tabs>
        <w:jc w:val="both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          Митякинского сельского поселения.</w:t>
      </w:r>
    </w:p>
    <w:p w:rsidR="0009600F" w:rsidRPr="003B6C0E" w:rsidRDefault="0009600F" w:rsidP="003C5F5F">
      <w:pPr>
        <w:pStyle w:val="a4"/>
        <w:tabs>
          <w:tab w:val="left" w:pos="3255"/>
        </w:tabs>
        <w:jc w:val="both"/>
        <w:rPr>
          <w:b w:val="0"/>
          <w:bCs w:val="0"/>
        </w:rPr>
      </w:pPr>
    </w:p>
    <w:p w:rsidR="0009600F" w:rsidRPr="003B6C0E" w:rsidRDefault="0009600F" w:rsidP="003C5F5F">
      <w:pPr>
        <w:pStyle w:val="a4"/>
        <w:tabs>
          <w:tab w:val="left" w:pos="3255"/>
        </w:tabs>
        <w:jc w:val="both"/>
        <w:rPr>
          <w:b w:val="0"/>
          <w:bCs w:val="0"/>
        </w:rPr>
      </w:pPr>
      <w:r w:rsidRPr="003B6C0E">
        <w:rPr>
          <w:b w:val="0"/>
          <w:bCs w:val="0"/>
        </w:rPr>
        <w:t>Ожидаемые результаты              - снижение возможности совершения террористических актов</w:t>
      </w:r>
    </w:p>
    <w:p w:rsidR="000C7721" w:rsidRPr="003B6C0E" w:rsidRDefault="0009600F">
      <w:pPr>
        <w:pStyle w:val="a4"/>
        <w:jc w:val="both"/>
        <w:rPr>
          <w:b w:val="0"/>
          <w:bCs w:val="0"/>
        </w:rPr>
      </w:pPr>
      <w:r w:rsidRPr="003B6C0E">
        <w:rPr>
          <w:b w:val="0"/>
          <w:bCs w:val="0"/>
        </w:rPr>
        <w:t>Реализации Программ                   на территории Митякинского сельского поселения;</w:t>
      </w:r>
    </w:p>
    <w:p w:rsidR="0009600F" w:rsidRPr="003B6C0E" w:rsidRDefault="0009600F">
      <w:pPr>
        <w:pStyle w:val="a4"/>
        <w:jc w:val="both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          - устранение причин и условий, способствующих проявлениям</w:t>
      </w:r>
    </w:p>
    <w:p w:rsidR="0009600F" w:rsidRPr="003B6C0E" w:rsidRDefault="0009600F">
      <w:pPr>
        <w:pStyle w:val="a4"/>
        <w:jc w:val="both"/>
        <w:rPr>
          <w:b w:val="0"/>
          <w:bCs w:val="0"/>
        </w:rPr>
      </w:pPr>
      <w:r w:rsidRPr="003B6C0E">
        <w:rPr>
          <w:b w:val="0"/>
          <w:bCs w:val="0"/>
        </w:rPr>
        <w:t xml:space="preserve">                                                        Экстремизма.</w:t>
      </w:r>
    </w:p>
    <w:p w:rsidR="0009600F" w:rsidRPr="003B6C0E" w:rsidRDefault="0009600F">
      <w:pPr>
        <w:pStyle w:val="a4"/>
        <w:jc w:val="both"/>
        <w:rPr>
          <w:b w:val="0"/>
          <w:bCs w:val="0"/>
        </w:rPr>
      </w:pPr>
    </w:p>
    <w:p w:rsidR="0009600F" w:rsidRPr="003B6C0E" w:rsidRDefault="0009600F" w:rsidP="0009600F">
      <w:pPr>
        <w:pStyle w:val="a4"/>
        <w:rPr>
          <w:b w:val="0"/>
          <w:bCs w:val="0"/>
        </w:rPr>
      </w:pPr>
      <w:r w:rsidRPr="003B6C0E">
        <w:rPr>
          <w:b w:val="0"/>
          <w:bCs w:val="0"/>
        </w:rPr>
        <w:t>1.Содержание проблемы и обоснование необходимости ее решения программными методами.</w:t>
      </w:r>
    </w:p>
    <w:p w:rsidR="0009600F" w:rsidRPr="003B6C0E" w:rsidRDefault="0009600F" w:rsidP="0009600F">
      <w:pPr>
        <w:pStyle w:val="a4"/>
        <w:jc w:val="left"/>
        <w:rPr>
          <w:b w:val="0"/>
          <w:bCs w:val="0"/>
        </w:rPr>
      </w:pPr>
    </w:p>
    <w:p w:rsidR="0009600F" w:rsidRPr="003B6C0E" w:rsidRDefault="0009600F" w:rsidP="007116D7">
      <w:pPr>
        <w:pStyle w:val="a4"/>
        <w:jc w:val="both"/>
        <w:rPr>
          <w:b w:val="0"/>
          <w:bCs w:val="0"/>
        </w:rPr>
      </w:pPr>
      <w:r w:rsidRPr="003B6C0E">
        <w:rPr>
          <w:b w:val="0"/>
          <w:bCs w:val="0"/>
        </w:rPr>
        <w:tab/>
        <w:t>Ситуация в сфере борьбы с терроризмом и экстремизмом на территории Российской Ф</w:t>
      </w:r>
      <w:r w:rsidRPr="003B6C0E">
        <w:rPr>
          <w:b w:val="0"/>
          <w:bCs w:val="0"/>
        </w:rPr>
        <w:t>е</w:t>
      </w:r>
      <w:r w:rsidRPr="003B6C0E">
        <w:rPr>
          <w:b w:val="0"/>
          <w:bCs w:val="0"/>
        </w:rPr>
        <w:t>дерации остается напряженной. Наличие на территории Митякинского сельского поселения жизненно важных объектов, войсковых объектов, мест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</w:t>
      </w:r>
    </w:p>
    <w:p w:rsidR="0009600F" w:rsidRPr="003B6C0E" w:rsidRDefault="0009600F" w:rsidP="007116D7">
      <w:pPr>
        <w:pStyle w:val="a4"/>
        <w:jc w:val="both"/>
        <w:rPr>
          <w:b w:val="0"/>
          <w:bCs w:val="0"/>
        </w:rPr>
      </w:pPr>
      <w:r w:rsidRPr="003B6C0E">
        <w:rPr>
          <w:b w:val="0"/>
          <w:bCs w:val="0"/>
        </w:rPr>
        <w:tab/>
        <w:t>Наиболее остро стоит проблема антитеррористической защищенности объектов социал</w:t>
      </w:r>
      <w:r w:rsidRPr="003B6C0E">
        <w:rPr>
          <w:b w:val="0"/>
          <w:bCs w:val="0"/>
        </w:rPr>
        <w:t>ь</w:t>
      </w:r>
      <w:r w:rsidRPr="003B6C0E">
        <w:rPr>
          <w:b w:val="0"/>
          <w:bCs w:val="0"/>
        </w:rPr>
        <w:t>ной сферы. В учреждениях здравоохранения, образования, культуры, в спортивном зале пост</w:t>
      </w:r>
      <w:r w:rsidRPr="003B6C0E">
        <w:rPr>
          <w:b w:val="0"/>
          <w:bCs w:val="0"/>
        </w:rPr>
        <w:t>о</w:t>
      </w:r>
      <w:r w:rsidRPr="003B6C0E">
        <w:rPr>
          <w:b w:val="0"/>
          <w:bCs w:val="0"/>
        </w:rPr>
        <w:t xml:space="preserve">янно находится </w:t>
      </w:r>
      <w:r w:rsidR="0014494B" w:rsidRPr="003B6C0E">
        <w:rPr>
          <w:b w:val="0"/>
          <w:bCs w:val="0"/>
        </w:rPr>
        <w:t>большое количество людей, в том числе</w:t>
      </w:r>
      <w:r w:rsidR="007116D7" w:rsidRPr="003B6C0E">
        <w:rPr>
          <w:b w:val="0"/>
          <w:bCs w:val="0"/>
        </w:rPr>
        <w:t xml:space="preserve"> и детей, а уровень материально-технической оснащенности указанных учреждений достаточно уязвим в террористическом о</w:t>
      </w:r>
      <w:r w:rsidR="007116D7" w:rsidRPr="003B6C0E">
        <w:rPr>
          <w:b w:val="0"/>
          <w:bCs w:val="0"/>
        </w:rPr>
        <w:t>т</w:t>
      </w:r>
      <w:r w:rsidR="007116D7" w:rsidRPr="003B6C0E">
        <w:rPr>
          <w:b w:val="0"/>
          <w:bCs w:val="0"/>
        </w:rPr>
        <w:t>ношении.</w:t>
      </w:r>
    </w:p>
    <w:p w:rsidR="007116D7" w:rsidRPr="003B6C0E" w:rsidRDefault="007116D7" w:rsidP="007116D7">
      <w:pPr>
        <w:pStyle w:val="a4"/>
        <w:jc w:val="both"/>
        <w:rPr>
          <w:b w:val="0"/>
          <w:bCs w:val="0"/>
        </w:rPr>
      </w:pPr>
      <w:r w:rsidRPr="003B6C0E">
        <w:rPr>
          <w:b w:val="0"/>
          <w:bCs w:val="0"/>
        </w:rPr>
        <w:tab/>
        <w:t>Практически на всех объектах социальной сферы на сегодняшний день имеются недо</w:t>
      </w:r>
      <w:r w:rsidRPr="003B6C0E">
        <w:rPr>
          <w:b w:val="0"/>
          <w:bCs w:val="0"/>
        </w:rPr>
        <w:t>с</w:t>
      </w:r>
      <w:r w:rsidRPr="003B6C0E">
        <w:rPr>
          <w:b w:val="0"/>
          <w:bCs w:val="0"/>
        </w:rPr>
        <w:t>татки, а именно отсутствие системы видеонаблюдения, металлических дверей. Во многих учр</w:t>
      </w:r>
      <w:r w:rsidRPr="003B6C0E">
        <w:rPr>
          <w:b w:val="0"/>
          <w:bCs w:val="0"/>
        </w:rPr>
        <w:t>е</w:t>
      </w:r>
      <w:r w:rsidRPr="003B6C0E">
        <w:rPr>
          <w:b w:val="0"/>
          <w:bCs w:val="0"/>
        </w:rPr>
        <w:t>ждениях требуется ремонт внешних ограждений, в некоторых внешние ограждения вообще о</w:t>
      </w:r>
      <w:r w:rsidRPr="003B6C0E">
        <w:rPr>
          <w:b w:val="0"/>
          <w:bCs w:val="0"/>
        </w:rPr>
        <w:t>т</w:t>
      </w:r>
      <w:r w:rsidRPr="003B6C0E">
        <w:rPr>
          <w:b w:val="0"/>
          <w:bCs w:val="0"/>
        </w:rPr>
        <w:t>сутствуют. Имеют место недостаточные знания и отсутствие практических навыков обуча</w:t>
      </w:r>
      <w:r w:rsidRPr="003B6C0E">
        <w:rPr>
          <w:b w:val="0"/>
          <w:bCs w:val="0"/>
        </w:rPr>
        <w:t>ю</w:t>
      </w:r>
      <w:r w:rsidRPr="003B6C0E">
        <w:rPr>
          <w:b w:val="0"/>
          <w:bCs w:val="0"/>
        </w:rPr>
        <w:t>щихся, посетителей и работников учреждений применения правил поведения в чрезвычайных ситуациях, вызванных проявлениями терроризма и экстремизма.</w:t>
      </w:r>
    </w:p>
    <w:p w:rsidR="007116D7" w:rsidRPr="003B6C0E" w:rsidRDefault="007116D7" w:rsidP="007116D7">
      <w:pPr>
        <w:pStyle w:val="a4"/>
        <w:jc w:val="both"/>
        <w:rPr>
          <w:b w:val="0"/>
          <w:bCs w:val="0"/>
        </w:rPr>
      </w:pPr>
      <w:r w:rsidRPr="003B6C0E">
        <w:rPr>
          <w:b w:val="0"/>
          <w:bCs w:val="0"/>
        </w:rPr>
        <w:tab/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</w:t>
      </w:r>
      <w:r w:rsidRPr="003B6C0E">
        <w:rPr>
          <w:b w:val="0"/>
          <w:bCs w:val="0"/>
        </w:rPr>
        <w:t>ы</w:t>
      </w:r>
      <w:r w:rsidRPr="003B6C0E">
        <w:rPr>
          <w:b w:val="0"/>
          <w:bCs w:val="0"/>
        </w:rPr>
        <w:t>званную боязнью людей возникновения террористической угрозы.</w:t>
      </w:r>
    </w:p>
    <w:p w:rsidR="007116D7" w:rsidRPr="003B6C0E" w:rsidRDefault="007116D7" w:rsidP="007116D7">
      <w:pPr>
        <w:pStyle w:val="a4"/>
        <w:jc w:val="both"/>
        <w:rPr>
          <w:b w:val="0"/>
          <w:bCs w:val="0"/>
        </w:rPr>
      </w:pPr>
      <w:r w:rsidRPr="003B6C0E">
        <w:rPr>
          <w:b w:val="0"/>
          <w:bCs w:val="0"/>
        </w:rPr>
        <w:tab/>
        <w:t>Имеют свое развитие и экстремистские настроения, все больше влияющие на молодежь. Проведение разъяснительной работы, мероприятий по повышению толерантности молодых л</w:t>
      </w:r>
      <w:r w:rsidRPr="003B6C0E">
        <w:rPr>
          <w:b w:val="0"/>
          <w:bCs w:val="0"/>
        </w:rPr>
        <w:t>ю</w:t>
      </w:r>
      <w:r w:rsidRPr="003B6C0E">
        <w:rPr>
          <w:b w:val="0"/>
          <w:bCs w:val="0"/>
        </w:rPr>
        <w:t>дей, воспитание у них активной жизненной позиции – одна из задач Программы.</w:t>
      </w:r>
    </w:p>
    <w:p w:rsidR="007116D7" w:rsidRPr="003B6C0E" w:rsidRDefault="007116D7" w:rsidP="007116D7">
      <w:pPr>
        <w:pStyle w:val="a4"/>
        <w:jc w:val="both"/>
        <w:rPr>
          <w:b w:val="0"/>
          <w:bCs w:val="0"/>
        </w:rPr>
      </w:pPr>
    </w:p>
    <w:p w:rsidR="007116D7" w:rsidRPr="003B6C0E" w:rsidRDefault="007116D7" w:rsidP="007116D7">
      <w:pPr>
        <w:pStyle w:val="a4"/>
        <w:rPr>
          <w:b w:val="0"/>
          <w:bCs w:val="0"/>
        </w:rPr>
      </w:pPr>
      <w:r w:rsidRPr="003B6C0E">
        <w:rPr>
          <w:b w:val="0"/>
          <w:bCs w:val="0"/>
        </w:rPr>
        <w:t>2. Цели и задачи Программы.</w:t>
      </w:r>
    </w:p>
    <w:p w:rsidR="004B58D3" w:rsidRPr="003B6C0E" w:rsidRDefault="004B58D3" w:rsidP="007116D7">
      <w:pPr>
        <w:pStyle w:val="a4"/>
        <w:rPr>
          <w:b w:val="0"/>
          <w:bCs w:val="0"/>
        </w:rPr>
      </w:pPr>
    </w:p>
    <w:p w:rsidR="004B58D3" w:rsidRPr="003B6C0E" w:rsidRDefault="004B58D3" w:rsidP="004B58D3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ab/>
        <w:t>2.1.Целями Программы являются:</w:t>
      </w:r>
    </w:p>
    <w:p w:rsidR="004B58D3" w:rsidRPr="003B6C0E" w:rsidRDefault="004B58D3" w:rsidP="004B58D3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>- повышение уровня межведомственного взаимодействия по вопросам профилактики террори</w:t>
      </w:r>
      <w:r w:rsidRPr="003B6C0E">
        <w:rPr>
          <w:b w:val="0"/>
          <w:bCs w:val="0"/>
        </w:rPr>
        <w:t>з</w:t>
      </w:r>
      <w:r w:rsidRPr="003B6C0E">
        <w:rPr>
          <w:b w:val="0"/>
          <w:bCs w:val="0"/>
        </w:rPr>
        <w:t>ма и экстремизма;</w:t>
      </w:r>
    </w:p>
    <w:p w:rsidR="004B58D3" w:rsidRPr="003B6C0E" w:rsidRDefault="004B58D3" w:rsidP="004B58D3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>-предупреждение террористических и экстремистских проявлений на территории Митякинского сельского поселения;</w:t>
      </w:r>
    </w:p>
    <w:p w:rsidR="004B58D3" w:rsidRPr="003B6C0E" w:rsidRDefault="004B58D3" w:rsidP="004B58D3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>-укрепление межнационального согласия;</w:t>
      </w:r>
    </w:p>
    <w:p w:rsidR="004B58D3" w:rsidRPr="003B6C0E" w:rsidRDefault="004B58D3" w:rsidP="004B58D3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>-достижение взаимопонимания и взаимного уважения в вопросах межэтнического и межкул</w:t>
      </w:r>
      <w:r w:rsidRPr="003B6C0E">
        <w:rPr>
          <w:b w:val="0"/>
          <w:bCs w:val="0"/>
        </w:rPr>
        <w:t>ь</w:t>
      </w:r>
      <w:r w:rsidRPr="003B6C0E">
        <w:rPr>
          <w:b w:val="0"/>
          <w:bCs w:val="0"/>
        </w:rPr>
        <w:t>турного сотрудничества.</w:t>
      </w:r>
    </w:p>
    <w:p w:rsidR="004B58D3" w:rsidRPr="003B6C0E" w:rsidRDefault="004B58D3" w:rsidP="004B58D3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ab/>
        <w:t>2.2.Достижение целей обеспечивается решением следующих задач:</w:t>
      </w:r>
    </w:p>
    <w:p w:rsidR="004B58D3" w:rsidRPr="003B6C0E" w:rsidRDefault="004B58D3" w:rsidP="004B58D3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lastRenderedPageBreak/>
        <w:t>-предотвращение проявлений терроризма и экстремизма на территории Митякинского сельского поселения;</w:t>
      </w:r>
    </w:p>
    <w:p w:rsidR="004B58D3" w:rsidRPr="003B6C0E" w:rsidRDefault="004B58D3" w:rsidP="004B58D3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>-усиление антитеррористической защищенности объектов социальной сферы и мест массового пребывания людей;</w:t>
      </w:r>
    </w:p>
    <w:p w:rsidR="004B58D3" w:rsidRPr="003B6C0E" w:rsidRDefault="004B58D3" w:rsidP="004B58D3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>-привлечение граждан, общественных организаций, средств массовой информации для обесп</w:t>
      </w:r>
      <w:r w:rsidRPr="003B6C0E">
        <w:rPr>
          <w:b w:val="0"/>
          <w:bCs w:val="0"/>
        </w:rPr>
        <w:t>е</w:t>
      </w:r>
      <w:r w:rsidRPr="003B6C0E">
        <w:rPr>
          <w:b w:val="0"/>
          <w:bCs w:val="0"/>
        </w:rPr>
        <w:t>чения максимальной эффективности деятельности по профилактике терроризма и экстремизма;</w:t>
      </w:r>
    </w:p>
    <w:p w:rsidR="004B58D3" w:rsidRPr="003B6C0E" w:rsidRDefault="004B58D3" w:rsidP="004B58D3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>-проведение воспитательной, пропагандистской работы с населением Митякинского сельского поселения, направленной на предупреждение террористической и экстремистской деятельности, повышение бдительности населения.</w:t>
      </w:r>
    </w:p>
    <w:p w:rsidR="004B58D3" w:rsidRDefault="00036E8C" w:rsidP="004B58D3">
      <w:pPr>
        <w:pStyle w:val="a4"/>
        <w:jc w:val="left"/>
        <w:rPr>
          <w:b w:val="0"/>
          <w:bCs w:val="0"/>
        </w:rPr>
      </w:pPr>
      <w:r w:rsidRPr="003B6C0E">
        <w:rPr>
          <w:b w:val="0"/>
          <w:bCs w:val="0"/>
        </w:rPr>
        <w:tab/>
        <w:t>Исполнение мероприятий Программы позволит решить острые проблемы, стоящие перед органами местного самоуправления Митякинского сельского пос</w:t>
      </w:r>
      <w:r w:rsidR="003B6C0E">
        <w:rPr>
          <w:b w:val="0"/>
          <w:bCs w:val="0"/>
        </w:rPr>
        <w:t>еле</w:t>
      </w:r>
      <w:r w:rsidRPr="003B6C0E">
        <w:rPr>
          <w:b w:val="0"/>
          <w:bCs w:val="0"/>
        </w:rPr>
        <w:t>ния в части создания усл</w:t>
      </w:r>
      <w:r w:rsidRPr="003B6C0E">
        <w:rPr>
          <w:b w:val="0"/>
          <w:bCs w:val="0"/>
        </w:rPr>
        <w:t>о</w:t>
      </w:r>
      <w:r w:rsidRPr="003B6C0E">
        <w:rPr>
          <w:b w:val="0"/>
          <w:bCs w:val="0"/>
        </w:rPr>
        <w:t>вий реального снижения напряженности в обществе, повышения уровня антитеррористической защиты.</w:t>
      </w:r>
    </w:p>
    <w:p w:rsidR="003B6C0E" w:rsidRDefault="003B6C0E" w:rsidP="004B58D3">
      <w:pPr>
        <w:pStyle w:val="a4"/>
        <w:jc w:val="left"/>
        <w:rPr>
          <w:b w:val="0"/>
          <w:bCs w:val="0"/>
        </w:rPr>
      </w:pPr>
    </w:p>
    <w:p w:rsidR="003B6C0E" w:rsidRDefault="003B6C0E" w:rsidP="003B6C0E">
      <w:pPr>
        <w:pStyle w:val="a4"/>
        <w:rPr>
          <w:b w:val="0"/>
          <w:bCs w:val="0"/>
        </w:rPr>
      </w:pPr>
      <w:r>
        <w:rPr>
          <w:b w:val="0"/>
          <w:bCs w:val="0"/>
        </w:rPr>
        <w:t>3. Сроки  реализации  Программы</w:t>
      </w:r>
    </w:p>
    <w:p w:rsidR="003B6C0E" w:rsidRDefault="003B6C0E" w:rsidP="003B6C0E">
      <w:pPr>
        <w:pStyle w:val="a4"/>
        <w:rPr>
          <w:b w:val="0"/>
          <w:bCs w:val="0"/>
        </w:rPr>
      </w:pPr>
    </w:p>
    <w:p w:rsidR="003B6C0E" w:rsidRDefault="003B6C0E" w:rsidP="003B6C0E">
      <w:pPr>
        <w:pStyle w:val="a4"/>
        <w:rPr>
          <w:b w:val="0"/>
          <w:bCs w:val="0"/>
        </w:rPr>
      </w:pPr>
      <w:r>
        <w:rPr>
          <w:b w:val="0"/>
          <w:bCs w:val="0"/>
        </w:rPr>
        <w:t>Реализация Программы осуществляется в период с 2013 года по 2015 год.</w:t>
      </w:r>
    </w:p>
    <w:p w:rsidR="003B6C0E" w:rsidRDefault="003B6C0E" w:rsidP="003B6C0E">
      <w:pPr>
        <w:pStyle w:val="a4"/>
        <w:rPr>
          <w:b w:val="0"/>
          <w:bCs w:val="0"/>
        </w:rPr>
      </w:pPr>
    </w:p>
    <w:p w:rsidR="003B6C0E" w:rsidRDefault="003B6C0E" w:rsidP="003B6C0E">
      <w:pPr>
        <w:pStyle w:val="a4"/>
        <w:rPr>
          <w:b w:val="0"/>
          <w:bCs w:val="0"/>
        </w:rPr>
      </w:pPr>
      <w:r>
        <w:rPr>
          <w:b w:val="0"/>
          <w:bCs w:val="0"/>
        </w:rPr>
        <w:t>4. Перечень мероприятий Программы.</w:t>
      </w:r>
    </w:p>
    <w:p w:rsidR="003B6C0E" w:rsidRDefault="003B6C0E" w:rsidP="003B6C0E">
      <w:pPr>
        <w:pStyle w:val="a4"/>
        <w:jc w:val="left"/>
        <w:rPr>
          <w:b w:val="0"/>
          <w:bCs w:val="0"/>
        </w:rPr>
      </w:pPr>
    </w:p>
    <w:p w:rsidR="003B6C0E" w:rsidRDefault="003B6C0E" w:rsidP="003B6C0E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Основные мероприятия программы </w:t>
      </w:r>
      <w:proofErr w:type="gramStart"/>
      <w:r>
        <w:rPr>
          <w:b w:val="0"/>
          <w:bCs w:val="0"/>
        </w:rPr>
        <w:t>направленных</w:t>
      </w:r>
      <w:proofErr w:type="gramEnd"/>
      <w:r>
        <w:rPr>
          <w:b w:val="0"/>
          <w:bCs w:val="0"/>
        </w:rPr>
        <w:t xml:space="preserve"> на:</w:t>
      </w:r>
    </w:p>
    <w:p w:rsidR="003B6C0E" w:rsidRDefault="003B6C0E" w:rsidP="003B6C0E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-профилактику проявлений экстремизма и гармонизацию межнациональных отношений;</w:t>
      </w:r>
    </w:p>
    <w:p w:rsidR="003B6C0E" w:rsidRDefault="003B6C0E" w:rsidP="003B6C0E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-сохранение и развитие национальных культур, с целью профилактики экстремизма на наци</w:t>
      </w:r>
      <w:r>
        <w:rPr>
          <w:b w:val="0"/>
          <w:bCs w:val="0"/>
        </w:rPr>
        <w:t>о</w:t>
      </w:r>
      <w:r>
        <w:rPr>
          <w:b w:val="0"/>
          <w:bCs w:val="0"/>
        </w:rPr>
        <w:t>нальной почве;</w:t>
      </w:r>
    </w:p>
    <w:p w:rsidR="003B6C0E" w:rsidRDefault="003B6C0E" w:rsidP="003B6C0E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-информационную пропаганду.</w:t>
      </w:r>
    </w:p>
    <w:p w:rsidR="003B6C0E" w:rsidRDefault="003B6C0E" w:rsidP="003B6C0E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  <w:t>Перечень мероприятий Программы приведен в приложении № 2 к настоящей Программе.</w:t>
      </w:r>
    </w:p>
    <w:p w:rsidR="003B6C0E" w:rsidRDefault="003B6C0E" w:rsidP="003B6C0E">
      <w:pPr>
        <w:pStyle w:val="a4"/>
        <w:jc w:val="left"/>
        <w:rPr>
          <w:b w:val="0"/>
          <w:bCs w:val="0"/>
        </w:rPr>
      </w:pPr>
    </w:p>
    <w:p w:rsidR="003B6C0E" w:rsidRDefault="003B6C0E" w:rsidP="003B6C0E">
      <w:pPr>
        <w:pStyle w:val="a4"/>
        <w:rPr>
          <w:b w:val="0"/>
          <w:bCs w:val="0"/>
        </w:rPr>
      </w:pPr>
      <w:r>
        <w:rPr>
          <w:b w:val="0"/>
          <w:bCs w:val="0"/>
        </w:rPr>
        <w:t>5. Нормативное  обеспечение  Программы.</w:t>
      </w:r>
    </w:p>
    <w:p w:rsidR="003B6C0E" w:rsidRDefault="003B6C0E" w:rsidP="003B6C0E">
      <w:pPr>
        <w:pStyle w:val="a4"/>
        <w:rPr>
          <w:b w:val="0"/>
          <w:bCs w:val="0"/>
        </w:rPr>
      </w:pPr>
    </w:p>
    <w:p w:rsidR="003B6C0E" w:rsidRDefault="003B6C0E" w:rsidP="003B6C0E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  <w:t>В целях реализации Программы необходимо принятие нормативного правового акт ре</w:t>
      </w:r>
      <w:r>
        <w:rPr>
          <w:b w:val="0"/>
          <w:bCs w:val="0"/>
        </w:rPr>
        <w:t>г</w:t>
      </w:r>
      <w:r>
        <w:rPr>
          <w:b w:val="0"/>
          <w:bCs w:val="0"/>
        </w:rPr>
        <w:t>ламентирующего порядок образования и деятельности комиссии по профилактике экстремизма при Администрации Митякинского сельского поселения.</w:t>
      </w:r>
    </w:p>
    <w:p w:rsidR="003B6C0E" w:rsidRDefault="003B6C0E" w:rsidP="003B6C0E">
      <w:pPr>
        <w:pStyle w:val="a4"/>
        <w:jc w:val="left"/>
        <w:rPr>
          <w:b w:val="0"/>
          <w:bCs w:val="0"/>
        </w:rPr>
      </w:pPr>
    </w:p>
    <w:p w:rsidR="003B6C0E" w:rsidRDefault="003B6C0E" w:rsidP="003B6C0E">
      <w:pPr>
        <w:pStyle w:val="a4"/>
        <w:rPr>
          <w:b w:val="0"/>
          <w:bCs w:val="0"/>
        </w:rPr>
      </w:pPr>
      <w:r>
        <w:rPr>
          <w:b w:val="0"/>
          <w:bCs w:val="0"/>
        </w:rPr>
        <w:t>6. Ресурсное  обеспечение  Программы.</w:t>
      </w:r>
    </w:p>
    <w:p w:rsidR="003B6C0E" w:rsidRDefault="003B6C0E" w:rsidP="003B6C0E">
      <w:pPr>
        <w:pStyle w:val="a4"/>
        <w:rPr>
          <w:b w:val="0"/>
          <w:bCs w:val="0"/>
        </w:rPr>
      </w:pPr>
    </w:p>
    <w:p w:rsidR="003B6C0E" w:rsidRDefault="003B6C0E" w:rsidP="003B6C0E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Финансирование Программы предполагается осуществлять за счет бюджета Митякинского сельского поселения.</w:t>
      </w:r>
    </w:p>
    <w:p w:rsidR="003B6C0E" w:rsidRDefault="003B6C0E" w:rsidP="003B6C0E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  <w:t>Общий объем финансир</w:t>
      </w:r>
      <w:r w:rsidR="00B83B9E">
        <w:rPr>
          <w:b w:val="0"/>
          <w:bCs w:val="0"/>
        </w:rPr>
        <w:t xml:space="preserve">ования Программы составляет </w:t>
      </w:r>
      <w:r w:rsidR="00B83B9E">
        <w:rPr>
          <w:b w:val="0"/>
          <w:bCs w:val="0"/>
          <w:u w:val="single"/>
        </w:rPr>
        <w:t xml:space="preserve">136,0 </w:t>
      </w:r>
      <w:r>
        <w:rPr>
          <w:b w:val="0"/>
          <w:bCs w:val="0"/>
        </w:rPr>
        <w:t xml:space="preserve"> тыс. рублей. По годам ф</w:t>
      </w:r>
      <w:r>
        <w:rPr>
          <w:b w:val="0"/>
          <w:bCs w:val="0"/>
        </w:rPr>
        <w:t>и</w:t>
      </w:r>
      <w:r>
        <w:rPr>
          <w:b w:val="0"/>
          <w:bCs w:val="0"/>
        </w:rPr>
        <w:t>нансирование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3B6C0E" w:rsidRPr="00E87BE0" w:rsidTr="00E87BE0">
        <w:tc>
          <w:tcPr>
            <w:tcW w:w="5068" w:type="dxa"/>
          </w:tcPr>
          <w:p w:rsidR="003B6C0E" w:rsidRPr="00E87BE0" w:rsidRDefault="003B6C0E" w:rsidP="00E87BE0">
            <w:pPr>
              <w:pStyle w:val="a4"/>
              <w:jc w:val="left"/>
              <w:rPr>
                <w:b w:val="0"/>
                <w:bCs w:val="0"/>
              </w:rPr>
            </w:pPr>
            <w:r w:rsidRPr="00E87BE0">
              <w:rPr>
                <w:b w:val="0"/>
                <w:bCs w:val="0"/>
              </w:rPr>
              <w:t>год</w:t>
            </w:r>
          </w:p>
        </w:tc>
        <w:tc>
          <w:tcPr>
            <w:tcW w:w="5069" w:type="dxa"/>
          </w:tcPr>
          <w:p w:rsidR="003B6C0E" w:rsidRPr="00E87BE0" w:rsidRDefault="003B6C0E" w:rsidP="00E87BE0">
            <w:pPr>
              <w:pStyle w:val="a4"/>
              <w:jc w:val="left"/>
              <w:rPr>
                <w:b w:val="0"/>
                <w:bCs w:val="0"/>
              </w:rPr>
            </w:pPr>
            <w:r w:rsidRPr="00E87BE0">
              <w:rPr>
                <w:b w:val="0"/>
                <w:bCs w:val="0"/>
              </w:rPr>
              <w:t>Всего (тыс. рублей)</w:t>
            </w:r>
          </w:p>
        </w:tc>
      </w:tr>
      <w:tr w:rsidR="003B6C0E" w:rsidRPr="00E87BE0" w:rsidTr="00E87BE0">
        <w:tc>
          <w:tcPr>
            <w:tcW w:w="5068" w:type="dxa"/>
          </w:tcPr>
          <w:p w:rsidR="003B6C0E" w:rsidRPr="00E87BE0" w:rsidRDefault="003B6C0E" w:rsidP="00E87BE0">
            <w:pPr>
              <w:pStyle w:val="a4"/>
              <w:jc w:val="left"/>
              <w:rPr>
                <w:b w:val="0"/>
                <w:bCs w:val="0"/>
              </w:rPr>
            </w:pPr>
            <w:r w:rsidRPr="00E87BE0">
              <w:rPr>
                <w:b w:val="0"/>
                <w:bCs w:val="0"/>
              </w:rPr>
              <w:t>2013</w:t>
            </w:r>
          </w:p>
        </w:tc>
        <w:tc>
          <w:tcPr>
            <w:tcW w:w="5069" w:type="dxa"/>
          </w:tcPr>
          <w:p w:rsidR="003B6C0E" w:rsidRPr="00E87BE0" w:rsidRDefault="00B83B9E" w:rsidP="00E87BE0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36,0</w:t>
            </w:r>
          </w:p>
        </w:tc>
      </w:tr>
      <w:tr w:rsidR="003B6C0E" w:rsidRPr="00E87BE0" w:rsidTr="00E87BE0">
        <w:tc>
          <w:tcPr>
            <w:tcW w:w="5068" w:type="dxa"/>
          </w:tcPr>
          <w:p w:rsidR="003B6C0E" w:rsidRPr="00E87BE0" w:rsidRDefault="009744F6" w:rsidP="00E87BE0">
            <w:pPr>
              <w:pStyle w:val="a4"/>
              <w:jc w:val="left"/>
              <w:rPr>
                <w:b w:val="0"/>
                <w:bCs w:val="0"/>
              </w:rPr>
            </w:pPr>
            <w:r w:rsidRPr="00E87BE0">
              <w:rPr>
                <w:b w:val="0"/>
                <w:bCs w:val="0"/>
              </w:rPr>
              <w:t>2014</w:t>
            </w:r>
          </w:p>
        </w:tc>
        <w:tc>
          <w:tcPr>
            <w:tcW w:w="5069" w:type="dxa"/>
          </w:tcPr>
          <w:p w:rsidR="003B6C0E" w:rsidRPr="00E87BE0" w:rsidRDefault="00B83B9E" w:rsidP="00E87BE0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25,0</w:t>
            </w:r>
          </w:p>
        </w:tc>
      </w:tr>
      <w:tr w:rsidR="003B6C0E" w:rsidRPr="00E87BE0" w:rsidTr="00E87BE0">
        <w:tc>
          <w:tcPr>
            <w:tcW w:w="5068" w:type="dxa"/>
          </w:tcPr>
          <w:p w:rsidR="003B6C0E" w:rsidRPr="00E87BE0" w:rsidRDefault="009744F6" w:rsidP="00E87BE0">
            <w:pPr>
              <w:pStyle w:val="a4"/>
              <w:jc w:val="left"/>
              <w:rPr>
                <w:b w:val="0"/>
                <w:bCs w:val="0"/>
              </w:rPr>
            </w:pPr>
            <w:r w:rsidRPr="00E87BE0">
              <w:rPr>
                <w:b w:val="0"/>
                <w:bCs w:val="0"/>
              </w:rPr>
              <w:t>2015</w:t>
            </w:r>
          </w:p>
        </w:tc>
        <w:tc>
          <w:tcPr>
            <w:tcW w:w="5069" w:type="dxa"/>
          </w:tcPr>
          <w:p w:rsidR="003B6C0E" w:rsidRPr="00E87BE0" w:rsidRDefault="00B83B9E" w:rsidP="00E87BE0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75,0</w:t>
            </w:r>
          </w:p>
        </w:tc>
      </w:tr>
    </w:tbl>
    <w:p w:rsidR="003B6C0E" w:rsidRDefault="009744F6" w:rsidP="003B6C0E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:rsidR="009744F6" w:rsidRDefault="009744F6" w:rsidP="003B6C0E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  <w:t>Объемы финансирования Программы носят прогнозный характер и подлежат ежегодной корректировке при формировании бюджета Митякинского сельского поселения на соответс</w:t>
      </w:r>
      <w:r>
        <w:rPr>
          <w:b w:val="0"/>
          <w:bCs w:val="0"/>
        </w:rPr>
        <w:t>т</w:t>
      </w:r>
      <w:r>
        <w:rPr>
          <w:b w:val="0"/>
          <w:bCs w:val="0"/>
        </w:rPr>
        <w:t>вующий год, исходя из возможностей и средств бюджета и степени реализации мероприятий Программ.</w:t>
      </w:r>
    </w:p>
    <w:p w:rsidR="009744F6" w:rsidRDefault="009744F6" w:rsidP="009744F6">
      <w:pPr>
        <w:pStyle w:val="a4"/>
        <w:rPr>
          <w:b w:val="0"/>
          <w:bCs w:val="0"/>
        </w:rPr>
      </w:pPr>
      <w:r>
        <w:rPr>
          <w:b w:val="0"/>
          <w:bCs w:val="0"/>
        </w:rPr>
        <w:t>7. Механизм реализации Программы.</w:t>
      </w:r>
    </w:p>
    <w:p w:rsidR="009744F6" w:rsidRDefault="009744F6" w:rsidP="009744F6">
      <w:pPr>
        <w:pStyle w:val="a4"/>
        <w:rPr>
          <w:b w:val="0"/>
          <w:bCs w:val="0"/>
        </w:rPr>
      </w:pPr>
    </w:p>
    <w:p w:rsidR="009744F6" w:rsidRDefault="009744F6" w:rsidP="009744F6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  <w:t>Механизм реализации Программы предусматривает перечень мероприятий, сгруппир</w:t>
      </w:r>
      <w:r>
        <w:rPr>
          <w:b w:val="0"/>
          <w:bCs w:val="0"/>
        </w:rPr>
        <w:t>о</w:t>
      </w:r>
      <w:r>
        <w:rPr>
          <w:b w:val="0"/>
          <w:bCs w:val="0"/>
        </w:rPr>
        <w:t>ванных с учетом их функциональной однородности, взаимосвязанности, в соответствии с цел</w:t>
      </w:r>
      <w:r>
        <w:rPr>
          <w:b w:val="0"/>
          <w:bCs w:val="0"/>
        </w:rPr>
        <w:t>я</w:t>
      </w:r>
      <w:r>
        <w:rPr>
          <w:b w:val="0"/>
          <w:bCs w:val="0"/>
        </w:rPr>
        <w:t>ми и задачами, на решение которых они направлены.</w:t>
      </w:r>
    </w:p>
    <w:p w:rsidR="009744F6" w:rsidRDefault="009744F6" w:rsidP="009744F6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  <w:t>Финансирование расходов, связанных с реализацией мероприятий Программы, осущес</w:t>
      </w:r>
      <w:r>
        <w:rPr>
          <w:b w:val="0"/>
          <w:bCs w:val="0"/>
        </w:rPr>
        <w:t>т</w:t>
      </w:r>
      <w:r>
        <w:rPr>
          <w:b w:val="0"/>
          <w:bCs w:val="0"/>
        </w:rPr>
        <w:t>вляется в установленном порядке.</w:t>
      </w:r>
    </w:p>
    <w:p w:rsidR="009744F6" w:rsidRDefault="009744F6" w:rsidP="009744F6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В 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Митякинского сельского поселения.</w:t>
      </w:r>
    </w:p>
    <w:p w:rsidR="009744F6" w:rsidRDefault="009744F6" w:rsidP="009744F6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  <w:t>Координатором Программы и ответственным за ее текущий мониторинг является Адм</w:t>
      </w:r>
      <w:r>
        <w:rPr>
          <w:b w:val="0"/>
          <w:bCs w:val="0"/>
        </w:rPr>
        <w:t>и</w:t>
      </w:r>
      <w:r>
        <w:rPr>
          <w:b w:val="0"/>
          <w:bCs w:val="0"/>
        </w:rPr>
        <w:t>нистрация Митякинского сельского поселения. Другие исполнители  мероприятий Программы ежеквартально представляют в Администрацию Митякинского сельского поселения информ</w:t>
      </w:r>
      <w:r>
        <w:rPr>
          <w:b w:val="0"/>
          <w:bCs w:val="0"/>
        </w:rPr>
        <w:t>а</w:t>
      </w:r>
      <w:r>
        <w:rPr>
          <w:b w:val="0"/>
          <w:bCs w:val="0"/>
        </w:rPr>
        <w:t xml:space="preserve">цию о ходе выполнения мероприятий Программы. </w:t>
      </w:r>
    </w:p>
    <w:p w:rsidR="009744F6" w:rsidRDefault="009744F6" w:rsidP="009744F6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  <w:t>ПО итогам реализации Программы Администрация Митякинского сельского поселения ежегодно готовит отчет.</w:t>
      </w:r>
    </w:p>
    <w:p w:rsidR="009744F6" w:rsidRDefault="009744F6" w:rsidP="009744F6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  <w:t>При отсутствии финансирования мероприятия Программы, сроки выполнения отдельных мероприятий могут переноситься либо сниматься с контроля. Решение о переносе сроков пр</w:t>
      </w:r>
      <w:r>
        <w:rPr>
          <w:b w:val="0"/>
          <w:bCs w:val="0"/>
        </w:rPr>
        <w:t>и</w:t>
      </w:r>
      <w:r>
        <w:rPr>
          <w:b w:val="0"/>
          <w:bCs w:val="0"/>
        </w:rPr>
        <w:t>нимается Администрацией Митякинского сельского поселения.</w:t>
      </w:r>
    </w:p>
    <w:p w:rsidR="009744F6" w:rsidRDefault="009744F6" w:rsidP="009744F6">
      <w:pPr>
        <w:pStyle w:val="a4"/>
        <w:jc w:val="left"/>
        <w:rPr>
          <w:b w:val="0"/>
          <w:bCs w:val="0"/>
        </w:rPr>
      </w:pPr>
    </w:p>
    <w:p w:rsidR="009744F6" w:rsidRDefault="00074195" w:rsidP="009744F6">
      <w:pPr>
        <w:pStyle w:val="a4"/>
        <w:rPr>
          <w:b w:val="0"/>
          <w:bCs w:val="0"/>
        </w:rPr>
      </w:pPr>
      <w:r>
        <w:rPr>
          <w:b w:val="0"/>
          <w:bCs w:val="0"/>
        </w:rPr>
        <w:t>8. Оценка эффективности  Про</w:t>
      </w:r>
      <w:r w:rsidR="009744F6">
        <w:rPr>
          <w:b w:val="0"/>
          <w:bCs w:val="0"/>
        </w:rPr>
        <w:t>граммы.</w:t>
      </w:r>
    </w:p>
    <w:p w:rsidR="00074195" w:rsidRDefault="00074195" w:rsidP="009744F6">
      <w:pPr>
        <w:pStyle w:val="a4"/>
        <w:rPr>
          <w:b w:val="0"/>
          <w:bCs w:val="0"/>
        </w:rPr>
      </w:pPr>
    </w:p>
    <w:p w:rsidR="00074195" w:rsidRDefault="00074195" w:rsidP="00074195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посягательств террористического характера, а также обеспечит дальнейшее совершенствование форм и методов организации профилактики экстр</w:t>
      </w:r>
      <w:r>
        <w:rPr>
          <w:b w:val="0"/>
          <w:bCs w:val="0"/>
        </w:rPr>
        <w:t>е</w:t>
      </w:r>
      <w:r>
        <w:rPr>
          <w:b w:val="0"/>
          <w:bCs w:val="0"/>
        </w:rPr>
        <w:t>мизма и терроризма.</w:t>
      </w:r>
    </w:p>
    <w:p w:rsidR="00074195" w:rsidRDefault="00074195" w:rsidP="00074195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  <w:t>Выполнение профилактических мероприятий Программы обеспечит формирование поз</w:t>
      </w:r>
      <w:r>
        <w:rPr>
          <w:b w:val="0"/>
          <w:bCs w:val="0"/>
        </w:rPr>
        <w:t>и</w:t>
      </w:r>
      <w:r>
        <w:rPr>
          <w:b w:val="0"/>
          <w:bCs w:val="0"/>
        </w:rPr>
        <w:t>тивных моральных и нравственных ценностей, определяющих отрицательное отношение к пр</w:t>
      </w:r>
      <w:r>
        <w:rPr>
          <w:b w:val="0"/>
          <w:bCs w:val="0"/>
        </w:rPr>
        <w:t>о</w:t>
      </w:r>
      <w:r>
        <w:rPr>
          <w:b w:val="0"/>
          <w:bCs w:val="0"/>
        </w:rPr>
        <w:t>явлениям экстремизма и терроризма.</w:t>
      </w:r>
    </w:p>
    <w:p w:rsidR="00074195" w:rsidRDefault="00074195" w:rsidP="00074195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Реальную эффективность реализации Программы позволит оценить результат проведения мон</w:t>
      </w:r>
      <w:r>
        <w:rPr>
          <w:b w:val="0"/>
          <w:bCs w:val="0"/>
        </w:rPr>
        <w:t>и</w:t>
      </w:r>
      <w:r>
        <w:rPr>
          <w:b w:val="0"/>
          <w:bCs w:val="0"/>
        </w:rPr>
        <w:t>торинга общественного мнения о межнациональных отношениях.</w:t>
      </w:r>
    </w:p>
    <w:p w:rsidR="00074195" w:rsidRDefault="00074195" w:rsidP="00074195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Методика оценки эффективности реализации Программы и ожидаемые показатели реализации Программы, целевые показатели (индикаторы) приведены в приложении № 1 к настоящей Пр</w:t>
      </w:r>
      <w:r>
        <w:rPr>
          <w:b w:val="0"/>
          <w:bCs w:val="0"/>
        </w:rPr>
        <w:t>о</w:t>
      </w:r>
      <w:r>
        <w:rPr>
          <w:b w:val="0"/>
          <w:bCs w:val="0"/>
        </w:rPr>
        <w:t>грамме.</w:t>
      </w:r>
    </w:p>
    <w:p w:rsidR="000614BC" w:rsidRDefault="000614BC" w:rsidP="00074195">
      <w:pPr>
        <w:pStyle w:val="a4"/>
        <w:jc w:val="left"/>
        <w:rPr>
          <w:b w:val="0"/>
          <w:bCs w:val="0"/>
        </w:rPr>
      </w:pPr>
    </w:p>
    <w:p w:rsidR="000614BC" w:rsidRDefault="000614BC" w:rsidP="00074195">
      <w:pPr>
        <w:pStyle w:val="a4"/>
        <w:jc w:val="left"/>
        <w:rPr>
          <w:b w:val="0"/>
          <w:bCs w:val="0"/>
        </w:rPr>
      </w:pPr>
    </w:p>
    <w:p w:rsidR="000614BC" w:rsidRDefault="000614BC" w:rsidP="00074195">
      <w:pPr>
        <w:pStyle w:val="a4"/>
        <w:jc w:val="left"/>
        <w:rPr>
          <w:b w:val="0"/>
          <w:bCs w:val="0"/>
        </w:rPr>
      </w:pPr>
    </w:p>
    <w:p w:rsidR="000614BC" w:rsidRDefault="000614BC" w:rsidP="00074195">
      <w:pPr>
        <w:pStyle w:val="a4"/>
        <w:jc w:val="left"/>
        <w:rPr>
          <w:b w:val="0"/>
          <w:bCs w:val="0"/>
        </w:rPr>
      </w:pPr>
    </w:p>
    <w:p w:rsidR="000614BC" w:rsidRDefault="00231BE6" w:rsidP="00074195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Глава</w:t>
      </w:r>
    </w:p>
    <w:p w:rsidR="00231BE6" w:rsidRDefault="00231BE6" w:rsidP="00074195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Митякинского сельского поселения                                           С.И. Куркин</w:t>
      </w:r>
    </w:p>
    <w:p w:rsidR="000614BC" w:rsidRDefault="000614BC" w:rsidP="00074195">
      <w:pPr>
        <w:pStyle w:val="a4"/>
        <w:jc w:val="left"/>
        <w:rPr>
          <w:b w:val="0"/>
          <w:bCs w:val="0"/>
        </w:rPr>
      </w:pPr>
    </w:p>
    <w:p w:rsidR="000614BC" w:rsidRDefault="000614BC" w:rsidP="00074195">
      <w:pPr>
        <w:pStyle w:val="a4"/>
        <w:jc w:val="left"/>
        <w:rPr>
          <w:b w:val="0"/>
          <w:bCs w:val="0"/>
        </w:rPr>
      </w:pPr>
    </w:p>
    <w:p w:rsidR="000614BC" w:rsidRDefault="000614BC" w:rsidP="00074195">
      <w:pPr>
        <w:pStyle w:val="a4"/>
        <w:jc w:val="left"/>
        <w:rPr>
          <w:b w:val="0"/>
          <w:bCs w:val="0"/>
        </w:rPr>
      </w:pPr>
    </w:p>
    <w:p w:rsidR="000614BC" w:rsidRDefault="000614BC" w:rsidP="00074195">
      <w:pPr>
        <w:pStyle w:val="a4"/>
        <w:jc w:val="left"/>
        <w:rPr>
          <w:b w:val="0"/>
          <w:bCs w:val="0"/>
        </w:rPr>
      </w:pPr>
    </w:p>
    <w:p w:rsidR="000614BC" w:rsidRDefault="000614BC" w:rsidP="00074195">
      <w:pPr>
        <w:pStyle w:val="a4"/>
        <w:jc w:val="left"/>
        <w:rPr>
          <w:b w:val="0"/>
          <w:bCs w:val="0"/>
        </w:rPr>
      </w:pPr>
    </w:p>
    <w:p w:rsidR="000614BC" w:rsidRDefault="000614BC" w:rsidP="00074195">
      <w:pPr>
        <w:pStyle w:val="a4"/>
        <w:jc w:val="left"/>
        <w:rPr>
          <w:b w:val="0"/>
          <w:bCs w:val="0"/>
        </w:rPr>
      </w:pPr>
    </w:p>
    <w:p w:rsidR="000614BC" w:rsidRDefault="000614BC" w:rsidP="00074195">
      <w:pPr>
        <w:pStyle w:val="a4"/>
        <w:jc w:val="left"/>
        <w:rPr>
          <w:b w:val="0"/>
          <w:bCs w:val="0"/>
        </w:rPr>
      </w:pPr>
    </w:p>
    <w:p w:rsidR="000614BC" w:rsidRDefault="000614BC" w:rsidP="00074195">
      <w:pPr>
        <w:pStyle w:val="a4"/>
        <w:jc w:val="left"/>
        <w:rPr>
          <w:b w:val="0"/>
          <w:bCs w:val="0"/>
        </w:rPr>
      </w:pPr>
    </w:p>
    <w:p w:rsidR="000614BC" w:rsidRDefault="000614BC" w:rsidP="00074195">
      <w:pPr>
        <w:pStyle w:val="a4"/>
        <w:jc w:val="left"/>
        <w:rPr>
          <w:b w:val="0"/>
          <w:bCs w:val="0"/>
        </w:rPr>
      </w:pPr>
    </w:p>
    <w:p w:rsidR="000614BC" w:rsidRDefault="000614BC" w:rsidP="00074195">
      <w:pPr>
        <w:pStyle w:val="a4"/>
        <w:jc w:val="left"/>
        <w:rPr>
          <w:b w:val="0"/>
          <w:bCs w:val="0"/>
        </w:rPr>
      </w:pPr>
    </w:p>
    <w:p w:rsidR="000614BC" w:rsidRDefault="000614BC" w:rsidP="00074195">
      <w:pPr>
        <w:pStyle w:val="a4"/>
        <w:jc w:val="left"/>
        <w:rPr>
          <w:b w:val="0"/>
          <w:bCs w:val="0"/>
        </w:rPr>
      </w:pPr>
    </w:p>
    <w:p w:rsidR="000614BC" w:rsidRDefault="000614BC" w:rsidP="00074195">
      <w:pPr>
        <w:pStyle w:val="a4"/>
        <w:jc w:val="left"/>
        <w:rPr>
          <w:b w:val="0"/>
          <w:bCs w:val="0"/>
        </w:rPr>
      </w:pPr>
    </w:p>
    <w:p w:rsidR="000614BC" w:rsidRDefault="000614BC" w:rsidP="00074195">
      <w:pPr>
        <w:pStyle w:val="a4"/>
        <w:jc w:val="left"/>
        <w:rPr>
          <w:b w:val="0"/>
          <w:bCs w:val="0"/>
        </w:rPr>
      </w:pPr>
    </w:p>
    <w:p w:rsidR="000614BC" w:rsidRDefault="000614BC" w:rsidP="00074195">
      <w:pPr>
        <w:pStyle w:val="a4"/>
        <w:jc w:val="left"/>
        <w:rPr>
          <w:b w:val="0"/>
          <w:bCs w:val="0"/>
        </w:rPr>
      </w:pPr>
    </w:p>
    <w:p w:rsidR="000614BC" w:rsidRDefault="000614BC" w:rsidP="00074195">
      <w:pPr>
        <w:pStyle w:val="a4"/>
        <w:jc w:val="left"/>
        <w:rPr>
          <w:b w:val="0"/>
          <w:bCs w:val="0"/>
        </w:rPr>
      </w:pPr>
    </w:p>
    <w:p w:rsidR="000614BC" w:rsidRDefault="000614BC" w:rsidP="00074195">
      <w:pPr>
        <w:pStyle w:val="a4"/>
        <w:jc w:val="left"/>
        <w:rPr>
          <w:b w:val="0"/>
          <w:bCs w:val="0"/>
        </w:rPr>
      </w:pPr>
    </w:p>
    <w:p w:rsidR="000614BC" w:rsidRDefault="000614BC" w:rsidP="00074195">
      <w:pPr>
        <w:pStyle w:val="a4"/>
        <w:jc w:val="left"/>
        <w:rPr>
          <w:b w:val="0"/>
          <w:bCs w:val="0"/>
        </w:rPr>
      </w:pPr>
    </w:p>
    <w:p w:rsidR="000614BC" w:rsidRDefault="000614BC" w:rsidP="00074195">
      <w:pPr>
        <w:pStyle w:val="a4"/>
        <w:jc w:val="left"/>
        <w:rPr>
          <w:b w:val="0"/>
          <w:bCs w:val="0"/>
        </w:rPr>
      </w:pPr>
    </w:p>
    <w:p w:rsidR="000614BC" w:rsidRDefault="000614BC" w:rsidP="00074195">
      <w:pPr>
        <w:pStyle w:val="a4"/>
        <w:jc w:val="left"/>
        <w:rPr>
          <w:b w:val="0"/>
          <w:bCs w:val="0"/>
        </w:rPr>
      </w:pPr>
    </w:p>
    <w:p w:rsidR="000614BC" w:rsidRDefault="000614BC" w:rsidP="00074195">
      <w:pPr>
        <w:pStyle w:val="a4"/>
        <w:jc w:val="left"/>
        <w:rPr>
          <w:b w:val="0"/>
          <w:bCs w:val="0"/>
        </w:rPr>
      </w:pPr>
    </w:p>
    <w:p w:rsidR="00B83B9E" w:rsidRDefault="00B83B9E" w:rsidP="000614BC">
      <w:pPr>
        <w:pStyle w:val="a4"/>
        <w:jc w:val="right"/>
        <w:rPr>
          <w:b w:val="0"/>
          <w:bCs w:val="0"/>
        </w:rPr>
      </w:pPr>
    </w:p>
    <w:p w:rsidR="00B83B9E" w:rsidRDefault="00B83B9E" w:rsidP="000614BC">
      <w:pPr>
        <w:pStyle w:val="a4"/>
        <w:jc w:val="right"/>
        <w:rPr>
          <w:b w:val="0"/>
          <w:bCs w:val="0"/>
        </w:rPr>
      </w:pPr>
    </w:p>
    <w:p w:rsidR="00B83B9E" w:rsidRDefault="00B83B9E" w:rsidP="000614BC">
      <w:pPr>
        <w:pStyle w:val="a4"/>
        <w:jc w:val="right"/>
        <w:rPr>
          <w:b w:val="0"/>
          <w:bCs w:val="0"/>
        </w:rPr>
      </w:pPr>
    </w:p>
    <w:p w:rsidR="00B83B9E" w:rsidRDefault="00B83B9E" w:rsidP="000614BC">
      <w:pPr>
        <w:pStyle w:val="a4"/>
        <w:jc w:val="right"/>
        <w:rPr>
          <w:b w:val="0"/>
          <w:bCs w:val="0"/>
        </w:rPr>
      </w:pPr>
    </w:p>
    <w:p w:rsidR="000614BC" w:rsidRDefault="009E1821" w:rsidP="000614BC">
      <w:pPr>
        <w:pStyle w:val="a4"/>
        <w:jc w:val="right"/>
        <w:rPr>
          <w:b w:val="0"/>
          <w:bCs w:val="0"/>
        </w:rPr>
      </w:pPr>
      <w:r>
        <w:rPr>
          <w:b w:val="0"/>
          <w:bCs w:val="0"/>
        </w:rPr>
        <w:t>Приложение 1</w:t>
      </w:r>
    </w:p>
    <w:p w:rsidR="009E1821" w:rsidRDefault="009E1821" w:rsidP="000614BC">
      <w:pPr>
        <w:pStyle w:val="a4"/>
        <w:jc w:val="right"/>
        <w:rPr>
          <w:b w:val="0"/>
          <w:bCs w:val="0"/>
        </w:rPr>
      </w:pPr>
      <w:r>
        <w:rPr>
          <w:b w:val="0"/>
          <w:bCs w:val="0"/>
        </w:rPr>
        <w:t>К муниципальной долгосрочной</w:t>
      </w:r>
    </w:p>
    <w:p w:rsidR="009744F6" w:rsidRDefault="009E1821" w:rsidP="009744F6">
      <w:pPr>
        <w:pStyle w:val="a4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целевой программе «Профилактика</w:t>
      </w:r>
    </w:p>
    <w:p w:rsidR="009744F6" w:rsidRDefault="009E1821" w:rsidP="009E1821">
      <w:pPr>
        <w:pStyle w:val="a4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экстремизма и терроризма на территории</w:t>
      </w:r>
    </w:p>
    <w:p w:rsidR="009E1821" w:rsidRDefault="009E1821" w:rsidP="009E1821">
      <w:pPr>
        <w:pStyle w:val="a4"/>
        <w:jc w:val="right"/>
        <w:rPr>
          <w:b w:val="0"/>
          <w:bCs w:val="0"/>
        </w:rPr>
      </w:pPr>
      <w:r>
        <w:rPr>
          <w:b w:val="0"/>
          <w:bCs w:val="0"/>
        </w:rPr>
        <w:t xml:space="preserve">Митякинского сельского поселения </w:t>
      </w:r>
      <w:proofErr w:type="gramStart"/>
      <w:r>
        <w:rPr>
          <w:b w:val="0"/>
          <w:bCs w:val="0"/>
        </w:rPr>
        <w:t>на</w:t>
      </w:r>
      <w:proofErr w:type="gramEnd"/>
      <w:r>
        <w:rPr>
          <w:b w:val="0"/>
          <w:bCs w:val="0"/>
        </w:rPr>
        <w:t xml:space="preserve"> </w:t>
      </w:r>
    </w:p>
    <w:p w:rsidR="009E1821" w:rsidRDefault="009E1821" w:rsidP="009E1821">
      <w:pPr>
        <w:pStyle w:val="a4"/>
        <w:jc w:val="right"/>
        <w:rPr>
          <w:b w:val="0"/>
          <w:bCs w:val="0"/>
        </w:rPr>
      </w:pPr>
      <w:r>
        <w:rPr>
          <w:b w:val="0"/>
          <w:bCs w:val="0"/>
        </w:rPr>
        <w:t>2013 – 2015 годы».</w:t>
      </w:r>
    </w:p>
    <w:p w:rsidR="009E1821" w:rsidRDefault="009E1821" w:rsidP="009E1821">
      <w:pPr>
        <w:pStyle w:val="a4"/>
        <w:jc w:val="right"/>
        <w:rPr>
          <w:b w:val="0"/>
          <w:bCs w:val="0"/>
        </w:rPr>
      </w:pPr>
    </w:p>
    <w:p w:rsidR="009E1821" w:rsidRDefault="009E1821" w:rsidP="009E1821">
      <w:pPr>
        <w:pStyle w:val="a4"/>
        <w:rPr>
          <w:b w:val="0"/>
          <w:bCs w:val="0"/>
        </w:rPr>
      </w:pPr>
      <w:r>
        <w:rPr>
          <w:b w:val="0"/>
          <w:bCs w:val="0"/>
        </w:rPr>
        <w:t>Методика оценки эффективности реализации муниципальной долгосрочной целевой программы «Профилактика экстремизма и терроризма на территории Митякинского сельского поселения на 2013 – 2015 годы»</w:t>
      </w:r>
    </w:p>
    <w:p w:rsidR="009E1821" w:rsidRDefault="009E1821" w:rsidP="009E1821">
      <w:pPr>
        <w:pStyle w:val="a4"/>
        <w:rPr>
          <w:b w:val="0"/>
          <w:bCs w:val="0"/>
        </w:rPr>
      </w:pPr>
    </w:p>
    <w:p w:rsidR="009E1821" w:rsidRDefault="009E1821" w:rsidP="009E1821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ab/>
        <w:t>1.Оценка эффективности реализации Программы осуществляется заказчиком-координатором Программы – Администрацией Митякинского сельского поселения ежегодно в течение всего срока реализации Программы на основе исполнения целевых индикаторов с ц</w:t>
      </w:r>
      <w:r>
        <w:rPr>
          <w:b w:val="0"/>
          <w:bCs w:val="0"/>
        </w:rPr>
        <w:t>е</w:t>
      </w:r>
      <w:r>
        <w:rPr>
          <w:b w:val="0"/>
          <w:bCs w:val="0"/>
        </w:rPr>
        <w:t>лью обеспечения мониторинга динамики результатов реализации программы за оцениваемый период для уточнения степени решения задач и выполнения мероприятий Программы.</w:t>
      </w:r>
    </w:p>
    <w:p w:rsidR="009E1821" w:rsidRDefault="009E1821" w:rsidP="009E1821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ab/>
        <w:t>2.Для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9E1821" w:rsidRDefault="009E1821" w:rsidP="009E1821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ab/>
        <w:t>3.Оценка эффективности реализации Программы производится путем сравнивания фа</w:t>
      </w:r>
      <w:r>
        <w:rPr>
          <w:b w:val="0"/>
          <w:bCs w:val="0"/>
        </w:rPr>
        <w:t>к</w:t>
      </w:r>
      <w:r>
        <w:rPr>
          <w:b w:val="0"/>
          <w:bCs w:val="0"/>
        </w:rPr>
        <w:t>тически достигнутых показ</w:t>
      </w:r>
      <w:r w:rsidR="00E6339A">
        <w:rPr>
          <w:b w:val="0"/>
          <w:bCs w:val="0"/>
        </w:rPr>
        <w:t>ателей за соответствующий  год с утвержденными на год значениями целевых индикаторов.</w:t>
      </w:r>
    </w:p>
    <w:p w:rsidR="00E6339A" w:rsidRDefault="00E6339A" w:rsidP="009E1821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ab/>
        <w:t>4.Программа предполагает использование системы индикаторов, характеризующих т</w:t>
      </w:r>
      <w:r>
        <w:rPr>
          <w:b w:val="0"/>
          <w:bCs w:val="0"/>
        </w:rPr>
        <w:t>е</w:t>
      </w:r>
      <w:r>
        <w:rPr>
          <w:b w:val="0"/>
          <w:bCs w:val="0"/>
        </w:rPr>
        <w:t>кущие и конечные результаты ее реализации.</w:t>
      </w:r>
    </w:p>
    <w:p w:rsidR="00E6339A" w:rsidRDefault="00E6339A" w:rsidP="009E1821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ab/>
        <w:t>5.Эффективность реализации Программы оценивается как степень фактического дост</w:t>
      </w:r>
      <w:r>
        <w:rPr>
          <w:b w:val="0"/>
          <w:bCs w:val="0"/>
        </w:rPr>
        <w:t>и</w:t>
      </w:r>
      <w:r>
        <w:rPr>
          <w:b w:val="0"/>
          <w:bCs w:val="0"/>
        </w:rPr>
        <w:t>жения целевых индикаторов по следующей форме:</w:t>
      </w:r>
    </w:p>
    <w:p w:rsidR="00E6339A" w:rsidRPr="001B3E09" w:rsidRDefault="00E6339A" w:rsidP="009E1821">
      <w:pPr>
        <w:pStyle w:val="a4"/>
        <w:jc w:val="both"/>
        <w:rPr>
          <w:b w:val="0"/>
          <w:bCs w:val="0"/>
        </w:rPr>
      </w:pPr>
      <w:r w:rsidRPr="001B3E09">
        <w:rPr>
          <w:b w:val="0"/>
          <w:bCs w:val="0"/>
        </w:rPr>
        <w:t xml:space="preserve">                 </w:t>
      </w:r>
    </w:p>
    <w:p w:rsidR="00E6339A" w:rsidRDefault="00E6339A" w:rsidP="00E6339A">
      <w:pPr>
        <w:pStyle w:val="a4"/>
        <w:rPr>
          <w:b w:val="0"/>
          <w:bCs w:val="0"/>
          <w:lang w:val="en-US"/>
        </w:rPr>
      </w:pPr>
      <w:r w:rsidRPr="00E6339A">
        <w:rPr>
          <w:b w:val="0"/>
          <w:bCs w:val="0"/>
          <w:lang w:val="en-US"/>
        </w:rPr>
        <w:t>___</w:t>
      </w:r>
      <w:r w:rsidRPr="00E6339A">
        <w:rPr>
          <w:b w:val="0"/>
          <w:bCs w:val="0"/>
          <w:u w:val="single"/>
          <w:lang w:val="en-US"/>
        </w:rPr>
        <w:t>I</w:t>
      </w:r>
      <w:proofErr w:type="spellStart"/>
      <w:r w:rsidRPr="00E6339A">
        <w:rPr>
          <w:b w:val="0"/>
          <w:bCs w:val="0"/>
          <w:u w:val="single"/>
        </w:rPr>
        <w:t>ф</w:t>
      </w:r>
      <w:proofErr w:type="spellEnd"/>
      <w:r w:rsidRPr="00E6339A">
        <w:rPr>
          <w:b w:val="0"/>
          <w:bCs w:val="0"/>
          <w:u w:val="single"/>
          <w:lang w:val="en-US"/>
        </w:rPr>
        <w:t xml:space="preserve">1 </w:t>
      </w:r>
      <w:r w:rsidRPr="00E6339A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 xml:space="preserve">         +      </w:t>
      </w:r>
      <w:r w:rsidRPr="00E6339A">
        <w:rPr>
          <w:b w:val="0"/>
          <w:bCs w:val="0"/>
          <w:lang w:val="en-US"/>
        </w:rPr>
        <w:t>__</w:t>
      </w:r>
      <w:r>
        <w:rPr>
          <w:b w:val="0"/>
          <w:bCs w:val="0"/>
          <w:lang w:val="en-US"/>
        </w:rPr>
        <w:t xml:space="preserve"> </w:t>
      </w:r>
      <w:r w:rsidRPr="00E6339A">
        <w:rPr>
          <w:b w:val="0"/>
          <w:bCs w:val="0"/>
          <w:u w:val="single"/>
          <w:lang w:val="en-US"/>
        </w:rPr>
        <w:t xml:space="preserve">I </w:t>
      </w:r>
      <w:proofErr w:type="spellStart"/>
      <w:r>
        <w:rPr>
          <w:b w:val="0"/>
          <w:bCs w:val="0"/>
        </w:rPr>
        <w:t>ф</w:t>
      </w:r>
      <w:proofErr w:type="spellEnd"/>
      <w:r w:rsidRPr="00E6339A">
        <w:rPr>
          <w:b w:val="0"/>
          <w:bCs w:val="0"/>
          <w:lang w:val="en-US"/>
        </w:rPr>
        <w:t xml:space="preserve">2 </w:t>
      </w:r>
      <w:r>
        <w:rPr>
          <w:b w:val="0"/>
          <w:bCs w:val="0"/>
          <w:lang w:val="en-US"/>
        </w:rPr>
        <w:t xml:space="preserve">        +</w:t>
      </w:r>
      <w:r w:rsidRPr="00E6339A">
        <w:rPr>
          <w:b w:val="0"/>
          <w:bCs w:val="0"/>
          <w:lang w:val="en-US"/>
        </w:rPr>
        <w:t xml:space="preserve"> __</w:t>
      </w:r>
      <w:r w:rsidRPr="00E6339A">
        <w:rPr>
          <w:b w:val="0"/>
          <w:bCs w:val="0"/>
          <w:u w:val="single"/>
          <w:lang w:val="en-US"/>
        </w:rPr>
        <w:t>I</w:t>
      </w:r>
      <w:proofErr w:type="spellStart"/>
      <w:r w:rsidRPr="00E6339A">
        <w:rPr>
          <w:b w:val="0"/>
          <w:bCs w:val="0"/>
          <w:u w:val="single"/>
        </w:rPr>
        <w:t>ф</w:t>
      </w:r>
      <w:proofErr w:type="spellEnd"/>
      <w:r w:rsidRPr="00E6339A">
        <w:rPr>
          <w:b w:val="0"/>
          <w:bCs w:val="0"/>
          <w:u w:val="single"/>
          <w:lang w:val="en-US"/>
        </w:rPr>
        <w:t>n</w:t>
      </w:r>
      <w:r>
        <w:rPr>
          <w:b w:val="0"/>
          <w:bCs w:val="0"/>
          <w:lang w:val="en-US"/>
        </w:rPr>
        <w:t xml:space="preserve"> </w:t>
      </w:r>
    </w:p>
    <w:p w:rsidR="00E6339A" w:rsidRPr="00E6339A" w:rsidRDefault="00E6339A" w:rsidP="00E6339A">
      <w:pPr>
        <w:pStyle w:val="a4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                                                   </w:t>
      </w:r>
      <w:proofErr w:type="spellStart"/>
      <w:r>
        <w:rPr>
          <w:b w:val="0"/>
          <w:bCs w:val="0"/>
          <w:lang w:val="en-US"/>
        </w:rPr>
        <w:t>Ini</w:t>
      </w:r>
      <w:proofErr w:type="spellEnd"/>
      <w:r>
        <w:rPr>
          <w:b w:val="0"/>
          <w:bCs w:val="0"/>
          <w:lang w:val="en-US"/>
        </w:rPr>
        <w:t xml:space="preserve">                          I n2               I </w:t>
      </w:r>
      <w:proofErr w:type="spellStart"/>
      <w:r>
        <w:rPr>
          <w:b w:val="0"/>
          <w:bCs w:val="0"/>
          <w:lang w:val="en-US"/>
        </w:rPr>
        <w:t>nn</w:t>
      </w:r>
      <w:proofErr w:type="spellEnd"/>
    </w:p>
    <w:p w:rsidR="00E6339A" w:rsidRDefault="00E6339A" w:rsidP="00E6339A">
      <w:pPr>
        <w:pStyle w:val="a4"/>
        <w:jc w:val="left"/>
        <w:rPr>
          <w:b w:val="0"/>
          <w:bCs w:val="0"/>
        </w:rPr>
      </w:pPr>
      <w:r>
        <w:rPr>
          <w:b w:val="0"/>
          <w:bCs w:val="0"/>
          <w:u w:val="single"/>
          <w:lang w:val="en-US"/>
        </w:rPr>
        <w:t xml:space="preserve">                                                    </w:t>
      </w:r>
      <w:r w:rsidRPr="001B3E09">
        <w:rPr>
          <w:b w:val="0"/>
          <w:bCs w:val="0"/>
          <w:u w:val="single"/>
        </w:rPr>
        <w:t>______________________________________</w:t>
      </w:r>
      <w:r>
        <w:rPr>
          <w:b w:val="0"/>
          <w:bCs w:val="0"/>
          <w:u w:val="single"/>
        </w:rPr>
        <w:t xml:space="preserve"> </w:t>
      </w:r>
      <w:r w:rsidRPr="001B3E09">
        <w:rPr>
          <w:b w:val="0"/>
          <w:bCs w:val="0"/>
          <w:u w:val="single"/>
        </w:rPr>
        <w:t xml:space="preserve">_  </w:t>
      </w:r>
    </w:p>
    <w:p w:rsidR="00D24A8B" w:rsidRPr="001B3E09" w:rsidRDefault="00E6339A" w:rsidP="00E6339A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Е </w:t>
      </w:r>
      <w:r w:rsidR="00D24A8B" w:rsidRPr="001B3E09">
        <w:rPr>
          <w:b w:val="0"/>
          <w:bCs w:val="0"/>
        </w:rPr>
        <w:t>=</w:t>
      </w:r>
      <w:r>
        <w:rPr>
          <w:b w:val="0"/>
          <w:bCs w:val="0"/>
        </w:rPr>
        <w:t xml:space="preserve">  </w:t>
      </w:r>
      <w:proofErr w:type="spellStart"/>
      <w:r>
        <w:rPr>
          <w:b w:val="0"/>
          <w:bCs w:val="0"/>
        </w:rPr>
        <w:t>х</w:t>
      </w:r>
      <w:proofErr w:type="spellEnd"/>
      <w:r>
        <w:rPr>
          <w:b w:val="0"/>
          <w:bCs w:val="0"/>
        </w:rPr>
        <w:t xml:space="preserve"> 100%, где                                              </w:t>
      </w:r>
      <w:r>
        <w:rPr>
          <w:b w:val="0"/>
          <w:bCs w:val="0"/>
          <w:lang w:val="en-US"/>
        </w:rPr>
        <w:t>n</w:t>
      </w:r>
    </w:p>
    <w:p w:rsidR="00D24A8B" w:rsidRDefault="00D24A8B" w:rsidP="00E6339A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Е – эффективность реализации Программы (процентов);</w:t>
      </w:r>
    </w:p>
    <w:p w:rsidR="00D24A8B" w:rsidRDefault="00D24A8B" w:rsidP="00E6339A">
      <w:pPr>
        <w:pStyle w:val="a4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I</w:t>
      </w:r>
      <w:r>
        <w:rPr>
          <w:b w:val="0"/>
          <w:bCs w:val="0"/>
        </w:rPr>
        <w:t>ф1 – фактический индикатор, достигнутый в ходе реализации Программы;</w:t>
      </w:r>
    </w:p>
    <w:p w:rsidR="00D24A8B" w:rsidRDefault="00D24A8B" w:rsidP="00E6339A">
      <w:pPr>
        <w:pStyle w:val="a4"/>
        <w:jc w:val="left"/>
        <w:rPr>
          <w:b w:val="0"/>
          <w:bCs w:val="0"/>
        </w:rPr>
      </w:pPr>
      <w:proofErr w:type="gramStart"/>
      <w:r>
        <w:rPr>
          <w:b w:val="0"/>
          <w:bCs w:val="0"/>
          <w:lang w:val="en-US"/>
        </w:rPr>
        <w:t>In</w:t>
      </w:r>
      <w:r>
        <w:rPr>
          <w:b w:val="0"/>
          <w:bCs w:val="0"/>
        </w:rPr>
        <w:t>1  -</w:t>
      </w:r>
      <w:proofErr w:type="gramEnd"/>
      <w:r>
        <w:rPr>
          <w:b w:val="0"/>
          <w:bCs w:val="0"/>
        </w:rPr>
        <w:t xml:space="preserve">  нормативный индикатор, утвержденный Программой;</w:t>
      </w:r>
    </w:p>
    <w:p w:rsidR="00D24A8B" w:rsidRDefault="00D24A8B" w:rsidP="00E6339A">
      <w:pPr>
        <w:pStyle w:val="a4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 xml:space="preserve">- </w:t>
      </w:r>
      <w:proofErr w:type="gramStart"/>
      <w:r>
        <w:rPr>
          <w:b w:val="0"/>
          <w:bCs w:val="0"/>
        </w:rPr>
        <w:t>количество</w:t>
      </w:r>
      <w:proofErr w:type="gramEnd"/>
      <w:r>
        <w:rPr>
          <w:b w:val="0"/>
          <w:bCs w:val="0"/>
        </w:rPr>
        <w:t xml:space="preserve"> индикаторов Программы.</w:t>
      </w:r>
    </w:p>
    <w:p w:rsidR="00D24A8B" w:rsidRDefault="00D24A8B" w:rsidP="00E6339A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  <w:t>6.Общий экономический эффект от реализации Программы будет достигнут за счет п</w:t>
      </w:r>
      <w:r>
        <w:rPr>
          <w:b w:val="0"/>
          <w:bCs w:val="0"/>
        </w:rPr>
        <w:t>о</w:t>
      </w:r>
      <w:r>
        <w:rPr>
          <w:b w:val="0"/>
          <w:bCs w:val="0"/>
        </w:rPr>
        <w:t>вышения степени антитеррористической защищенности объектов образования, здравоохран</w:t>
      </w:r>
      <w:r>
        <w:rPr>
          <w:b w:val="0"/>
          <w:bCs w:val="0"/>
        </w:rPr>
        <w:t>е</w:t>
      </w:r>
      <w:r>
        <w:rPr>
          <w:b w:val="0"/>
          <w:bCs w:val="0"/>
        </w:rPr>
        <w:t>ния, социального обслуживания населения, культуры, спорта и объектов с массовым пребыв</w:t>
      </w:r>
      <w:r>
        <w:rPr>
          <w:b w:val="0"/>
          <w:bCs w:val="0"/>
        </w:rPr>
        <w:t>а</w:t>
      </w:r>
      <w:r>
        <w:rPr>
          <w:b w:val="0"/>
          <w:bCs w:val="0"/>
        </w:rPr>
        <w:t>нием граждан.</w:t>
      </w:r>
    </w:p>
    <w:p w:rsidR="00D24A8B" w:rsidRDefault="00D24A8B" w:rsidP="00E6339A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  <w:t>7.Бюджетная эффективность Программы (определяется как степень реализации расхо</w:t>
      </w:r>
      <w:r>
        <w:rPr>
          <w:b w:val="0"/>
          <w:bCs w:val="0"/>
        </w:rPr>
        <w:t>д</w:t>
      </w:r>
      <w:r>
        <w:rPr>
          <w:b w:val="0"/>
          <w:bCs w:val="0"/>
        </w:rPr>
        <w:t>ных обязательств) рассматривается по формуле:</w:t>
      </w:r>
    </w:p>
    <w:p w:rsidR="00D24A8B" w:rsidRDefault="00D24A8B" w:rsidP="00E6339A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_____ </w:t>
      </w:r>
      <w:proofErr w:type="spellStart"/>
      <w:r>
        <w:rPr>
          <w:b w:val="0"/>
          <w:bCs w:val="0"/>
        </w:rPr>
        <w:t>Фф</w:t>
      </w:r>
      <w:proofErr w:type="spellEnd"/>
      <w:r>
        <w:rPr>
          <w:b w:val="0"/>
          <w:bCs w:val="0"/>
        </w:rPr>
        <w:t>____</w:t>
      </w:r>
    </w:p>
    <w:p w:rsidR="00D24A8B" w:rsidRDefault="00D24A8B" w:rsidP="00E6339A">
      <w:pPr>
        <w:pStyle w:val="a4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Эбюд</w:t>
      </w:r>
      <w:proofErr w:type="spellEnd"/>
      <w:r>
        <w:rPr>
          <w:b w:val="0"/>
          <w:bCs w:val="0"/>
        </w:rPr>
        <w:t xml:space="preserve"> =                   </w:t>
      </w:r>
      <w:proofErr w:type="spellStart"/>
      <w:r>
        <w:rPr>
          <w:b w:val="0"/>
          <w:bCs w:val="0"/>
        </w:rPr>
        <w:t>х</w:t>
      </w:r>
      <w:proofErr w:type="spellEnd"/>
      <w:r>
        <w:rPr>
          <w:b w:val="0"/>
          <w:bCs w:val="0"/>
        </w:rPr>
        <w:t xml:space="preserve"> 100%</w:t>
      </w:r>
    </w:p>
    <w:p w:rsidR="00D24A8B" w:rsidRDefault="00D24A8B" w:rsidP="00E6339A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__   </w:t>
      </w:r>
      <w:proofErr w:type="spellStart"/>
      <w:r>
        <w:rPr>
          <w:b w:val="0"/>
          <w:bCs w:val="0"/>
        </w:rPr>
        <w:t>Фп</w:t>
      </w:r>
      <w:proofErr w:type="spellEnd"/>
    </w:p>
    <w:p w:rsidR="00D24A8B" w:rsidRDefault="00D24A8B" w:rsidP="00E6339A">
      <w:pPr>
        <w:pStyle w:val="a4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Эбюд</w:t>
      </w:r>
      <w:proofErr w:type="spellEnd"/>
      <w:r>
        <w:rPr>
          <w:b w:val="0"/>
          <w:bCs w:val="0"/>
        </w:rPr>
        <w:t xml:space="preserve">  - бюджетная эффективность Программы;</w:t>
      </w:r>
    </w:p>
    <w:p w:rsidR="00D24A8B" w:rsidRDefault="00D24A8B" w:rsidP="00E6339A">
      <w:pPr>
        <w:pStyle w:val="a4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Фф</w:t>
      </w:r>
      <w:proofErr w:type="spellEnd"/>
      <w:r>
        <w:rPr>
          <w:b w:val="0"/>
          <w:bCs w:val="0"/>
        </w:rPr>
        <w:t xml:space="preserve">      - фактическое использование средств;</w:t>
      </w:r>
    </w:p>
    <w:p w:rsidR="00D24A8B" w:rsidRDefault="00D24A8B" w:rsidP="00E6339A">
      <w:pPr>
        <w:pStyle w:val="a4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Фп</w:t>
      </w:r>
      <w:proofErr w:type="spellEnd"/>
      <w:r>
        <w:rPr>
          <w:b w:val="0"/>
          <w:bCs w:val="0"/>
        </w:rPr>
        <w:t xml:space="preserve">      - планируемое использование средств.</w:t>
      </w:r>
    </w:p>
    <w:p w:rsidR="00D24A8B" w:rsidRDefault="00D24A8B" w:rsidP="00E6339A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8.Эффективность реализации мероприятий Программы будет выражаться </w:t>
      </w:r>
      <w:proofErr w:type="gramStart"/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>:</w:t>
      </w:r>
    </w:p>
    <w:p w:rsidR="00D24A8B" w:rsidRDefault="00D24A8B" w:rsidP="00E6339A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-</w:t>
      </w:r>
      <w:proofErr w:type="gramStart"/>
      <w:r>
        <w:rPr>
          <w:b w:val="0"/>
          <w:bCs w:val="0"/>
        </w:rPr>
        <w:t>совершенствовании</w:t>
      </w:r>
      <w:proofErr w:type="gramEnd"/>
      <w:r>
        <w:rPr>
          <w:b w:val="0"/>
          <w:bCs w:val="0"/>
        </w:rPr>
        <w:t xml:space="preserve"> форм и методов работы органов местного самоуправления по профилакт</w:t>
      </w:r>
      <w:r>
        <w:rPr>
          <w:b w:val="0"/>
          <w:bCs w:val="0"/>
        </w:rPr>
        <w:t>и</w:t>
      </w:r>
      <w:r>
        <w:rPr>
          <w:b w:val="0"/>
          <w:bCs w:val="0"/>
        </w:rPr>
        <w:t>ке экстремизма и терроризма, проявлений национальной расовой нетерпимости, противодейс</w:t>
      </w:r>
      <w:r>
        <w:rPr>
          <w:b w:val="0"/>
          <w:bCs w:val="0"/>
        </w:rPr>
        <w:t>т</w:t>
      </w:r>
      <w:r>
        <w:rPr>
          <w:b w:val="0"/>
          <w:bCs w:val="0"/>
        </w:rPr>
        <w:t>вию этнической дискриминации на территории Митякинского сельского поселения;</w:t>
      </w:r>
    </w:p>
    <w:p w:rsidR="00D24A8B" w:rsidRDefault="00D24A8B" w:rsidP="0091553A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-снижение социальной напряженности в обществе, обусловленной снижением риска проявления экстремизма и </w:t>
      </w:r>
      <w:r w:rsidR="0091553A">
        <w:rPr>
          <w:b w:val="0"/>
          <w:bCs w:val="0"/>
        </w:rPr>
        <w:t>совершения террористических актов на территории Митякинского сельского п</w:t>
      </w:r>
      <w:r w:rsidR="0091553A">
        <w:rPr>
          <w:b w:val="0"/>
          <w:bCs w:val="0"/>
        </w:rPr>
        <w:t>о</w:t>
      </w:r>
      <w:r w:rsidR="0091553A">
        <w:rPr>
          <w:b w:val="0"/>
          <w:bCs w:val="0"/>
        </w:rPr>
        <w:t>селения, укреплении межнационального согласия;</w:t>
      </w:r>
    </w:p>
    <w:p w:rsidR="0091553A" w:rsidRDefault="0091553A" w:rsidP="0091553A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-</w:t>
      </w:r>
      <w:proofErr w:type="gramStart"/>
      <w:r>
        <w:rPr>
          <w:b w:val="0"/>
          <w:bCs w:val="0"/>
        </w:rPr>
        <w:t>усилении</w:t>
      </w:r>
      <w:proofErr w:type="gramEnd"/>
      <w:r>
        <w:rPr>
          <w:b w:val="0"/>
          <w:bCs w:val="0"/>
        </w:rPr>
        <w:t xml:space="preserve"> технической </w:t>
      </w:r>
      <w:proofErr w:type="spellStart"/>
      <w:r>
        <w:rPr>
          <w:b w:val="0"/>
          <w:bCs w:val="0"/>
        </w:rPr>
        <w:t>укрепленности</w:t>
      </w:r>
      <w:proofErr w:type="spellEnd"/>
      <w:r>
        <w:rPr>
          <w:b w:val="0"/>
          <w:bCs w:val="0"/>
        </w:rPr>
        <w:t xml:space="preserve"> объектов социальной сферы;</w:t>
      </w:r>
    </w:p>
    <w:p w:rsidR="0091553A" w:rsidRDefault="0091553A" w:rsidP="0091553A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proofErr w:type="gramStart"/>
      <w:r>
        <w:rPr>
          <w:b w:val="0"/>
          <w:bCs w:val="0"/>
        </w:rPr>
        <w:t>недопущении</w:t>
      </w:r>
      <w:proofErr w:type="gramEnd"/>
      <w:r>
        <w:rPr>
          <w:b w:val="0"/>
          <w:bCs w:val="0"/>
        </w:rPr>
        <w:t xml:space="preserve"> создания и деятельности на территории Митякинского сельского поселения н</w:t>
      </w:r>
      <w:r>
        <w:rPr>
          <w:b w:val="0"/>
          <w:bCs w:val="0"/>
        </w:rPr>
        <w:t>а</w:t>
      </w:r>
      <w:r>
        <w:rPr>
          <w:b w:val="0"/>
          <w:bCs w:val="0"/>
        </w:rPr>
        <w:t>ционалистических экстремистских молодежных группировок;</w:t>
      </w:r>
    </w:p>
    <w:p w:rsidR="0091553A" w:rsidRDefault="0091553A" w:rsidP="0091553A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proofErr w:type="gramStart"/>
      <w:r>
        <w:rPr>
          <w:b w:val="0"/>
          <w:bCs w:val="0"/>
        </w:rPr>
        <w:t>формировании</w:t>
      </w:r>
      <w:proofErr w:type="gramEnd"/>
      <w:r>
        <w:rPr>
          <w:b w:val="0"/>
          <w:bCs w:val="0"/>
        </w:rPr>
        <w:t xml:space="preserve"> единого информационного пространства для пропаганды и распространения на территории Митякинского сельского поселения идей толерантности, гражданской солидарн</w:t>
      </w:r>
      <w:r>
        <w:rPr>
          <w:b w:val="0"/>
          <w:bCs w:val="0"/>
        </w:rPr>
        <w:t>о</w:t>
      </w:r>
      <w:r>
        <w:rPr>
          <w:b w:val="0"/>
          <w:bCs w:val="0"/>
        </w:rPr>
        <w:t>сти, уважения к другим культурам.</w:t>
      </w:r>
    </w:p>
    <w:p w:rsidR="0091553A" w:rsidRDefault="0091553A" w:rsidP="0091553A">
      <w:pPr>
        <w:pStyle w:val="a4"/>
        <w:jc w:val="both"/>
        <w:rPr>
          <w:b w:val="0"/>
          <w:bCs w:val="0"/>
        </w:rPr>
      </w:pPr>
    </w:p>
    <w:p w:rsidR="0091553A" w:rsidRDefault="0091553A" w:rsidP="0091553A">
      <w:pPr>
        <w:pStyle w:val="a4"/>
        <w:rPr>
          <w:b w:val="0"/>
          <w:bCs w:val="0"/>
        </w:rPr>
      </w:pPr>
      <w:r>
        <w:rPr>
          <w:b w:val="0"/>
          <w:bCs w:val="0"/>
        </w:rPr>
        <w:t xml:space="preserve">Ожидаемые результаты реализации Программы, </w:t>
      </w:r>
    </w:p>
    <w:p w:rsidR="0091553A" w:rsidRDefault="0091553A" w:rsidP="0091553A">
      <w:pPr>
        <w:pStyle w:val="a4"/>
        <w:rPr>
          <w:b w:val="0"/>
          <w:bCs w:val="0"/>
        </w:rPr>
      </w:pPr>
      <w:r>
        <w:rPr>
          <w:b w:val="0"/>
          <w:bCs w:val="0"/>
        </w:rPr>
        <w:t>целевые показатели (индикаторы)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673"/>
        <w:gridCol w:w="960"/>
        <w:gridCol w:w="1020"/>
        <w:gridCol w:w="1399"/>
      </w:tblGrid>
      <w:tr w:rsidR="00EF035B" w:rsidRPr="00E87BE0" w:rsidTr="00E87BE0">
        <w:trPr>
          <w:trHeight w:val="480"/>
        </w:trPr>
        <w:tc>
          <w:tcPr>
            <w:tcW w:w="3085" w:type="dxa"/>
            <w:vMerge w:val="restart"/>
          </w:tcPr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E87BE0">
              <w:rPr>
                <w:b w:val="0"/>
                <w:bCs w:val="0"/>
                <w:sz w:val="22"/>
                <w:szCs w:val="22"/>
              </w:rPr>
              <w:t>Краткая формулировка пр</w:t>
            </w:r>
            <w:r w:rsidRPr="00E87BE0">
              <w:rPr>
                <w:b w:val="0"/>
                <w:bCs w:val="0"/>
                <w:sz w:val="22"/>
                <w:szCs w:val="22"/>
              </w:rPr>
              <w:t>о</w:t>
            </w:r>
            <w:r w:rsidRPr="00E87BE0">
              <w:rPr>
                <w:b w:val="0"/>
                <w:bCs w:val="0"/>
                <w:sz w:val="22"/>
                <w:szCs w:val="22"/>
              </w:rPr>
              <w:t>граммных задач</w:t>
            </w:r>
          </w:p>
        </w:tc>
        <w:tc>
          <w:tcPr>
            <w:tcW w:w="3673" w:type="dxa"/>
            <w:vMerge w:val="restart"/>
          </w:tcPr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E87BE0">
              <w:rPr>
                <w:b w:val="0"/>
                <w:bCs w:val="0"/>
                <w:sz w:val="22"/>
                <w:szCs w:val="22"/>
              </w:rPr>
              <w:t>Система показателей (индикаторов) оценки эффективности</w:t>
            </w:r>
          </w:p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79" w:type="dxa"/>
            <w:gridSpan w:val="3"/>
            <w:tcBorders>
              <w:bottom w:val="single" w:sz="4" w:space="0" w:color="auto"/>
            </w:tcBorders>
          </w:tcPr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</w:rPr>
            </w:pPr>
            <w:r w:rsidRPr="00E87BE0">
              <w:rPr>
                <w:b w:val="0"/>
                <w:bCs w:val="0"/>
              </w:rPr>
              <w:t>Изменение значений показ</w:t>
            </w:r>
            <w:r w:rsidRPr="00E87BE0">
              <w:rPr>
                <w:b w:val="0"/>
                <w:bCs w:val="0"/>
              </w:rPr>
              <w:t>а</w:t>
            </w:r>
            <w:r w:rsidRPr="00E87BE0">
              <w:rPr>
                <w:b w:val="0"/>
                <w:bCs w:val="0"/>
              </w:rPr>
              <w:t>теля по годам</w:t>
            </w:r>
          </w:p>
        </w:tc>
      </w:tr>
      <w:tr w:rsidR="00EF035B" w:rsidTr="00E87BE0">
        <w:trPr>
          <w:trHeight w:val="525"/>
        </w:trPr>
        <w:tc>
          <w:tcPr>
            <w:tcW w:w="3085" w:type="dxa"/>
            <w:vMerge/>
          </w:tcPr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73" w:type="dxa"/>
            <w:vMerge/>
          </w:tcPr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</w:rPr>
            </w:pPr>
            <w:r w:rsidRPr="00E87BE0">
              <w:rPr>
                <w:b w:val="0"/>
                <w:bCs w:val="0"/>
              </w:rPr>
              <w:t>2013</w:t>
            </w:r>
          </w:p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</w:rPr>
            </w:pPr>
            <w:r w:rsidRPr="00E87BE0">
              <w:rPr>
                <w:b w:val="0"/>
                <w:bCs w:val="0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</w:rPr>
            </w:pPr>
            <w:r w:rsidRPr="00E87BE0">
              <w:rPr>
                <w:b w:val="0"/>
                <w:bCs w:val="0"/>
              </w:rPr>
              <w:t>2014</w:t>
            </w:r>
          </w:p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</w:rPr>
            </w:pPr>
            <w:r w:rsidRPr="00E87BE0">
              <w:rPr>
                <w:b w:val="0"/>
                <w:bCs w:val="0"/>
              </w:rPr>
              <w:t>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</w:tcPr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</w:rPr>
            </w:pPr>
            <w:r w:rsidRPr="00E87BE0">
              <w:rPr>
                <w:b w:val="0"/>
                <w:bCs w:val="0"/>
              </w:rPr>
              <w:t>2015</w:t>
            </w:r>
          </w:p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</w:rPr>
            </w:pPr>
            <w:r w:rsidRPr="00E87BE0">
              <w:rPr>
                <w:b w:val="0"/>
                <w:bCs w:val="0"/>
              </w:rPr>
              <w:t>год</w:t>
            </w:r>
          </w:p>
        </w:tc>
      </w:tr>
      <w:tr w:rsidR="00EF035B" w:rsidRPr="00E87BE0" w:rsidTr="00E87BE0">
        <w:tc>
          <w:tcPr>
            <w:tcW w:w="3085" w:type="dxa"/>
          </w:tcPr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</w:rPr>
            </w:pPr>
            <w:r w:rsidRPr="00E87BE0">
              <w:rPr>
                <w:b w:val="0"/>
                <w:bCs w:val="0"/>
              </w:rPr>
              <w:t>Усиление антитеррорист</w:t>
            </w:r>
            <w:r w:rsidRPr="00E87BE0">
              <w:rPr>
                <w:b w:val="0"/>
                <w:bCs w:val="0"/>
              </w:rPr>
              <w:t>и</w:t>
            </w:r>
            <w:r w:rsidRPr="00E87BE0">
              <w:rPr>
                <w:b w:val="0"/>
                <w:bCs w:val="0"/>
              </w:rPr>
              <w:t xml:space="preserve">ческой </w:t>
            </w:r>
            <w:proofErr w:type="gramStart"/>
            <w:r w:rsidRPr="00E87BE0">
              <w:rPr>
                <w:b w:val="0"/>
                <w:bCs w:val="0"/>
              </w:rPr>
              <w:t>защищенности мест массового скопления нас</w:t>
            </w:r>
            <w:r w:rsidRPr="00E87BE0">
              <w:rPr>
                <w:b w:val="0"/>
                <w:bCs w:val="0"/>
              </w:rPr>
              <w:t>е</w:t>
            </w:r>
            <w:r w:rsidRPr="00E87BE0">
              <w:rPr>
                <w:b w:val="0"/>
                <w:bCs w:val="0"/>
              </w:rPr>
              <w:t>ления поселения</w:t>
            </w:r>
            <w:proofErr w:type="gramEnd"/>
          </w:p>
        </w:tc>
        <w:tc>
          <w:tcPr>
            <w:tcW w:w="3673" w:type="dxa"/>
          </w:tcPr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</w:rPr>
            </w:pPr>
            <w:r w:rsidRPr="00E87BE0">
              <w:rPr>
                <w:b w:val="0"/>
                <w:bCs w:val="0"/>
              </w:rPr>
              <w:t>Количество объектов, в которых приняты дополнительные меры по повышению уровня антите</w:t>
            </w:r>
            <w:r w:rsidRPr="00E87BE0">
              <w:rPr>
                <w:b w:val="0"/>
                <w:bCs w:val="0"/>
              </w:rPr>
              <w:t>р</w:t>
            </w:r>
            <w:r w:rsidRPr="00E87BE0">
              <w:rPr>
                <w:b w:val="0"/>
                <w:bCs w:val="0"/>
              </w:rPr>
              <w:t>рористической защищенности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</w:rPr>
            </w:pPr>
          </w:p>
        </w:tc>
      </w:tr>
      <w:tr w:rsidR="00EF035B" w:rsidRPr="00E87BE0" w:rsidTr="00E87BE0">
        <w:tc>
          <w:tcPr>
            <w:tcW w:w="3085" w:type="dxa"/>
          </w:tcPr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</w:rPr>
            </w:pPr>
            <w:r w:rsidRPr="00E87BE0">
              <w:rPr>
                <w:b w:val="0"/>
                <w:bCs w:val="0"/>
              </w:rPr>
              <w:t>Усиление антитеррорист</w:t>
            </w:r>
            <w:r w:rsidRPr="00E87BE0">
              <w:rPr>
                <w:b w:val="0"/>
                <w:bCs w:val="0"/>
              </w:rPr>
              <w:t>и</w:t>
            </w:r>
            <w:r w:rsidRPr="00E87BE0">
              <w:rPr>
                <w:b w:val="0"/>
                <w:bCs w:val="0"/>
              </w:rPr>
              <w:t>ческой защищенности у</w:t>
            </w:r>
            <w:r w:rsidRPr="00E87BE0">
              <w:rPr>
                <w:b w:val="0"/>
                <w:bCs w:val="0"/>
              </w:rPr>
              <w:t>ч</w:t>
            </w:r>
            <w:r w:rsidRPr="00E87BE0">
              <w:rPr>
                <w:b w:val="0"/>
                <w:bCs w:val="0"/>
              </w:rPr>
              <w:t>реждений образования п</w:t>
            </w:r>
            <w:r w:rsidRPr="00E87BE0">
              <w:rPr>
                <w:b w:val="0"/>
                <w:bCs w:val="0"/>
              </w:rPr>
              <w:t>о</w:t>
            </w:r>
            <w:r w:rsidRPr="00E87BE0">
              <w:rPr>
                <w:b w:val="0"/>
                <w:bCs w:val="0"/>
              </w:rPr>
              <w:t>селения.</w:t>
            </w:r>
          </w:p>
        </w:tc>
        <w:tc>
          <w:tcPr>
            <w:tcW w:w="3673" w:type="dxa"/>
          </w:tcPr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</w:rPr>
            </w:pPr>
            <w:r w:rsidRPr="00E87BE0">
              <w:rPr>
                <w:b w:val="0"/>
                <w:bCs w:val="0"/>
              </w:rPr>
              <w:t>Количество объектов, в которых приняты дополнительные меры</w:t>
            </w:r>
            <w:r w:rsidR="00E604BC" w:rsidRPr="00E87BE0">
              <w:rPr>
                <w:b w:val="0"/>
                <w:bCs w:val="0"/>
              </w:rPr>
              <w:t xml:space="preserve"> по повышению уровня антите</w:t>
            </w:r>
            <w:r w:rsidR="00E604BC" w:rsidRPr="00E87BE0">
              <w:rPr>
                <w:b w:val="0"/>
                <w:bCs w:val="0"/>
              </w:rPr>
              <w:t>р</w:t>
            </w:r>
            <w:r w:rsidR="00E604BC" w:rsidRPr="00E87BE0">
              <w:rPr>
                <w:b w:val="0"/>
                <w:bCs w:val="0"/>
              </w:rPr>
              <w:t>рористической защищенности.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</w:rPr>
            </w:pPr>
          </w:p>
        </w:tc>
      </w:tr>
      <w:tr w:rsidR="00EF035B" w:rsidRPr="00E87BE0" w:rsidTr="00E87BE0">
        <w:tc>
          <w:tcPr>
            <w:tcW w:w="3085" w:type="dxa"/>
          </w:tcPr>
          <w:p w:rsidR="00EF035B" w:rsidRPr="00E87BE0" w:rsidRDefault="00E604BC" w:rsidP="00E87BE0">
            <w:pPr>
              <w:pStyle w:val="a4"/>
              <w:jc w:val="left"/>
              <w:rPr>
                <w:b w:val="0"/>
                <w:bCs w:val="0"/>
              </w:rPr>
            </w:pPr>
            <w:r w:rsidRPr="00E87BE0">
              <w:rPr>
                <w:b w:val="0"/>
                <w:bCs w:val="0"/>
              </w:rPr>
              <w:t>Усиление антитеррорист</w:t>
            </w:r>
            <w:r w:rsidRPr="00E87BE0">
              <w:rPr>
                <w:b w:val="0"/>
                <w:bCs w:val="0"/>
              </w:rPr>
              <w:t>и</w:t>
            </w:r>
            <w:r w:rsidRPr="00E87BE0">
              <w:rPr>
                <w:b w:val="0"/>
                <w:bCs w:val="0"/>
              </w:rPr>
              <w:t>ческой защищенности у</w:t>
            </w:r>
            <w:r w:rsidRPr="00E87BE0">
              <w:rPr>
                <w:b w:val="0"/>
                <w:bCs w:val="0"/>
              </w:rPr>
              <w:t>ч</w:t>
            </w:r>
            <w:r w:rsidRPr="00E87BE0">
              <w:rPr>
                <w:b w:val="0"/>
                <w:bCs w:val="0"/>
              </w:rPr>
              <w:t>реждений здравоохранения поселения</w:t>
            </w:r>
          </w:p>
        </w:tc>
        <w:tc>
          <w:tcPr>
            <w:tcW w:w="3673" w:type="dxa"/>
          </w:tcPr>
          <w:p w:rsidR="00EF035B" w:rsidRPr="00E87BE0" w:rsidRDefault="00E604BC" w:rsidP="00E87BE0">
            <w:pPr>
              <w:pStyle w:val="a4"/>
              <w:jc w:val="left"/>
              <w:rPr>
                <w:b w:val="0"/>
                <w:bCs w:val="0"/>
              </w:rPr>
            </w:pPr>
            <w:r w:rsidRPr="00E87BE0">
              <w:rPr>
                <w:b w:val="0"/>
                <w:bCs w:val="0"/>
              </w:rPr>
              <w:t>Количество объектов, в которых приняты дополнительные меры по повышению уровня антите</w:t>
            </w:r>
            <w:r w:rsidRPr="00E87BE0">
              <w:rPr>
                <w:b w:val="0"/>
                <w:bCs w:val="0"/>
              </w:rPr>
              <w:t>р</w:t>
            </w:r>
            <w:r w:rsidRPr="00E87BE0">
              <w:rPr>
                <w:b w:val="0"/>
                <w:bCs w:val="0"/>
              </w:rPr>
              <w:t>рористической защищенности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</w:rPr>
            </w:pPr>
          </w:p>
        </w:tc>
      </w:tr>
      <w:tr w:rsidR="00EF035B" w:rsidRPr="00E87BE0" w:rsidTr="00E87BE0">
        <w:tc>
          <w:tcPr>
            <w:tcW w:w="3085" w:type="dxa"/>
          </w:tcPr>
          <w:p w:rsidR="00EF035B" w:rsidRPr="00E87BE0" w:rsidRDefault="00E604BC" w:rsidP="00E87BE0">
            <w:pPr>
              <w:pStyle w:val="a4"/>
              <w:jc w:val="left"/>
              <w:rPr>
                <w:b w:val="0"/>
                <w:bCs w:val="0"/>
              </w:rPr>
            </w:pPr>
            <w:r w:rsidRPr="00E87BE0">
              <w:rPr>
                <w:b w:val="0"/>
                <w:bCs w:val="0"/>
              </w:rPr>
              <w:t>Усиление  антитеррорист</w:t>
            </w:r>
            <w:r w:rsidRPr="00E87BE0">
              <w:rPr>
                <w:b w:val="0"/>
                <w:bCs w:val="0"/>
              </w:rPr>
              <w:t>и</w:t>
            </w:r>
            <w:r w:rsidRPr="00E87BE0">
              <w:rPr>
                <w:b w:val="0"/>
                <w:bCs w:val="0"/>
              </w:rPr>
              <w:t>ческой защищенности у</w:t>
            </w:r>
            <w:r w:rsidRPr="00E87BE0">
              <w:rPr>
                <w:b w:val="0"/>
                <w:bCs w:val="0"/>
              </w:rPr>
              <w:t>ч</w:t>
            </w:r>
            <w:r w:rsidRPr="00E87BE0">
              <w:rPr>
                <w:b w:val="0"/>
                <w:bCs w:val="0"/>
              </w:rPr>
              <w:t>реждений культуры пос</w:t>
            </w:r>
            <w:r w:rsidRPr="00E87BE0">
              <w:rPr>
                <w:b w:val="0"/>
                <w:bCs w:val="0"/>
              </w:rPr>
              <w:t>е</w:t>
            </w:r>
            <w:r w:rsidRPr="00E87BE0">
              <w:rPr>
                <w:b w:val="0"/>
                <w:bCs w:val="0"/>
              </w:rPr>
              <w:t>ления</w:t>
            </w:r>
          </w:p>
        </w:tc>
        <w:tc>
          <w:tcPr>
            <w:tcW w:w="3673" w:type="dxa"/>
          </w:tcPr>
          <w:p w:rsidR="00EF035B" w:rsidRPr="00E87BE0" w:rsidRDefault="00E604BC" w:rsidP="00E87BE0">
            <w:pPr>
              <w:pStyle w:val="a4"/>
              <w:jc w:val="left"/>
              <w:rPr>
                <w:b w:val="0"/>
                <w:bCs w:val="0"/>
              </w:rPr>
            </w:pPr>
            <w:r w:rsidRPr="00E87BE0">
              <w:rPr>
                <w:b w:val="0"/>
                <w:bCs w:val="0"/>
              </w:rPr>
              <w:t>Количество объектов, в которых приняты дополнительные меры по повышению уровня антите</w:t>
            </w:r>
            <w:r w:rsidRPr="00E87BE0">
              <w:rPr>
                <w:b w:val="0"/>
                <w:bCs w:val="0"/>
              </w:rPr>
              <w:t>р</w:t>
            </w:r>
            <w:r w:rsidRPr="00E87BE0">
              <w:rPr>
                <w:b w:val="0"/>
                <w:bCs w:val="0"/>
              </w:rPr>
              <w:t>рористической защищенности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</w:rPr>
            </w:pPr>
          </w:p>
        </w:tc>
      </w:tr>
      <w:tr w:rsidR="00EF035B" w:rsidRPr="00E87BE0" w:rsidTr="00E87BE0">
        <w:tc>
          <w:tcPr>
            <w:tcW w:w="3085" w:type="dxa"/>
          </w:tcPr>
          <w:p w:rsidR="00EF035B" w:rsidRPr="00E87BE0" w:rsidRDefault="00E604BC" w:rsidP="00E87BE0">
            <w:pPr>
              <w:pStyle w:val="a4"/>
              <w:jc w:val="left"/>
              <w:rPr>
                <w:b w:val="0"/>
                <w:bCs w:val="0"/>
              </w:rPr>
            </w:pPr>
            <w:r w:rsidRPr="00E87BE0">
              <w:rPr>
                <w:b w:val="0"/>
                <w:bCs w:val="0"/>
              </w:rPr>
              <w:t>Меры по профилактике и противодействию экстр</w:t>
            </w:r>
            <w:r w:rsidRPr="00E87BE0">
              <w:rPr>
                <w:b w:val="0"/>
                <w:bCs w:val="0"/>
              </w:rPr>
              <w:t>е</w:t>
            </w:r>
            <w:r w:rsidRPr="00E87BE0">
              <w:rPr>
                <w:b w:val="0"/>
                <w:bCs w:val="0"/>
              </w:rPr>
              <w:t>мизму на национальной и религиозной почве</w:t>
            </w:r>
          </w:p>
        </w:tc>
        <w:tc>
          <w:tcPr>
            <w:tcW w:w="3673" w:type="dxa"/>
          </w:tcPr>
          <w:p w:rsidR="00EF035B" w:rsidRPr="00E87BE0" w:rsidRDefault="00E604BC" w:rsidP="00E87BE0">
            <w:pPr>
              <w:pStyle w:val="a4"/>
              <w:jc w:val="left"/>
              <w:rPr>
                <w:b w:val="0"/>
                <w:bCs w:val="0"/>
              </w:rPr>
            </w:pPr>
            <w:r w:rsidRPr="00E87BE0">
              <w:rPr>
                <w:b w:val="0"/>
                <w:bCs w:val="0"/>
              </w:rPr>
              <w:t>Количество проведенных мер</w:t>
            </w:r>
            <w:r w:rsidRPr="00E87BE0">
              <w:rPr>
                <w:b w:val="0"/>
                <w:bCs w:val="0"/>
              </w:rPr>
              <w:t>о</w:t>
            </w:r>
            <w:r w:rsidRPr="00E87BE0">
              <w:rPr>
                <w:b w:val="0"/>
                <w:bCs w:val="0"/>
              </w:rPr>
              <w:t>приятий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</w:rPr>
            </w:pPr>
          </w:p>
        </w:tc>
      </w:tr>
      <w:tr w:rsidR="00EF035B" w:rsidRPr="00E87BE0" w:rsidTr="00E87BE0">
        <w:tc>
          <w:tcPr>
            <w:tcW w:w="3085" w:type="dxa"/>
          </w:tcPr>
          <w:p w:rsidR="00EF035B" w:rsidRPr="00E87BE0" w:rsidRDefault="00E604BC" w:rsidP="00E87BE0">
            <w:pPr>
              <w:pStyle w:val="a4"/>
              <w:jc w:val="left"/>
              <w:rPr>
                <w:b w:val="0"/>
                <w:bCs w:val="0"/>
              </w:rPr>
            </w:pPr>
            <w:r w:rsidRPr="00E87BE0">
              <w:rPr>
                <w:b w:val="0"/>
                <w:bCs w:val="0"/>
              </w:rPr>
              <w:t>Удовлетворенность нас</w:t>
            </w:r>
            <w:r w:rsidRPr="00E87BE0">
              <w:rPr>
                <w:b w:val="0"/>
                <w:bCs w:val="0"/>
              </w:rPr>
              <w:t>е</w:t>
            </w:r>
            <w:r w:rsidRPr="00E87BE0">
              <w:rPr>
                <w:b w:val="0"/>
                <w:bCs w:val="0"/>
              </w:rPr>
              <w:t>ления работой организ</w:t>
            </w:r>
            <w:r w:rsidRPr="00E87BE0">
              <w:rPr>
                <w:b w:val="0"/>
                <w:bCs w:val="0"/>
              </w:rPr>
              <w:t>а</w:t>
            </w:r>
            <w:r w:rsidRPr="00E87BE0">
              <w:rPr>
                <w:b w:val="0"/>
                <w:bCs w:val="0"/>
              </w:rPr>
              <w:t>циями и учреждениями Митякинского сельского поселения по осуществл</w:t>
            </w:r>
            <w:r w:rsidRPr="00E87BE0">
              <w:rPr>
                <w:b w:val="0"/>
                <w:bCs w:val="0"/>
              </w:rPr>
              <w:t>е</w:t>
            </w:r>
            <w:r w:rsidRPr="00E87BE0">
              <w:rPr>
                <w:b w:val="0"/>
                <w:bCs w:val="0"/>
              </w:rPr>
              <w:t>нию мероприятий, связа</w:t>
            </w:r>
            <w:r w:rsidRPr="00E87BE0">
              <w:rPr>
                <w:b w:val="0"/>
                <w:bCs w:val="0"/>
              </w:rPr>
              <w:t>н</w:t>
            </w:r>
            <w:r w:rsidRPr="00E87BE0">
              <w:rPr>
                <w:b w:val="0"/>
                <w:bCs w:val="0"/>
              </w:rPr>
              <w:t>ных с профилактикой эк</w:t>
            </w:r>
            <w:r w:rsidRPr="00E87BE0">
              <w:rPr>
                <w:b w:val="0"/>
                <w:bCs w:val="0"/>
              </w:rPr>
              <w:t>с</w:t>
            </w:r>
            <w:r w:rsidRPr="00E87BE0">
              <w:rPr>
                <w:b w:val="0"/>
                <w:bCs w:val="0"/>
              </w:rPr>
              <w:t>тремизма и терроризма.</w:t>
            </w:r>
          </w:p>
        </w:tc>
        <w:tc>
          <w:tcPr>
            <w:tcW w:w="3673" w:type="dxa"/>
          </w:tcPr>
          <w:p w:rsidR="00EF035B" w:rsidRPr="00E87BE0" w:rsidRDefault="00E604BC" w:rsidP="00E87BE0">
            <w:pPr>
              <w:pStyle w:val="a4"/>
              <w:jc w:val="left"/>
              <w:rPr>
                <w:b w:val="0"/>
                <w:bCs w:val="0"/>
              </w:rPr>
            </w:pPr>
            <w:r w:rsidRPr="00E87BE0">
              <w:rPr>
                <w:b w:val="0"/>
                <w:bCs w:val="0"/>
              </w:rPr>
              <w:t>Результаты социологических о</w:t>
            </w:r>
            <w:r w:rsidRPr="00E87BE0">
              <w:rPr>
                <w:b w:val="0"/>
                <w:bCs w:val="0"/>
              </w:rPr>
              <w:t>п</w:t>
            </w:r>
            <w:r w:rsidRPr="00E87BE0">
              <w:rPr>
                <w:b w:val="0"/>
                <w:bCs w:val="0"/>
              </w:rPr>
              <w:t>росов и мониторинга состояния межэтнических и  религиозных отношений (в процентах).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F035B" w:rsidRPr="00E87BE0" w:rsidRDefault="00EF035B" w:rsidP="00E87BE0">
            <w:pPr>
              <w:pStyle w:val="a4"/>
              <w:jc w:val="left"/>
              <w:rPr>
                <w:b w:val="0"/>
                <w:bCs w:val="0"/>
              </w:rPr>
            </w:pPr>
          </w:p>
        </w:tc>
      </w:tr>
    </w:tbl>
    <w:p w:rsidR="0091553A" w:rsidRDefault="0091553A" w:rsidP="0091553A">
      <w:pPr>
        <w:pStyle w:val="a4"/>
        <w:rPr>
          <w:b w:val="0"/>
          <w:bCs w:val="0"/>
        </w:rPr>
      </w:pPr>
    </w:p>
    <w:p w:rsidR="0091553A" w:rsidRDefault="0091553A" w:rsidP="0091553A">
      <w:pPr>
        <w:pStyle w:val="a4"/>
        <w:rPr>
          <w:b w:val="0"/>
          <w:bCs w:val="0"/>
        </w:rPr>
      </w:pPr>
    </w:p>
    <w:p w:rsidR="00E87BE0" w:rsidRDefault="00E87BE0" w:rsidP="0091553A">
      <w:pPr>
        <w:pStyle w:val="a4"/>
        <w:rPr>
          <w:b w:val="0"/>
          <w:bCs w:val="0"/>
        </w:rPr>
      </w:pPr>
    </w:p>
    <w:p w:rsidR="00E87BE0" w:rsidRDefault="00A3784F" w:rsidP="00A3784F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Глава</w:t>
      </w:r>
    </w:p>
    <w:p w:rsidR="00A3784F" w:rsidRDefault="00A3784F" w:rsidP="00A3784F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Митякинского сельского поселения                                            С.И. Куркин</w:t>
      </w:r>
    </w:p>
    <w:p w:rsidR="00E87BE0" w:rsidRDefault="00E87BE0" w:rsidP="0091553A">
      <w:pPr>
        <w:pStyle w:val="a4"/>
        <w:rPr>
          <w:b w:val="0"/>
          <w:bCs w:val="0"/>
        </w:rPr>
      </w:pPr>
    </w:p>
    <w:p w:rsidR="00E87BE0" w:rsidRDefault="00E87BE0" w:rsidP="0091553A">
      <w:pPr>
        <w:pStyle w:val="a4"/>
        <w:rPr>
          <w:b w:val="0"/>
          <w:bCs w:val="0"/>
        </w:rPr>
      </w:pPr>
    </w:p>
    <w:p w:rsidR="00E87BE0" w:rsidRDefault="00E87BE0" w:rsidP="0091553A">
      <w:pPr>
        <w:pStyle w:val="a4"/>
        <w:rPr>
          <w:b w:val="0"/>
          <w:bCs w:val="0"/>
        </w:rPr>
      </w:pPr>
    </w:p>
    <w:p w:rsidR="00E87BE0" w:rsidRDefault="00E87BE0" w:rsidP="0091553A">
      <w:pPr>
        <w:pStyle w:val="a4"/>
        <w:rPr>
          <w:b w:val="0"/>
          <w:bCs w:val="0"/>
        </w:rPr>
      </w:pPr>
    </w:p>
    <w:p w:rsidR="00E87BE0" w:rsidRDefault="00E87BE0" w:rsidP="0091553A">
      <w:pPr>
        <w:pStyle w:val="a4"/>
        <w:rPr>
          <w:b w:val="0"/>
          <w:bCs w:val="0"/>
        </w:rPr>
      </w:pPr>
    </w:p>
    <w:p w:rsidR="00E87BE0" w:rsidRDefault="00E87BE0" w:rsidP="0091553A">
      <w:pPr>
        <w:pStyle w:val="a4"/>
        <w:rPr>
          <w:b w:val="0"/>
          <w:bCs w:val="0"/>
        </w:rPr>
      </w:pPr>
    </w:p>
    <w:p w:rsidR="00E87BE0" w:rsidRDefault="00E87BE0" w:rsidP="0091553A">
      <w:pPr>
        <w:pStyle w:val="a4"/>
        <w:rPr>
          <w:b w:val="0"/>
          <w:bCs w:val="0"/>
        </w:rPr>
      </w:pPr>
    </w:p>
    <w:p w:rsidR="00E87BE0" w:rsidRDefault="00E87BE0" w:rsidP="0091553A">
      <w:pPr>
        <w:pStyle w:val="a4"/>
        <w:rPr>
          <w:b w:val="0"/>
          <w:bCs w:val="0"/>
        </w:rPr>
      </w:pPr>
    </w:p>
    <w:p w:rsidR="00E87BE0" w:rsidRDefault="00E87BE0" w:rsidP="0091553A">
      <w:pPr>
        <w:pStyle w:val="a4"/>
        <w:rPr>
          <w:b w:val="0"/>
          <w:bCs w:val="0"/>
        </w:rPr>
      </w:pPr>
    </w:p>
    <w:p w:rsidR="00E87BE0" w:rsidRDefault="00E87BE0" w:rsidP="0091553A">
      <w:pPr>
        <w:pStyle w:val="a4"/>
        <w:rPr>
          <w:b w:val="0"/>
          <w:bCs w:val="0"/>
        </w:rPr>
      </w:pPr>
    </w:p>
    <w:p w:rsidR="00E87BE0" w:rsidRDefault="00E87BE0" w:rsidP="0091553A">
      <w:pPr>
        <w:pStyle w:val="a4"/>
        <w:rPr>
          <w:b w:val="0"/>
          <w:bCs w:val="0"/>
        </w:rPr>
      </w:pPr>
    </w:p>
    <w:p w:rsidR="00E87BE0" w:rsidRDefault="00E87BE0" w:rsidP="0091553A">
      <w:pPr>
        <w:pStyle w:val="a4"/>
        <w:rPr>
          <w:b w:val="0"/>
          <w:bCs w:val="0"/>
        </w:rPr>
      </w:pPr>
    </w:p>
    <w:p w:rsidR="00E6339A" w:rsidRDefault="00E87BE0" w:rsidP="004422EF">
      <w:pPr>
        <w:pStyle w:val="a4"/>
        <w:jc w:val="right"/>
        <w:rPr>
          <w:b w:val="0"/>
          <w:bCs w:val="0"/>
        </w:rPr>
      </w:pPr>
      <w:r w:rsidRPr="00E87BE0">
        <w:rPr>
          <w:b w:val="0"/>
          <w:bCs w:val="0"/>
        </w:rPr>
        <w:t>Приложение  2</w:t>
      </w:r>
    </w:p>
    <w:p w:rsidR="00E87BE0" w:rsidRDefault="00E87BE0" w:rsidP="00E87BE0">
      <w:pPr>
        <w:pStyle w:val="a4"/>
        <w:jc w:val="right"/>
        <w:rPr>
          <w:b w:val="0"/>
          <w:bCs w:val="0"/>
        </w:rPr>
      </w:pPr>
    </w:p>
    <w:p w:rsidR="00E87BE0" w:rsidRDefault="00E87BE0" w:rsidP="00E87BE0">
      <w:pPr>
        <w:pStyle w:val="a4"/>
        <w:jc w:val="right"/>
        <w:rPr>
          <w:b w:val="0"/>
          <w:bCs w:val="0"/>
        </w:rPr>
      </w:pPr>
      <w:r>
        <w:rPr>
          <w:b w:val="0"/>
          <w:bCs w:val="0"/>
        </w:rPr>
        <w:t>К муниципальной долгосрочной целевой</w:t>
      </w:r>
    </w:p>
    <w:p w:rsidR="00E87BE0" w:rsidRDefault="00E87BE0" w:rsidP="00E87BE0">
      <w:pPr>
        <w:pStyle w:val="a4"/>
        <w:jc w:val="right"/>
        <w:rPr>
          <w:b w:val="0"/>
          <w:bCs w:val="0"/>
        </w:rPr>
      </w:pPr>
      <w:r>
        <w:rPr>
          <w:b w:val="0"/>
          <w:bCs w:val="0"/>
        </w:rPr>
        <w:t xml:space="preserve">программе  «Профилактика экстремизма </w:t>
      </w:r>
    </w:p>
    <w:p w:rsidR="00E87BE0" w:rsidRDefault="00E87BE0" w:rsidP="00E87BE0">
      <w:pPr>
        <w:pStyle w:val="a4"/>
        <w:jc w:val="right"/>
        <w:rPr>
          <w:b w:val="0"/>
          <w:bCs w:val="0"/>
        </w:rPr>
      </w:pPr>
      <w:r>
        <w:rPr>
          <w:b w:val="0"/>
          <w:bCs w:val="0"/>
        </w:rPr>
        <w:t>и терроризма на территории Митякинского</w:t>
      </w:r>
    </w:p>
    <w:p w:rsidR="00E87BE0" w:rsidRDefault="00E87BE0" w:rsidP="00E87BE0">
      <w:pPr>
        <w:pStyle w:val="a4"/>
        <w:jc w:val="right"/>
        <w:rPr>
          <w:b w:val="0"/>
          <w:bCs w:val="0"/>
        </w:rPr>
      </w:pPr>
      <w:r>
        <w:rPr>
          <w:b w:val="0"/>
          <w:bCs w:val="0"/>
        </w:rPr>
        <w:t>сельского поселения  на 2013 – 2015 годы».</w:t>
      </w:r>
    </w:p>
    <w:p w:rsidR="00E87BE0" w:rsidRDefault="00E87BE0" w:rsidP="00E87BE0">
      <w:pPr>
        <w:pStyle w:val="a4"/>
        <w:jc w:val="right"/>
        <w:rPr>
          <w:b w:val="0"/>
          <w:bCs w:val="0"/>
        </w:rPr>
      </w:pPr>
    </w:p>
    <w:p w:rsidR="00E87BE0" w:rsidRDefault="00E87BE0" w:rsidP="00E87BE0">
      <w:pPr>
        <w:pStyle w:val="a4"/>
        <w:rPr>
          <w:b w:val="0"/>
          <w:bCs w:val="0"/>
        </w:rPr>
      </w:pPr>
      <w:r>
        <w:rPr>
          <w:b w:val="0"/>
          <w:bCs w:val="0"/>
        </w:rPr>
        <w:t>ПЕРЕЧЕНЬ</w:t>
      </w:r>
    </w:p>
    <w:p w:rsidR="00E87BE0" w:rsidRDefault="00E87BE0" w:rsidP="00E87BE0">
      <w:pPr>
        <w:pStyle w:val="a4"/>
        <w:rPr>
          <w:b w:val="0"/>
          <w:bCs w:val="0"/>
        </w:rPr>
      </w:pPr>
      <w:r>
        <w:rPr>
          <w:b w:val="0"/>
          <w:bCs w:val="0"/>
        </w:rPr>
        <w:t>Мероприятий по реализации муниципальной долгосрочной целевой программы</w:t>
      </w:r>
    </w:p>
    <w:p w:rsidR="00E87BE0" w:rsidRDefault="00E87BE0" w:rsidP="00E87BE0">
      <w:pPr>
        <w:pStyle w:val="a4"/>
        <w:rPr>
          <w:b w:val="0"/>
          <w:bCs w:val="0"/>
        </w:rPr>
      </w:pPr>
      <w:r>
        <w:rPr>
          <w:b w:val="0"/>
          <w:bCs w:val="0"/>
        </w:rPr>
        <w:t>«Профилактика экстремизма и терроризма на территории Митякинского сельского поселения на 2013 – 2015 годы».</w:t>
      </w:r>
    </w:p>
    <w:p w:rsidR="00125D40" w:rsidRDefault="00125D40" w:rsidP="00E87BE0">
      <w:pPr>
        <w:pStyle w:val="a4"/>
        <w:rPr>
          <w:b w:val="0"/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1771"/>
        <w:gridCol w:w="1235"/>
        <w:gridCol w:w="1378"/>
        <w:gridCol w:w="465"/>
        <w:gridCol w:w="537"/>
        <w:gridCol w:w="537"/>
        <w:gridCol w:w="537"/>
        <w:gridCol w:w="1310"/>
        <w:gridCol w:w="126"/>
        <w:gridCol w:w="1722"/>
      </w:tblGrid>
      <w:tr w:rsidR="0063485A" w:rsidRPr="00D9220D" w:rsidTr="00B83B9E">
        <w:tc>
          <w:tcPr>
            <w:tcW w:w="576" w:type="dxa"/>
          </w:tcPr>
          <w:p w:rsidR="00125D40" w:rsidRPr="00D9220D" w:rsidRDefault="00125D40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9220D">
              <w:rPr>
                <w:b w:val="0"/>
                <w:bCs w:val="0"/>
                <w:sz w:val="18"/>
                <w:szCs w:val="18"/>
              </w:rPr>
              <w:t>п</w:t>
            </w:r>
            <w:proofErr w:type="spellEnd"/>
            <w:proofErr w:type="gramEnd"/>
            <w:r w:rsidRPr="00D9220D">
              <w:rPr>
                <w:b w:val="0"/>
                <w:bCs w:val="0"/>
                <w:sz w:val="18"/>
                <w:szCs w:val="18"/>
              </w:rPr>
              <w:t>/</w:t>
            </w:r>
            <w:proofErr w:type="spellStart"/>
            <w:r w:rsidRPr="00D9220D">
              <w:rPr>
                <w:b w:val="0"/>
                <w:bCs w:val="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71" w:type="dxa"/>
          </w:tcPr>
          <w:p w:rsidR="00125D40" w:rsidRPr="00D9220D" w:rsidRDefault="00125D40" w:rsidP="00125D4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Наименование м</w:t>
            </w:r>
            <w:r w:rsidRPr="00D9220D">
              <w:rPr>
                <w:b w:val="0"/>
                <w:bCs w:val="0"/>
                <w:sz w:val="18"/>
                <w:szCs w:val="18"/>
              </w:rPr>
              <w:t>е</w:t>
            </w:r>
            <w:r w:rsidRPr="00D9220D">
              <w:rPr>
                <w:b w:val="0"/>
                <w:bCs w:val="0"/>
                <w:sz w:val="18"/>
                <w:szCs w:val="18"/>
              </w:rPr>
              <w:t>роприятий</w:t>
            </w:r>
          </w:p>
        </w:tc>
        <w:tc>
          <w:tcPr>
            <w:tcW w:w="1235" w:type="dxa"/>
          </w:tcPr>
          <w:p w:rsidR="00125D40" w:rsidRPr="00D9220D" w:rsidRDefault="00125D40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срок испо</w:t>
            </w:r>
            <w:r w:rsidRPr="00D9220D">
              <w:rPr>
                <w:b w:val="0"/>
                <w:bCs w:val="0"/>
                <w:sz w:val="18"/>
                <w:szCs w:val="18"/>
              </w:rPr>
              <w:t>л</w:t>
            </w:r>
            <w:r w:rsidRPr="00D9220D">
              <w:rPr>
                <w:b w:val="0"/>
                <w:bCs w:val="0"/>
                <w:sz w:val="18"/>
                <w:szCs w:val="18"/>
              </w:rPr>
              <w:t>нения</w:t>
            </w:r>
          </w:p>
        </w:tc>
        <w:tc>
          <w:tcPr>
            <w:tcW w:w="1378" w:type="dxa"/>
          </w:tcPr>
          <w:p w:rsidR="00125D40" w:rsidRPr="00D9220D" w:rsidRDefault="00125D40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D9220D">
              <w:rPr>
                <w:b w:val="0"/>
                <w:bCs w:val="0"/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076" w:type="dxa"/>
            <w:gridSpan w:val="4"/>
          </w:tcPr>
          <w:p w:rsidR="00125D40" w:rsidRPr="00D9220D" w:rsidRDefault="00125D40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Финансовые затраты на реализацию (тыс</w:t>
            </w:r>
            <w:proofErr w:type="gramStart"/>
            <w:r w:rsidRPr="00D9220D">
              <w:rPr>
                <w:b w:val="0"/>
                <w:bCs w:val="0"/>
                <w:sz w:val="18"/>
                <w:szCs w:val="18"/>
              </w:rPr>
              <w:t>.р</w:t>
            </w:r>
            <w:proofErr w:type="gramEnd"/>
            <w:r w:rsidRPr="00D9220D">
              <w:rPr>
                <w:b w:val="0"/>
                <w:bCs w:val="0"/>
                <w:sz w:val="18"/>
                <w:szCs w:val="18"/>
              </w:rPr>
              <w:t>уб.)</w:t>
            </w:r>
          </w:p>
          <w:p w:rsidR="00125D40" w:rsidRPr="00D9220D" w:rsidRDefault="00125D40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</w:p>
          <w:p w:rsidR="00125D40" w:rsidRPr="00D9220D" w:rsidRDefault="00125D40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6" w:type="dxa"/>
            <w:gridSpan w:val="2"/>
          </w:tcPr>
          <w:p w:rsidR="00125D40" w:rsidRPr="00D9220D" w:rsidRDefault="00D9220D" w:rsidP="00D9220D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Исполнители, соисполнители, участники ре</w:t>
            </w:r>
            <w:r w:rsidRPr="00D9220D">
              <w:rPr>
                <w:b w:val="0"/>
                <w:bCs w:val="0"/>
                <w:sz w:val="18"/>
                <w:szCs w:val="18"/>
              </w:rPr>
              <w:t>а</w:t>
            </w:r>
            <w:r w:rsidRPr="00D9220D">
              <w:rPr>
                <w:b w:val="0"/>
                <w:bCs w:val="0"/>
                <w:sz w:val="18"/>
                <w:szCs w:val="18"/>
              </w:rPr>
              <w:t xml:space="preserve">лизации </w:t>
            </w:r>
            <w:proofErr w:type="spellStart"/>
            <w:r w:rsidRPr="00D9220D">
              <w:rPr>
                <w:b w:val="0"/>
                <w:bCs w:val="0"/>
                <w:sz w:val="18"/>
                <w:szCs w:val="18"/>
              </w:rPr>
              <w:t>м</w:t>
            </w:r>
            <w:r w:rsidRPr="00D9220D">
              <w:rPr>
                <w:b w:val="0"/>
                <w:bCs w:val="0"/>
                <w:sz w:val="18"/>
                <w:szCs w:val="18"/>
              </w:rPr>
              <w:t>е</w:t>
            </w:r>
            <w:r w:rsidRPr="00D9220D">
              <w:rPr>
                <w:b w:val="0"/>
                <w:bCs w:val="0"/>
                <w:sz w:val="18"/>
                <w:szCs w:val="18"/>
              </w:rPr>
              <w:t>ропр</w:t>
            </w:r>
            <w:proofErr w:type="spellEnd"/>
            <w:r w:rsidRPr="00D9220D">
              <w:rPr>
                <w:b w:val="0"/>
                <w:bCs w:val="0"/>
                <w:sz w:val="18"/>
                <w:szCs w:val="18"/>
              </w:rPr>
              <w:t>. Пр</w:t>
            </w:r>
            <w:r w:rsidRPr="00D9220D">
              <w:rPr>
                <w:b w:val="0"/>
                <w:bCs w:val="0"/>
                <w:sz w:val="18"/>
                <w:szCs w:val="18"/>
              </w:rPr>
              <w:t>о</w:t>
            </w:r>
            <w:r w:rsidRPr="00D9220D">
              <w:rPr>
                <w:b w:val="0"/>
                <w:bCs w:val="0"/>
                <w:sz w:val="18"/>
                <w:szCs w:val="18"/>
              </w:rPr>
              <w:t>граммы</w:t>
            </w:r>
          </w:p>
        </w:tc>
        <w:tc>
          <w:tcPr>
            <w:tcW w:w="1722" w:type="dxa"/>
          </w:tcPr>
          <w:p w:rsidR="00125D40" w:rsidRPr="00D9220D" w:rsidRDefault="00D9220D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Ожидаемые р</w:t>
            </w:r>
            <w:r w:rsidRPr="00D9220D">
              <w:rPr>
                <w:b w:val="0"/>
                <w:bCs w:val="0"/>
                <w:sz w:val="18"/>
                <w:szCs w:val="18"/>
              </w:rPr>
              <w:t>е</w:t>
            </w:r>
            <w:r w:rsidRPr="00D9220D">
              <w:rPr>
                <w:b w:val="0"/>
                <w:bCs w:val="0"/>
                <w:sz w:val="18"/>
                <w:szCs w:val="18"/>
              </w:rPr>
              <w:t>зультаты</w:t>
            </w:r>
          </w:p>
        </w:tc>
      </w:tr>
      <w:tr w:rsidR="0063485A" w:rsidRPr="00D9220D" w:rsidTr="00B83B9E">
        <w:trPr>
          <w:trHeight w:val="270"/>
        </w:trPr>
        <w:tc>
          <w:tcPr>
            <w:tcW w:w="576" w:type="dxa"/>
            <w:vMerge w:val="restart"/>
          </w:tcPr>
          <w:p w:rsidR="00125D40" w:rsidRPr="00D9220D" w:rsidRDefault="00125D40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</w:tcPr>
          <w:p w:rsidR="00125D40" w:rsidRPr="00D9220D" w:rsidRDefault="00125D40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35" w:type="dxa"/>
            <w:vMerge w:val="restart"/>
          </w:tcPr>
          <w:p w:rsidR="00125D40" w:rsidRPr="00D9220D" w:rsidRDefault="00125D40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78" w:type="dxa"/>
            <w:vMerge w:val="restart"/>
          </w:tcPr>
          <w:p w:rsidR="00125D40" w:rsidRPr="00D9220D" w:rsidRDefault="00125D40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125D40" w:rsidRPr="00D9220D" w:rsidRDefault="00D9220D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Все</w:t>
            </w:r>
          </w:p>
          <w:p w:rsidR="00D9220D" w:rsidRPr="00D9220D" w:rsidRDefault="00D9220D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го</w:t>
            </w:r>
          </w:p>
          <w:p w:rsidR="00125D40" w:rsidRPr="00D9220D" w:rsidRDefault="00125D40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:rsidR="00125D40" w:rsidRPr="00D9220D" w:rsidRDefault="00D9220D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В т.ч. по годам</w:t>
            </w:r>
          </w:p>
          <w:p w:rsidR="00125D40" w:rsidRPr="00D9220D" w:rsidRDefault="00125D40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125D40" w:rsidRPr="00D9220D" w:rsidRDefault="00125D40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22" w:type="dxa"/>
            <w:vMerge w:val="restart"/>
          </w:tcPr>
          <w:p w:rsidR="00125D40" w:rsidRPr="00D9220D" w:rsidRDefault="00125D40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63485A" w:rsidRPr="00D9220D" w:rsidTr="00B83B9E">
        <w:trPr>
          <w:trHeight w:val="345"/>
        </w:trPr>
        <w:tc>
          <w:tcPr>
            <w:tcW w:w="576" w:type="dxa"/>
            <w:vMerge/>
          </w:tcPr>
          <w:p w:rsidR="00125D40" w:rsidRPr="00D9220D" w:rsidRDefault="00125D40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71" w:type="dxa"/>
            <w:vMerge/>
          </w:tcPr>
          <w:p w:rsidR="00125D40" w:rsidRPr="00D9220D" w:rsidRDefault="00125D40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125D40" w:rsidRPr="00D9220D" w:rsidRDefault="00125D40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125D40" w:rsidRPr="00D9220D" w:rsidRDefault="00125D40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125D40" w:rsidRPr="00D9220D" w:rsidRDefault="00125D40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125D40" w:rsidRPr="00D9220D" w:rsidRDefault="00D9220D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2013</w:t>
            </w: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125D40" w:rsidRPr="00D9220D" w:rsidRDefault="00D9220D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2014</w:t>
            </w: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125D40" w:rsidRPr="00D9220D" w:rsidRDefault="00D9220D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2015</w:t>
            </w:r>
          </w:p>
        </w:tc>
        <w:tc>
          <w:tcPr>
            <w:tcW w:w="1436" w:type="dxa"/>
            <w:gridSpan w:val="2"/>
            <w:vMerge/>
          </w:tcPr>
          <w:p w:rsidR="00125D40" w:rsidRPr="00D9220D" w:rsidRDefault="00125D40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22" w:type="dxa"/>
            <w:vMerge/>
          </w:tcPr>
          <w:p w:rsidR="00125D40" w:rsidRPr="00D9220D" w:rsidRDefault="00125D40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D9220D" w:rsidRPr="00D9220D" w:rsidTr="00B83B9E">
        <w:tc>
          <w:tcPr>
            <w:tcW w:w="10194" w:type="dxa"/>
            <w:gridSpan w:val="11"/>
          </w:tcPr>
          <w:p w:rsidR="00D9220D" w:rsidRPr="00D9220D" w:rsidRDefault="00D9220D" w:rsidP="00D9220D">
            <w:pPr>
              <w:pStyle w:val="a4"/>
              <w:numPr>
                <w:ilvl w:val="0"/>
                <w:numId w:val="7"/>
              </w:numPr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Информационно-пропагандистское противодействие экстремизму на территории Митякинского сельского поселения</w:t>
            </w:r>
          </w:p>
        </w:tc>
      </w:tr>
      <w:tr w:rsidR="0063485A" w:rsidRPr="00D9220D" w:rsidTr="00B83B9E">
        <w:tc>
          <w:tcPr>
            <w:tcW w:w="576" w:type="dxa"/>
          </w:tcPr>
          <w:p w:rsidR="00125D40" w:rsidRPr="00D9220D" w:rsidRDefault="00D9220D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771" w:type="dxa"/>
          </w:tcPr>
          <w:p w:rsidR="00125D40" w:rsidRPr="00D9220D" w:rsidRDefault="00D9220D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235" w:type="dxa"/>
          </w:tcPr>
          <w:p w:rsidR="00125D40" w:rsidRPr="00D9220D" w:rsidRDefault="00D9220D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125D40" w:rsidRPr="00D9220D" w:rsidRDefault="00D9220D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65" w:type="dxa"/>
          </w:tcPr>
          <w:p w:rsidR="00125D40" w:rsidRPr="00D9220D" w:rsidRDefault="00D9220D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:rsidR="00125D40" w:rsidRPr="00D9220D" w:rsidRDefault="00D9220D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537" w:type="dxa"/>
          </w:tcPr>
          <w:p w:rsidR="00125D40" w:rsidRPr="00D9220D" w:rsidRDefault="00D9220D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537" w:type="dxa"/>
          </w:tcPr>
          <w:p w:rsidR="00125D40" w:rsidRPr="00D9220D" w:rsidRDefault="00D9220D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310" w:type="dxa"/>
          </w:tcPr>
          <w:p w:rsidR="00125D40" w:rsidRPr="00D9220D" w:rsidRDefault="00D9220D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1848" w:type="dxa"/>
            <w:gridSpan w:val="2"/>
          </w:tcPr>
          <w:p w:rsidR="00125D40" w:rsidRPr="00D9220D" w:rsidRDefault="00D9220D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63485A" w:rsidRPr="00D9220D" w:rsidTr="00B83B9E">
        <w:tc>
          <w:tcPr>
            <w:tcW w:w="576" w:type="dxa"/>
          </w:tcPr>
          <w:p w:rsidR="00125D40" w:rsidRPr="00D9220D" w:rsidRDefault="00D9220D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1.1</w:t>
            </w:r>
          </w:p>
        </w:tc>
        <w:tc>
          <w:tcPr>
            <w:tcW w:w="1771" w:type="dxa"/>
          </w:tcPr>
          <w:p w:rsidR="00125D40" w:rsidRPr="00D9220D" w:rsidRDefault="00D9220D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Образование к</w:t>
            </w:r>
            <w:r w:rsidRPr="00D9220D">
              <w:rPr>
                <w:b w:val="0"/>
                <w:bCs w:val="0"/>
                <w:sz w:val="18"/>
                <w:szCs w:val="18"/>
              </w:rPr>
              <w:t>о</w:t>
            </w:r>
            <w:r w:rsidRPr="00D9220D">
              <w:rPr>
                <w:b w:val="0"/>
                <w:bCs w:val="0"/>
                <w:sz w:val="18"/>
                <w:szCs w:val="18"/>
              </w:rPr>
              <w:t>миссии по проф</w:t>
            </w:r>
            <w:r w:rsidRPr="00D9220D">
              <w:rPr>
                <w:b w:val="0"/>
                <w:bCs w:val="0"/>
                <w:sz w:val="18"/>
                <w:szCs w:val="18"/>
              </w:rPr>
              <w:t>и</w:t>
            </w:r>
            <w:r w:rsidRPr="00D9220D">
              <w:rPr>
                <w:b w:val="0"/>
                <w:bCs w:val="0"/>
                <w:sz w:val="18"/>
                <w:szCs w:val="18"/>
              </w:rPr>
              <w:t>лактике экстреми</w:t>
            </w:r>
            <w:r w:rsidRPr="00D9220D">
              <w:rPr>
                <w:b w:val="0"/>
                <w:bCs w:val="0"/>
                <w:sz w:val="18"/>
                <w:szCs w:val="18"/>
              </w:rPr>
              <w:t>з</w:t>
            </w:r>
            <w:r w:rsidRPr="00D9220D">
              <w:rPr>
                <w:b w:val="0"/>
                <w:bCs w:val="0"/>
                <w:sz w:val="18"/>
                <w:szCs w:val="18"/>
              </w:rPr>
              <w:t>ма при Админис</w:t>
            </w:r>
            <w:r w:rsidRPr="00D9220D">
              <w:rPr>
                <w:b w:val="0"/>
                <w:bCs w:val="0"/>
                <w:sz w:val="18"/>
                <w:szCs w:val="18"/>
              </w:rPr>
              <w:t>т</w:t>
            </w:r>
            <w:r w:rsidRPr="00D9220D">
              <w:rPr>
                <w:b w:val="0"/>
                <w:bCs w:val="0"/>
                <w:sz w:val="18"/>
                <w:szCs w:val="18"/>
              </w:rPr>
              <w:t>рации Митякинск</w:t>
            </w:r>
            <w:r w:rsidRPr="00D9220D">
              <w:rPr>
                <w:b w:val="0"/>
                <w:bCs w:val="0"/>
                <w:sz w:val="18"/>
                <w:szCs w:val="18"/>
              </w:rPr>
              <w:t>о</w:t>
            </w:r>
            <w:r w:rsidRPr="00D9220D">
              <w:rPr>
                <w:b w:val="0"/>
                <w:bCs w:val="0"/>
                <w:sz w:val="18"/>
                <w:szCs w:val="18"/>
              </w:rPr>
              <w:t>го с/</w:t>
            </w:r>
            <w:proofErr w:type="spellStart"/>
            <w:r w:rsidRPr="00D9220D">
              <w:rPr>
                <w:b w:val="0"/>
                <w:bCs w:val="0"/>
                <w:sz w:val="18"/>
                <w:szCs w:val="18"/>
              </w:rPr>
              <w:t>ппоселения</w:t>
            </w:r>
            <w:proofErr w:type="spellEnd"/>
          </w:p>
        </w:tc>
        <w:tc>
          <w:tcPr>
            <w:tcW w:w="1235" w:type="dxa"/>
          </w:tcPr>
          <w:p w:rsidR="00125D40" w:rsidRPr="00D9220D" w:rsidRDefault="00D9220D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1 квартал 2013 года</w:t>
            </w:r>
          </w:p>
        </w:tc>
        <w:tc>
          <w:tcPr>
            <w:tcW w:w="1378" w:type="dxa"/>
          </w:tcPr>
          <w:p w:rsidR="00125D40" w:rsidRPr="00D9220D" w:rsidRDefault="00D9220D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Финансиров</w:t>
            </w:r>
            <w:r w:rsidRPr="00D9220D">
              <w:rPr>
                <w:b w:val="0"/>
                <w:bCs w:val="0"/>
                <w:sz w:val="18"/>
                <w:szCs w:val="18"/>
              </w:rPr>
              <w:t>а</w:t>
            </w:r>
            <w:r w:rsidRPr="00D9220D">
              <w:rPr>
                <w:b w:val="0"/>
                <w:bCs w:val="0"/>
                <w:sz w:val="18"/>
                <w:szCs w:val="18"/>
              </w:rPr>
              <w:t>ние не треб</w:t>
            </w:r>
            <w:r w:rsidRPr="00D9220D">
              <w:rPr>
                <w:b w:val="0"/>
                <w:bCs w:val="0"/>
                <w:sz w:val="18"/>
                <w:szCs w:val="18"/>
              </w:rPr>
              <w:t>у</w:t>
            </w:r>
            <w:r w:rsidRPr="00D9220D"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</w:tcPr>
          <w:p w:rsidR="00125D40" w:rsidRPr="00D9220D" w:rsidRDefault="000A20C1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125D40" w:rsidRPr="00D9220D" w:rsidRDefault="000A20C1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125D40" w:rsidRPr="00D9220D" w:rsidRDefault="000A20C1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125D40" w:rsidRPr="00D9220D" w:rsidRDefault="000A20C1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125D40" w:rsidRPr="00D9220D" w:rsidRDefault="00D9220D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Администр</w:t>
            </w:r>
            <w:r w:rsidRPr="00D9220D">
              <w:rPr>
                <w:b w:val="0"/>
                <w:bCs w:val="0"/>
                <w:sz w:val="18"/>
                <w:szCs w:val="18"/>
              </w:rPr>
              <w:t>а</w:t>
            </w:r>
            <w:r w:rsidRPr="00D9220D">
              <w:rPr>
                <w:b w:val="0"/>
                <w:bCs w:val="0"/>
                <w:sz w:val="18"/>
                <w:szCs w:val="18"/>
              </w:rPr>
              <w:t>ция Мит</w:t>
            </w:r>
            <w:r w:rsidRPr="00D9220D">
              <w:rPr>
                <w:b w:val="0"/>
                <w:bCs w:val="0"/>
                <w:sz w:val="18"/>
                <w:szCs w:val="18"/>
              </w:rPr>
              <w:t>я</w:t>
            </w:r>
            <w:r w:rsidRPr="00D9220D">
              <w:rPr>
                <w:b w:val="0"/>
                <w:bCs w:val="0"/>
                <w:sz w:val="18"/>
                <w:szCs w:val="18"/>
              </w:rPr>
              <w:t>кинского сельского поселения</w:t>
            </w:r>
          </w:p>
        </w:tc>
        <w:tc>
          <w:tcPr>
            <w:tcW w:w="1848" w:type="dxa"/>
            <w:gridSpan w:val="2"/>
          </w:tcPr>
          <w:p w:rsidR="00125D40" w:rsidRPr="00D9220D" w:rsidRDefault="00D9220D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Повышение эффе</w:t>
            </w:r>
            <w:r w:rsidRPr="00D9220D">
              <w:rPr>
                <w:b w:val="0"/>
                <w:bCs w:val="0"/>
                <w:sz w:val="18"/>
                <w:szCs w:val="18"/>
              </w:rPr>
              <w:t>к</w:t>
            </w:r>
            <w:r w:rsidRPr="00D9220D">
              <w:rPr>
                <w:b w:val="0"/>
                <w:bCs w:val="0"/>
                <w:sz w:val="18"/>
                <w:szCs w:val="18"/>
              </w:rPr>
              <w:t>тивности системы профилактических мер, направленных на выявление и ус</w:t>
            </w:r>
            <w:r w:rsidRPr="00D9220D">
              <w:rPr>
                <w:b w:val="0"/>
                <w:bCs w:val="0"/>
                <w:sz w:val="18"/>
                <w:szCs w:val="18"/>
              </w:rPr>
              <w:t>т</w:t>
            </w:r>
            <w:r w:rsidRPr="00D9220D">
              <w:rPr>
                <w:b w:val="0"/>
                <w:bCs w:val="0"/>
                <w:sz w:val="18"/>
                <w:szCs w:val="18"/>
              </w:rPr>
              <w:t>ранение причин и условий, способс</w:t>
            </w:r>
            <w:r w:rsidRPr="00D9220D">
              <w:rPr>
                <w:b w:val="0"/>
                <w:bCs w:val="0"/>
                <w:sz w:val="18"/>
                <w:szCs w:val="18"/>
              </w:rPr>
              <w:t>т</w:t>
            </w:r>
            <w:r w:rsidRPr="00D9220D">
              <w:rPr>
                <w:b w:val="0"/>
                <w:bCs w:val="0"/>
                <w:sz w:val="18"/>
                <w:szCs w:val="18"/>
              </w:rPr>
              <w:t>вующих осущест</w:t>
            </w:r>
            <w:r w:rsidRPr="00D9220D">
              <w:rPr>
                <w:b w:val="0"/>
                <w:bCs w:val="0"/>
                <w:sz w:val="18"/>
                <w:szCs w:val="18"/>
              </w:rPr>
              <w:t>в</w:t>
            </w:r>
            <w:r w:rsidRPr="00D9220D">
              <w:rPr>
                <w:b w:val="0"/>
                <w:bCs w:val="0"/>
                <w:sz w:val="18"/>
                <w:szCs w:val="18"/>
              </w:rPr>
              <w:t>лению экстремис</w:t>
            </w:r>
            <w:r w:rsidRPr="00D9220D">
              <w:rPr>
                <w:b w:val="0"/>
                <w:bCs w:val="0"/>
                <w:sz w:val="18"/>
                <w:szCs w:val="18"/>
              </w:rPr>
              <w:t>т</w:t>
            </w:r>
            <w:r w:rsidRPr="00D9220D">
              <w:rPr>
                <w:b w:val="0"/>
                <w:bCs w:val="0"/>
                <w:sz w:val="18"/>
                <w:szCs w:val="18"/>
              </w:rPr>
              <w:t>ской  деятельности на территории М</w:t>
            </w:r>
            <w:r w:rsidRPr="00D9220D">
              <w:rPr>
                <w:b w:val="0"/>
                <w:bCs w:val="0"/>
                <w:sz w:val="18"/>
                <w:szCs w:val="18"/>
              </w:rPr>
              <w:t>и</w:t>
            </w:r>
            <w:r w:rsidRPr="00D9220D">
              <w:rPr>
                <w:b w:val="0"/>
                <w:bCs w:val="0"/>
                <w:sz w:val="18"/>
                <w:szCs w:val="18"/>
              </w:rPr>
              <w:t>тякинского с/</w:t>
            </w:r>
            <w:proofErr w:type="spellStart"/>
            <w:proofErr w:type="gramStart"/>
            <w:r w:rsidRPr="00D9220D">
              <w:rPr>
                <w:b w:val="0"/>
                <w:bCs w:val="0"/>
                <w:sz w:val="18"/>
                <w:szCs w:val="18"/>
              </w:rPr>
              <w:t>п</w:t>
            </w:r>
            <w:proofErr w:type="spellEnd"/>
            <w:proofErr w:type="gramEnd"/>
          </w:p>
        </w:tc>
      </w:tr>
      <w:tr w:rsidR="0063485A" w:rsidRPr="00D9220D" w:rsidTr="00B83B9E">
        <w:tc>
          <w:tcPr>
            <w:tcW w:w="576" w:type="dxa"/>
          </w:tcPr>
          <w:p w:rsidR="00125D40" w:rsidRPr="00D9220D" w:rsidRDefault="00D9220D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1.2</w:t>
            </w:r>
          </w:p>
        </w:tc>
        <w:tc>
          <w:tcPr>
            <w:tcW w:w="1771" w:type="dxa"/>
          </w:tcPr>
          <w:p w:rsidR="00125D40" w:rsidRPr="00D9220D" w:rsidRDefault="00D9220D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Мониторинг с</w:t>
            </w:r>
            <w:r w:rsidRPr="00D9220D">
              <w:rPr>
                <w:b w:val="0"/>
                <w:bCs w:val="0"/>
                <w:sz w:val="18"/>
                <w:szCs w:val="18"/>
              </w:rPr>
              <w:t>о</w:t>
            </w:r>
            <w:r w:rsidRPr="00D9220D">
              <w:rPr>
                <w:b w:val="0"/>
                <w:bCs w:val="0"/>
                <w:sz w:val="18"/>
                <w:szCs w:val="18"/>
              </w:rPr>
              <w:t>стояния межэт</w:t>
            </w:r>
            <w:r w:rsidR="000A20C1">
              <w:rPr>
                <w:b w:val="0"/>
                <w:bCs w:val="0"/>
                <w:sz w:val="18"/>
                <w:szCs w:val="18"/>
              </w:rPr>
              <w:t>н</w:t>
            </w:r>
            <w:r w:rsidRPr="00D9220D">
              <w:rPr>
                <w:b w:val="0"/>
                <w:bCs w:val="0"/>
                <w:sz w:val="18"/>
                <w:szCs w:val="18"/>
              </w:rPr>
              <w:t>и</w:t>
            </w:r>
            <w:r w:rsidRPr="00D9220D">
              <w:rPr>
                <w:b w:val="0"/>
                <w:bCs w:val="0"/>
                <w:sz w:val="18"/>
                <w:szCs w:val="18"/>
              </w:rPr>
              <w:t>ческих и религио</w:t>
            </w:r>
            <w:r w:rsidRPr="00D9220D">
              <w:rPr>
                <w:b w:val="0"/>
                <w:bCs w:val="0"/>
                <w:sz w:val="18"/>
                <w:szCs w:val="18"/>
              </w:rPr>
              <w:t>з</w:t>
            </w:r>
            <w:r w:rsidRPr="00D9220D">
              <w:rPr>
                <w:b w:val="0"/>
                <w:bCs w:val="0"/>
                <w:sz w:val="18"/>
                <w:szCs w:val="18"/>
              </w:rPr>
              <w:t xml:space="preserve">ных отношений на территории </w:t>
            </w:r>
            <w:r w:rsidR="000A20C1">
              <w:rPr>
                <w:b w:val="0"/>
                <w:bCs w:val="0"/>
                <w:sz w:val="18"/>
                <w:szCs w:val="18"/>
              </w:rPr>
              <w:t>Мит</w:t>
            </w:r>
            <w:r w:rsidR="000A20C1">
              <w:rPr>
                <w:b w:val="0"/>
                <w:bCs w:val="0"/>
                <w:sz w:val="18"/>
                <w:szCs w:val="18"/>
              </w:rPr>
              <w:t>я</w:t>
            </w:r>
            <w:r w:rsidR="000A20C1">
              <w:rPr>
                <w:b w:val="0"/>
                <w:bCs w:val="0"/>
                <w:sz w:val="18"/>
                <w:szCs w:val="18"/>
              </w:rPr>
              <w:t>кинского с/поселения</w:t>
            </w:r>
          </w:p>
        </w:tc>
        <w:tc>
          <w:tcPr>
            <w:tcW w:w="1235" w:type="dxa"/>
          </w:tcPr>
          <w:p w:rsidR="00125D40" w:rsidRPr="00D9220D" w:rsidRDefault="000A20C1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квартал 2013 года</w:t>
            </w:r>
          </w:p>
        </w:tc>
        <w:tc>
          <w:tcPr>
            <w:tcW w:w="1378" w:type="dxa"/>
          </w:tcPr>
          <w:p w:rsidR="00125D40" w:rsidRPr="00D9220D" w:rsidRDefault="000A20C1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Финансиров</w:t>
            </w:r>
            <w:r w:rsidRPr="00D9220D">
              <w:rPr>
                <w:b w:val="0"/>
                <w:bCs w:val="0"/>
                <w:sz w:val="18"/>
                <w:szCs w:val="18"/>
              </w:rPr>
              <w:t>а</w:t>
            </w:r>
            <w:r w:rsidRPr="00D9220D">
              <w:rPr>
                <w:b w:val="0"/>
                <w:bCs w:val="0"/>
                <w:sz w:val="18"/>
                <w:szCs w:val="18"/>
              </w:rPr>
              <w:t>ние не треб</w:t>
            </w:r>
            <w:r w:rsidRPr="00D9220D">
              <w:rPr>
                <w:b w:val="0"/>
                <w:bCs w:val="0"/>
                <w:sz w:val="18"/>
                <w:szCs w:val="18"/>
              </w:rPr>
              <w:t>у</w:t>
            </w:r>
            <w:r w:rsidRPr="00D9220D"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</w:tcPr>
          <w:p w:rsidR="00125D40" w:rsidRPr="00D9220D" w:rsidRDefault="000A20C1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125D40" w:rsidRPr="00D9220D" w:rsidRDefault="000A20C1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125D40" w:rsidRPr="00D9220D" w:rsidRDefault="000A20C1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125D40" w:rsidRPr="00D9220D" w:rsidRDefault="000A20C1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125D40" w:rsidRPr="00D9220D" w:rsidRDefault="000A20C1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Администр</w:t>
            </w:r>
            <w:r w:rsidRPr="00D9220D">
              <w:rPr>
                <w:b w:val="0"/>
                <w:bCs w:val="0"/>
                <w:sz w:val="18"/>
                <w:szCs w:val="18"/>
              </w:rPr>
              <w:t>а</w:t>
            </w:r>
            <w:r w:rsidRPr="00D9220D">
              <w:rPr>
                <w:b w:val="0"/>
                <w:bCs w:val="0"/>
                <w:sz w:val="18"/>
                <w:szCs w:val="18"/>
              </w:rPr>
              <w:t>ция Мит</w:t>
            </w:r>
            <w:r w:rsidRPr="00D9220D">
              <w:rPr>
                <w:b w:val="0"/>
                <w:bCs w:val="0"/>
                <w:sz w:val="18"/>
                <w:szCs w:val="18"/>
              </w:rPr>
              <w:t>я</w:t>
            </w:r>
            <w:r w:rsidRPr="00D9220D">
              <w:rPr>
                <w:b w:val="0"/>
                <w:bCs w:val="0"/>
                <w:sz w:val="18"/>
                <w:szCs w:val="18"/>
              </w:rPr>
              <w:t>кинского сельского поселения</w:t>
            </w:r>
          </w:p>
        </w:tc>
        <w:tc>
          <w:tcPr>
            <w:tcW w:w="1848" w:type="dxa"/>
            <w:gridSpan w:val="2"/>
          </w:tcPr>
          <w:p w:rsidR="00125D40" w:rsidRPr="00D9220D" w:rsidRDefault="000A20C1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Выработка эффе</w:t>
            </w:r>
            <w:r>
              <w:rPr>
                <w:b w:val="0"/>
                <w:bCs w:val="0"/>
                <w:sz w:val="18"/>
                <w:szCs w:val="18"/>
              </w:rPr>
              <w:t>к</w:t>
            </w:r>
            <w:r>
              <w:rPr>
                <w:b w:val="0"/>
                <w:bCs w:val="0"/>
                <w:sz w:val="18"/>
                <w:szCs w:val="18"/>
              </w:rPr>
              <w:t>тивных способов профилактики эк</w:t>
            </w:r>
            <w:r>
              <w:rPr>
                <w:b w:val="0"/>
                <w:bCs w:val="0"/>
                <w:sz w:val="18"/>
                <w:szCs w:val="18"/>
              </w:rPr>
              <w:t>с</w:t>
            </w:r>
            <w:r>
              <w:rPr>
                <w:b w:val="0"/>
                <w:bCs w:val="0"/>
                <w:sz w:val="18"/>
                <w:szCs w:val="18"/>
              </w:rPr>
              <w:t>тремизма и терр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ризма</w:t>
            </w:r>
          </w:p>
        </w:tc>
      </w:tr>
      <w:tr w:rsidR="0063485A" w:rsidRPr="00D9220D" w:rsidTr="00B83B9E">
        <w:tc>
          <w:tcPr>
            <w:tcW w:w="576" w:type="dxa"/>
          </w:tcPr>
          <w:p w:rsidR="00125D40" w:rsidRPr="00D9220D" w:rsidRDefault="000A20C1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1.3</w:t>
            </w:r>
          </w:p>
        </w:tc>
        <w:tc>
          <w:tcPr>
            <w:tcW w:w="1771" w:type="dxa"/>
          </w:tcPr>
          <w:p w:rsidR="00125D40" w:rsidRPr="00D9220D" w:rsidRDefault="000A20C1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Проведение соци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логического опроса по вопросу тол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рантного  отнош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 xml:space="preserve">ния к различным религиям и этносам </w:t>
            </w:r>
          </w:p>
        </w:tc>
        <w:tc>
          <w:tcPr>
            <w:tcW w:w="1235" w:type="dxa"/>
          </w:tcPr>
          <w:p w:rsidR="00125D40" w:rsidRPr="00D9220D" w:rsidRDefault="000A20C1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 квартал 2014 года</w:t>
            </w:r>
          </w:p>
        </w:tc>
        <w:tc>
          <w:tcPr>
            <w:tcW w:w="1378" w:type="dxa"/>
          </w:tcPr>
          <w:p w:rsidR="00125D40" w:rsidRPr="00D9220D" w:rsidRDefault="000775D7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Финансиров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ние не треб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</w:tcPr>
          <w:p w:rsidR="00125D40" w:rsidRPr="00D9220D" w:rsidRDefault="000A20C1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125D40" w:rsidRPr="00D9220D" w:rsidRDefault="000A20C1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125D40" w:rsidRPr="00D9220D" w:rsidRDefault="000A20C1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125D40" w:rsidRPr="00D9220D" w:rsidRDefault="000A20C1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125D40" w:rsidRPr="00D9220D" w:rsidRDefault="000A20C1" w:rsidP="000A20C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сельского поселения, директор Дома культ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ры админис</w:t>
            </w:r>
            <w:r>
              <w:rPr>
                <w:b w:val="0"/>
                <w:bCs w:val="0"/>
                <w:sz w:val="18"/>
                <w:szCs w:val="18"/>
              </w:rPr>
              <w:t>т</w:t>
            </w:r>
            <w:r>
              <w:rPr>
                <w:b w:val="0"/>
                <w:bCs w:val="0"/>
                <w:sz w:val="18"/>
                <w:szCs w:val="18"/>
              </w:rPr>
              <w:t>рации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с/поселения, директор Митякинской средней шк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лы</w:t>
            </w:r>
          </w:p>
        </w:tc>
        <w:tc>
          <w:tcPr>
            <w:tcW w:w="1848" w:type="dxa"/>
            <w:gridSpan w:val="2"/>
          </w:tcPr>
          <w:p w:rsidR="00125D40" w:rsidRPr="00D9220D" w:rsidRDefault="000A20C1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Выработка эффе</w:t>
            </w:r>
            <w:r>
              <w:rPr>
                <w:b w:val="0"/>
                <w:bCs w:val="0"/>
                <w:sz w:val="18"/>
                <w:szCs w:val="18"/>
              </w:rPr>
              <w:t>к</w:t>
            </w:r>
            <w:r>
              <w:rPr>
                <w:b w:val="0"/>
                <w:bCs w:val="0"/>
                <w:sz w:val="18"/>
                <w:szCs w:val="18"/>
              </w:rPr>
              <w:t>тивных способов профилактики эк</w:t>
            </w:r>
            <w:r>
              <w:rPr>
                <w:b w:val="0"/>
                <w:bCs w:val="0"/>
                <w:sz w:val="18"/>
                <w:szCs w:val="18"/>
              </w:rPr>
              <w:t>с</w:t>
            </w:r>
            <w:r>
              <w:rPr>
                <w:b w:val="0"/>
                <w:bCs w:val="0"/>
                <w:sz w:val="18"/>
                <w:szCs w:val="18"/>
              </w:rPr>
              <w:t>тремизма и терр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ризма</w:t>
            </w:r>
          </w:p>
        </w:tc>
      </w:tr>
      <w:tr w:rsidR="0063485A" w:rsidRPr="00D9220D" w:rsidTr="00B83B9E">
        <w:tc>
          <w:tcPr>
            <w:tcW w:w="576" w:type="dxa"/>
          </w:tcPr>
          <w:p w:rsidR="001B3E09" w:rsidRPr="00D9220D" w:rsidRDefault="001B3E09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1.4</w:t>
            </w:r>
          </w:p>
        </w:tc>
        <w:tc>
          <w:tcPr>
            <w:tcW w:w="1771" w:type="dxa"/>
          </w:tcPr>
          <w:p w:rsidR="001B3E09" w:rsidRPr="00D9220D" w:rsidRDefault="001B3E09" w:rsidP="000A20C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Проведение «кру</w:t>
            </w:r>
            <w:r>
              <w:rPr>
                <w:b w:val="0"/>
                <w:bCs w:val="0"/>
                <w:sz w:val="18"/>
                <w:szCs w:val="18"/>
              </w:rPr>
              <w:t>г</w:t>
            </w:r>
            <w:r>
              <w:rPr>
                <w:b w:val="0"/>
                <w:bCs w:val="0"/>
                <w:sz w:val="18"/>
                <w:szCs w:val="18"/>
              </w:rPr>
              <w:t>лых столов» с р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ководителями о</w:t>
            </w:r>
            <w:r>
              <w:rPr>
                <w:b w:val="0"/>
                <w:bCs w:val="0"/>
                <w:sz w:val="18"/>
                <w:szCs w:val="18"/>
              </w:rPr>
              <w:t>б</w:t>
            </w:r>
            <w:r>
              <w:rPr>
                <w:b w:val="0"/>
                <w:bCs w:val="0"/>
                <w:sz w:val="18"/>
                <w:szCs w:val="18"/>
              </w:rPr>
              <w:t>щественных, рел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гиозных организ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ций по вопросам толерантности и профилактики эк</w:t>
            </w:r>
            <w:r>
              <w:rPr>
                <w:b w:val="0"/>
                <w:bCs w:val="0"/>
                <w:sz w:val="18"/>
                <w:szCs w:val="18"/>
              </w:rPr>
              <w:t>с</w:t>
            </w:r>
            <w:r>
              <w:rPr>
                <w:b w:val="0"/>
                <w:bCs w:val="0"/>
                <w:sz w:val="18"/>
                <w:szCs w:val="18"/>
              </w:rPr>
              <w:t>тремизма и терр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ризма,</w:t>
            </w:r>
          </w:p>
        </w:tc>
        <w:tc>
          <w:tcPr>
            <w:tcW w:w="1235" w:type="dxa"/>
          </w:tcPr>
          <w:p w:rsidR="001B3E09" w:rsidRPr="00D9220D" w:rsidRDefault="001B3E09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 квартал 2013 года, 1 квартал 2014 года, 1 ква</w:t>
            </w:r>
            <w:r>
              <w:rPr>
                <w:b w:val="0"/>
                <w:bCs w:val="0"/>
                <w:sz w:val="18"/>
                <w:szCs w:val="18"/>
              </w:rPr>
              <w:t>р</w:t>
            </w:r>
            <w:r>
              <w:rPr>
                <w:b w:val="0"/>
                <w:bCs w:val="0"/>
                <w:sz w:val="18"/>
                <w:szCs w:val="18"/>
              </w:rPr>
              <w:t>тал 2015 г.</w:t>
            </w:r>
          </w:p>
        </w:tc>
        <w:tc>
          <w:tcPr>
            <w:tcW w:w="1378" w:type="dxa"/>
          </w:tcPr>
          <w:p w:rsidR="001B3E09" w:rsidRPr="00D9220D" w:rsidRDefault="001B3E09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Финансиров</w:t>
            </w:r>
            <w:r w:rsidRPr="00D9220D">
              <w:rPr>
                <w:b w:val="0"/>
                <w:bCs w:val="0"/>
                <w:sz w:val="18"/>
                <w:szCs w:val="18"/>
              </w:rPr>
              <w:t>а</w:t>
            </w:r>
            <w:r w:rsidRPr="00D9220D">
              <w:rPr>
                <w:b w:val="0"/>
                <w:bCs w:val="0"/>
                <w:sz w:val="18"/>
                <w:szCs w:val="18"/>
              </w:rPr>
              <w:t>ние не треб</w:t>
            </w:r>
            <w:r w:rsidRPr="00D9220D">
              <w:rPr>
                <w:b w:val="0"/>
                <w:bCs w:val="0"/>
                <w:sz w:val="18"/>
                <w:szCs w:val="18"/>
              </w:rPr>
              <w:t>у</w:t>
            </w:r>
            <w:r w:rsidRPr="00D9220D"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</w:tcPr>
          <w:p w:rsidR="001B3E09" w:rsidRPr="00D9220D" w:rsidRDefault="001B3E09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1B3E09" w:rsidRPr="00D9220D" w:rsidRDefault="001B3E09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1B3E09" w:rsidRPr="00D9220D" w:rsidRDefault="001B3E09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1B3E09" w:rsidRPr="00D9220D" w:rsidRDefault="001B3E09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1B3E09" w:rsidRPr="00D9220D" w:rsidRDefault="001B3E09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с/поселения, директор «МДК», д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ректор МБОУ Митякинская средняя шк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 xml:space="preserve">ла </w:t>
            </w:r>
          </w:p>
        </w:tc>
        <w:tc>
          <w:tcPr>
            <w:tcW w:w="1848" w:type="dxa"/>
            <w:gridSpan w:val="2"/>
          </w:tcPr>
          <w:p w:rsidR="001B3E09" w:rsidRPr="00D9220D" w:rsidRDefault="001B3E09" w:rsidP="000A5D7A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Выработка эффе</w:t>
            </w:r>
            <w:r>
              <w:rPr>
                <w:b w:val="0"/>
                <w:bCs w:val="0"/>
                <w:sz w:val="18"/>
                <w:szCs w:val="18"/>
              </w:rPr>
              <w:t>к</w:t>
            </w:r>
            <w:r>
              <w:rPr>
                <w:b w:val="0"/>
                <w:bCs w:val="0"/>
                <w:sz w:val="18"/>
                <w:szCs w:val="18"/>
              </w:rPr>
              <w:t>тивных способов профилактики эк</w:t>
            </w:r>
            <w:r>
              <w:rPr>
                <w:b w:val="0"/>
                <w:bCs w:val="0"/>
                <w:sz w:val="18"/>
                <w:szCs w:val="18"/>
              </w:rPr>
              <w:t>с</w:t>
            </w:r>
            <w:r>
              <w:rPr>
                <w:b w:val="0"/>
                <w:bCs w:val="0"/>
                <w:sz w:val="18"/>
                <w:szCs w:val="18"/>
              </w:rPr>
              <w:t>тремизма и терр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ризма, формиров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ние толерантного сознания и повед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 xml:space="preserve">ния, гармонизация межэтнических и межкультурных </w:t>
            </w:r>
            <w:r>
              <w:rPr>
                <w:b w:val="0"/>
                <w:bCs w:val="0"/>
                <w:sz w:val="18"/>
                <w:szCs w:val="18"/>
              </w:rPr>
              <w:lastRenderedPageBreak/>
              <w:t>отношений</w:t>
            </w:r>
          </w:p>
        </w:tc>
      </w:tr>
      <w:tr w:rsidR="0063485A" w:rsidRPr="00D9220D" w:rsidTr="00B83B9E">
        <w:tc>
          <w:tcPr>
            <w:tcW w:w="576" w:type="dxa"/>
          </w:tcPr>
          <w:p w:rsidR="000A5D7A" w:rsidRPr="00D9220D" w:rsidRDefault="000A5D7A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lastRenderedPageBreak/>
              <w:t>1.5</w:t>
            </w:r>
          </w:p>
        </w:tc>
        <w:tc>
          <w:tcPr>
            <w:tcW w:w="1771" w:type="dxa"/>
          </w:tcPr>
          <w:p w:rsidR="000A5D7A" w:rsidRPr="00D9220D" w:rsidRDefault="000A5D7A" w:rsidP="000A5D7A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Проведение в орг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низациях и учре</w:t>
            </w:r>
            <w:r>
              <w:rPr>
                <w:b w:val="0"/>
                <w:bCs w:val="0"/>
                <w:sz w:val="18"/>
                <w:szCs w:val="18"/>
              </w:rPr>
              <w:t>ж</w:t>
            </w:r>
            <w:r>
              <w:rPr>
                <w:b w:val="0"/>
                <w:bCs w:val="0"/>
                <w:sz w:val="18"/>
                <w:szCs w:val="18"/>
              </w:rPr>
              <w:t>дениях поселения «круглых столов» по проблемам у</w:t>
            </w:r>
            <w:r>
              <w:rPr>
                <w:b w:val="0"/>
                <w:bCs w:val="0"/>
                <w:sz w:val="18"/>
                <w:szCs w:val="18"/>
              </w:rPr>
              <w:t>к</w:t>
            </w:r>
            <w:r>
              <w:rPr>
                <w:b w:val="0"/>
                <w:bCs w:val="0"/>
                <w:sz w:val="18"/>
                <w:szCs w:val="18"/>
              </w:rPr>
              <w:t>репления нравс</w:t>
            </w:r>
            <w:r>
              <w:rPr>
                <w:b w:val="0"/>
                <w:bCs w:val="0"/>
                <w:sz w:val="18"/>
                <w:szCs w:val="18"/>
              </w:rPr>
              <w:t>т</w:t>
            </w:r>
            <w:r>
              <w:rPr>
                <w:b w:val="0"/>
                <w:bCs w:val="0"/>
                <w:sz w:val="18"/>
                <w:szCs w:val="18"/>
              </w:rPr>
              <w:t>венного здоровья в обществе, коорд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нации деятельности в сфере межнаци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нальных отнош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ний с участием религиозных  пре</w:t>
            </w:r>
            <w:r>
              <w:rPr>
                <w:b w:val="0"/>
                <w:bCs w:val="0"/>
                <w:sz w:val="18"/>
                <w:szCs w:val="18"/>
              </w:rPr>
              <w:t>д</w:t>
            </w:r>
            <w:r>
              <w:rPr>
                <w:b w:val="0"/>
                <w:bCs w:val="0"/>
                <w:sz w:val="18"/>
                <w:szCs w:val="18"/>
              </w:rPr>
              <w:t xml:space="preserve">ставителей.  </w:t>
            </w:r>
          </w:p>
        </w:tc>
        <w:tc>
          <w:tcPr>
            <w:tcW w:w="1235" w:type="dxa"/>
          </w:tcPr>
          <w:p w:rsidR="000A5D7A" w:rsidRPr="00D9220D" w:rsidRDefault="000A5D7A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ежеква</w:t>
            </w:r>
            <w:r>
              <w:rPr>
                <w:b w:val="0"/>
                <w:bCs w:val="0"/>
                <w:sz w:val="18"/>
                <w:szCs w:val="18"/>
              </w:rPr>
              <w:t>р</w:t>
            </w:r>
            <w:r>
              <w:rPr>
                <w:b w:val="0"/>
                <w:bCs w:val="0"/>
                <w:sz w:val="18"/>
                <w:szCs w:val="18"/>
              </w:rPr>
              <w:t>тально весь период</w:t>
            </w:r>
          </w:p>
        </w:tc>
        <w:tc>
          <w:tcPr>
            <w:tcW w:w="1378" w:type="dxa"/>
          </w:tcPr>
          <w:p w:rsidR="000A5D7A" w:rsidRPr="00D9220D" w:rsidRDefault="000A5D7A" w:rsidP="000A5D7A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Финансиров</w:t>
            </w:r>
            <w:r w:rsidRPr="00D9220D">
              <w:rPr>
                <w:b w:val="0"/>
                <w:bCs w:val="0"/>
                <w:sz w:val="18"/>
                <w:szCs w:val="18"/>
              </w:rPr>
              <w:t>а</w:t>
            </w:r>
            <w:r w:rsidRPr="00D9220D">
              <w:rPr>
                <w:b w:val="0"/>
                <w:bCs w:val="0"/>
                <w:sz w:val="18"/>
                <w:szCs w:val="18"/>
              </w:rPr>
              <w:t>ние не треб</w:t>
            </w:r>
            <w:r w:rsidRPr="00D9220D">
              <w:rPr>
                <w:b w:val="0"/>
                <w:bCs w:val="0"/>
                <w:sz w:val="18"/>
                <w:szCs w:val="18"/>
              </w:rPr>
              <w:t>у</w:t>
            </w:r>
            <w:r w:rsidRPr="00D9220D"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</w:tcPr>
          <w:p w:rsidR="000A5D7A" w:rsidRPr="00D9220D" w:rsidRDefault="0063485A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0A5D7A" w:rsidRPr="00D9220D" w:rsidRDefault="0063485A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0A5D7A" w:rsidRPr="00D9220D" w:rsidRDefault="0063485A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0A5D7A" w:rsidRPr="00D9220D" w:rsidRDefault="0063485A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0A5D7A" w:rsidRPr="00D9220D" w:rsidRDefault="000A5D7A" w:rsidP="000A5D7A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с/поселения, директор «МДК», д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ректор МБОУ Митякинская средняя шк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 xml:space="preserve">ла </w:t>
            </w:r>
          </w:p>
        </w:tc>
        <w:tc>
          <w:tcPr>
            <w:tcW w:w="1848" w:type="dxa"/>
            <w:gridSpan w:val="2"/>
          </w:tcPr>
          <w:p w:rsidR="000A5D7A" w:rsidRPr="00D9220D" w:rsidRDefault="000A5D7A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Повышение прав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вой  культуры уч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щихся и молодежи, создание условий для укрепления межконфессионал</w:t>
            </w:r>
            <w:r>
              <w:rPr>
                <w:b w:val="0"/>
                <w:bCs w:val="0"/>
                <w:sz w:val="18"/>
                <w:szCs w:val="18"/>
              </w:rPr>
              <w:t>ь</w:t>
            </w:r>
            <w:r>
              <w:rPr>
                <w:b w:val="0"/>
                <w:bCs w:val="0"/>
                <w:sz w:val="18"/>
                <w:szCs w:val="18"/>
              </w:rPr>
              <w:t>ного диалога в м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лодежной среде</w:t>
            </w:r>
          </w:p>
        </w:tc>
      </w:tr>
      <w:tr w:rsidR="0063485A" w:rsidRPr="00D9220D" w:rsidTr="00B83B9E">
        <w:tc>
          <w:tcPr>
            <w:tcW w:w="576" w:type="dxa"/>
          </w:tcPr>
          <w:p w:rsidR="000A5D7A" w:rsidRPr="00D9220D" w:rsidRDefault="000A5D7A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1.6</w:t>
            </w:r>
          </w:p>
        </w:tc>
        <w:tc>
          <w:tcPr>
            <w:tcW w:w="1771" w:type="dxa"/>
          </w:tcPr>
          <w:p w:rsidR="000A5D7A" w:rsidRPr="00D9220D" w:rsidRDefault="000A5D7A" w:rsidP="000A5D7A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Организация пр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ведения «круглых столов» с участием лидеров и актива подростковых и молодежных общ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ственных организ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ций (в т.ч. нефо</w:t>
            </w:r>
            <w:r>
              <w:rPr>
                <w:b w:val="0"/>
                <w:bCs w:val="0"/>
                <w:sz w:val="18"/>
                <w:szCs w:val="18"/>
              </w:rPr>
              <w:t>р</w:t>
            </w:r>
            <w:r>
              <w:rPr>
                <w:b w:val="0"/>
                <w:bCs w:val="0"/>
                <w:sz w:val="18"/>
                <w:szCs w:val="18"/>
              </w:rPr>
              <w:t>мальных объедин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ний) по вопросам взаимного уваж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ния в вопросах м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 xml:space="preserve">жэтнического и межкультурного сотрудничества </w:t>
            </w:r>
          </w:p>
        </w:tc>
        <w:tc>
          <w:tcPr>
            <w:tcW w:w="1235" w:type="dxa"/>
          </w:tcPr>
          <w:p w:rsidR="000A5D7A" w:rsidRPr="00D9220D" w:rsidRDefault="000A5D7A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78" w:type="dxa"/>
          </w:tcPr>
          <w:p w:rsidR="000A5D7A" w:rsidRPr="00D9220D" w:rsidRDefault="00752045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Финансиров</w:t>
            </w:r>
            <w:r w:rsidRPr="00D9220D">
              <w:rPr>
                <w:b w:val="0"/>
                <w:bCs w:val="0"/>
                <w:sz w:val="18"/>
                <w:szCs w:val="18"/>
              </w:rPr>
              <w:t>а</w:t>
            </w:r>
            <w:r w:rsidRPr="00D9220D">
              <w:rPr>
                <w:b w:val="0"/>
                <w:bCs w:val="0"/>
                <w:sz w:val="18"/>
                <w:szCs w:val="18"/>
              </w:rPr>
              <w:t>ние не треб</w:t>
            </w:r>
            <w:r w:rsidRPr="00D9220D">
              <w:rPr>
                <w:b w:val="0"/>
                <w:bCs w:val="0"/>
                <w:sz w:val="18"/>
                <w:szCs w:val="18"/>
              </w:rPr>
              <w:t>у</w:t>
            </w:r>
            <w:r w:rsidRPr="00D9220D"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</w:tcPr>
          <w:p w:rsidR="000A5D7A" w:rsidRPr="00D9220D" w:rsidRDefault="0063485A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0A5D7A" w:rsidRPr="00D9220D" w:rsidRDefault="0063485A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0A5D7A" w:rsidRPr="00D9220D" w:rsidRDefault="0063485A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0A5D7A" w:rsidRPr="00D9220D" w:rsidRDefault="0063485A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0A5D7A" w:rsidRPr="00D9220D" w:rsidRDefault="000A5D7A" w:rsidP="000A5D7A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с/поселения, директор «МДК», д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ректор МБОУ Митякинская средняя шк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 xml:space="preserve">ла </w:t>
            </w:r>
          </w:p>
        </w:tc>
        <w:tc>
          <w:tcPr>
            <w:tcW w:w="1848" w:type="dxa"/>
            <w:gridSpan w:val="2"/>
          </w:tcPr>
          <w:p w:rsidR="000A5D7A" w:rsidRPr="00D9220D" w:rsidRDefault="000A5D7A" w:rsidP="000A5D7A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Выработка эффе</w:t>
            </w:r>
            <w:r>
              <w:rPr>
                <w:b w:val="0"/>
                <w:bCs w:val="0"/>
                <w:sz w:val="18"/>
                <w:szCs w:val="18"/>
              </w:rPr>
              <w:t>к</w:t>
            </w:r>
            <w:r>
              <w:rPr>
                <w:b w:val="0"/>
                <w:bCs w:val="0"/>
                <w:sz w:val="18"/>
                <w:szCs w:val="18"/>
              </w:rPr>
              <w:t>тивных способов профилактики эк</w:t>
            </w:r>
            <w:r>
              <w:rPr>
                <w:b w:val="0"/>
                <w:bCs w:val="0"/>
                <w:sz w:val="18"/>
                <w:szCs w:val="18"/>
              </w:rPr>
              <w:t>с</w:t>
            </w:r>
            <w:r>
              <w:rPr>
                <w:b w:val="0"/>
                <w:bCs w:val="0"/>
                <w:sz w:val="18"/>
                <w:szCs w:val="18"/>
              </w:rPr>
              <w:t xml:space="preserve">тремизма в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подрос</w:t>
            </w:r>
            <w:r>
              <w:rPr>
                <w:b w:val="0"/>
                <w:bCs w:val="0"/>
                <w:sz w:val="18"/>
                <w:szCs w:val="18"/>
              </w:rPr>
              <w:t>т</w:t>
            </w:r>
            <w:r>
              <w:rPr>
                <w:b w:val="0"/>
                <w:bCs w:val="0"/>
                <w:sz w:val="18"/>
                <w:szCs w:val="18"/>
              </w:rPr>
              <w:t>ково-молодежной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среде.</w:t>
            </w:r>
          </w:p>
        </w:tc>
      </w:tr>
      <w:tr w:rsidR="0063485A" w:rsidRPr="00D9220D" w:rsidTr="00B83B9E">
        <w:tc>
          <w:tcPr>
            <w:tcW w:w="576" w:type="dxa"/>
          </w:tcPr>
          <w:p w:rsidR="000A5D7A" w:rsidRPr="00D9220D" w:rsidRDefault="000A5D7A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1.7</w:t>
            </w:r>
          </w:p>
        </w:tc>
        <w:tc>
          <w:tcPr>
            <w:tcW w:w="1771" w:type="dxa"/>
          </w:tcPr>
          <w:p w:rsidR="000A5D7A" w:rsidRPr="00D9220D" w:rsidRDefault="000A5D7A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Организация в пр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ведении правового лектория по вопр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сам применения федерального и регионального з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конодательства в области против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действия экстр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мизму и террори</w:t>
            </w:r>
            <w:r>
              <w:rPr>
                <w:b w:val="0"/>
                <w:bCs w:val="0"/>
                <w:sz w:val="18"/>
                <w:szCs w:val="18"/>
              </w:rPr>
              <w:t>з</w:t>
            </w:r>
            <w:r>
              <w:rPr>
                <w:b w:val="0"/>
                <w:bCs w:val="0"/>
                <w:sz w:val="18"/>
                <w:szCs w:val="18"/>
              </w:rPr>
              <w:t>му</w:t>
            </w:r>
          </w:p>
        </w:tc>
        <w:tc>
          <w:tcPr>
            <w:tcW w:w="1235" w:type="dxa"/>
          </w:tcPr>
          <w:p w:rsidR="000A5D7A" w:rsidRPr="00D9220D" w:rsidRDefault="000A5D7A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квартал 2013 года</w:t>
            </w:r>
          </w:p>
        </w:tc>
        <w:tc>
          <w:tcPr>
            <w:tcW w:w="1378" w:type="dxa"/>
          </w:tcPr>
          <w:p w:rsidR="000A5D7A" w:rsidRPr="00D9220D" w:rsidRDefault="00752045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 w:rsidRPr="00D9220D">
              <w:rPr>
                <w:b w:val="0"/>
                <w:bCs w:val="0"/>
                <w:sz w:val="18"/>
                <w:szCs w:val="18"/>
              </w:rPr>
              <w:t>Финансиров</w:t>
            </w:r>
            <w:r w:rsidRPr="00D9220D">
              <w:rPr>
                <w:b w:val="0"/>
                <w:bCs w:val="0"/>
                <w:sz w:val="18"/>
                <w:szCs w:val="18"/>
              </w:rPr>
              <w:t>а</w:t>
            </w:r>
            <w:r w:rsidRPr="00D9220D">
              <w:rPr>
                <w:b w:val="0"/>
                <w:bCs w:val="0"/>
                <w:sz w:val="18"/>
                <w:szCs w:val="18"/>
              </w:rPr>
              <w:t>ние не треб</w:t>
            </w:r>
            <w:r w:rsidRPr="00D9220D">
              <w:rPr>
                <w:b w:val="0"/>
                <w:bCs w:val="0"/>
                <w:sz w:val="18"/>
                <w:szCs w:val="18"/>
              </w:rPr>
              <w:t>у</w:t>
            </w:r>
            <w:r w:rsidRPr="00D9220D"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</w:tcPr>
          <w:p w:rsidR="000A5D7A" w:rsidRPr="00D9220D" w:rsidRDefault="0063485A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0A5D7A" w:rsidRPr="00D9220D" w:rsidRDefault="0063485A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0A5D7A" w:rsidRPr="00D9220D" w:rsidRDefault="0063485A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0A5D7A" w:rsidRPr="00D9220D" w:rsidRDefault="0063485A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0A5D7A" w:rsidRPr="00D9220D" w:rsidRDefault="00752045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</w:t>
            </w:r>
          </w:p>
        </w:tc>
        <w:tc>
          <w:tcPr>
            <w:tcW w:w="1848" w:type="dxa"/>
            <w:gridSpan w:val="2"/>
          </w:tcPr>
          <w:p w:rsidR="000A5D7A" w:rsidRPr="00D9220D" w:rsidRDefault="00752045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Повышение прав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вой культуры среди населения, форм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рование толерантн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го сознания и пов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дения, гармонизация межэтнических и межкультурных отношений.</w:t>
            </w:r>
          </w:p>
        </w:tc>
      </w:tr>
      <w:tr w:rsidR="0063485A" w:rsidRPr="00D9220D" w:rsidTr="00B83B9E">
        <w:tc>
          <w:tcPr>
            <w:tcW w:w="576" w:type="dxa"/>
          </w:tcPr>
          <w:p w:rsidR="000A5D7A" w:rsidRPr="00D9220D" w:rsidRDefault="00752045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1.8</w:t>
            </w:r>
          </w:p>
        </w:tc>
        <w:tc>
          <w:tcPr>
            <w:tcW w:w="1771" w:type="dxa"/>
          </w:tcPr>
          <w:p w:rsidR="000A5D7A" w:rsidRPr="00D9220D" w:rsidRDefault="00752045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Организация цикла тематических пу</w:t>
            </w:r>
            <w:r>
              <w:rPr>
                <w:b w:val="0"/>
                <w:bCs w:val="0"/>
                <w:sz w:val="18"/>
                <w:szCs w:val="18"/>
              </w:rPr>
              <w:t>б</w:t>
            </w:r>
            <w:r>
              <w:rPr>
                <w:b w:val="0"/>
                <w:bCs w:val="0"/>
                <w:sz w:val="18"/>
                <w:szCs w:val="18"/>
              </w:rPr>
              <w:t>ликаций в  средс</w:t>
            </w:r>
            <w:r>
              <w:rPr>
                <w:b w:val="0"/>
                <w:bCs w:val="0"/>
                <w:sz w:val="18"/>
                <w:szCs w:val="18"/>
              </w:rPr>
              <w:t>т</w:t>
            </w:r>
            <w:r>
              <w:rPr>
                <w:b w:val="0"/>
                <w:bCs w:val="0"/>
                <w:sz w:val="18"/>
                <w:szCs w:val="18"/>
              </w:rPr>
              <w:t>вах массовой и</w:t>
            </w:r>
            <w:r>
              <w:rPr>
                <w:b w:val="0"/>
                <w:bCs w:val="0"/>
                <w:sz w:val="18"/>
                <w:szCs w:val="18"/>
              </w:rPr>
              <w:t>н</w:t>
            </w:r>
            <w:r>
              <w:rPr>
                <w:b w:val="0"/>
                <w:bCs w:val="0"/>
                <w:sz w:val="18"/>
                <w:szCs w:val="18"/>
              </w:rPr>
              <w:t>формации, напра</w:t>
            </w:r>
            <w:r>
              <w:rPr>
                <w:b w:val="0"/>
                <w:bCs w:val="0"/>
                <w:sz w:val="18"/>
                <w:szCs w:val="18"/>
              </w:rPr>
              <w:t>в</w:t>
            </w:r>
            <w:r>
              <w:rPr>
                <w:b w:val="0"/>
                <w:bCs w:val="0"/>
                <w:sz w:val="18"/>
                <w:szCs w:val="18"/>
              </w:rPr>
              <w:t>ленных на инфо</w:t>
            </w:r>
            <w:r>
              <w:rPr>
                <w:b w:val="0"/>
                <w:bCs w:val="0"/>
                <w:sz w:val="18"/>
                <w:szCs w:val="18"/>
              </w:rPr>
              <w:t>р</w:t>
            </w:r>
            <w:r>
              <w:rPr>
                <w:b w:val="0"/>
                <w:bCs w:val="0"/>
                <w:sz w:val="18"/>
                <w:szCs w:val="18"/>
              </w:rPr>
              <w:t>мирование насел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ния о безопасном поведении при у</w:t>
            </w:r>
            <w:r>
              <w:rPr>
                <w:b w:val="0"/>
                <w:bCs w:val="0"/>
                <w:sz w:val="18"/>
                <w:szCs w:val="18"/>
              </w:rPr>
              <w:t>г</w:t>
            </w:r>
            <w:r>
              <w:rPr>
                <w:b w:val="0"/>
                <w:bCs w:val="0"/>
                <w:sz w:val="18"/>
                <w:szCs w:val="18"/>
              </w:rPr>
              <w:t>розе возникновения террористических актов</w:t>
            </w:r>
          </w:p>
        </w:tc>
        <w:tc>
          <w:tcPr>
            <w:tcW w:w="1235" w:type="dxa"/>
          </w:tcPr>
          <w:p w:rsidR="000A5D7A" w:rsidRPr="00D9220D" w:rsidRDefault="00752045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Весь период 1 раз в пол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годие</w:t>
            </w:r>
          </w:p>
        </w:tc>
        <w:tc>
          <w:tcPr>
            <w:tcW w:w="1378" w:type="dxa"/>
          </w:tcPr>
          <w:p w:rsidR="000A5D7A" w:rsidRPr="00D9220D" w:rsidRDefault="00752045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Местный бюджет</w:t>
            </w:r>
          </w:p>
        </w:tc>
        <w:tc>
          <w:tcPr>
            <w:tcW w:w="465" w:type="dxa"/>
          </w:tcPr>
          <w:p w:rsidR="000A5D7A" w:rsidRPr="00D9220D" w:rsidRDefault="00B83B9E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15,0</w:t>
            </w:r>
          </w:p>
        </w:tc>
        <w:tc>
          <w:tcPr>
            <w:tcW w:w="537" w:type="dxa"/>
          </w:tcPr>
          <w:p w:rsidR="000A5D7A" w:rsidRPr="00D9220D" w:rsidRDefault="00B83B9E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5,0</w:t>
            </w:r>
          </w:p>
        </w:tc>
        <w:tc>
          <w:tcPr>
            <w:tcW w:w="537" w:type="dxa"/>
          </w:tcPr>
          <w:p w:rsidR="000A5D7A" w:rsidRPr="00D9220D" w:rsidRDefault="00B83B9E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5,0</w:t>
            </w:r>
          </w:p>
        </w:tc>
        <w:tc>
          <w:tcPr>
            <w:tcW w:w="537" w:type="dxa"/>
          </w:tcPr>
          <w:p w:rsidR="000A5D7A" w:rsidRPr="00D9220D" w:rsidRDefault="00B83B9E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5,0</w:t>
            </w:r>
          </w:p>
        </w:tc>
        <w:tc>
          <w:tcPr>
            <w:tcW w:w="1310" w:type="dxa"/>
          </w:tcPr>
          <w:p w:rsidR="000A5D7A" w:rsidRPr="00D9220D" w:rsidRDefault="00752045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</w:t>
            </w:r>
          </w:p>
        </w:tc>
        <w:tc>
          <w:tcPr>
            <w:tcW w:w="1848" w:type="dxa"/>
            <w:gridSpan w:val="2"/>
          </w:tcPr>
          <w:p w:rsidR="000A5D7A" w:rsidRPr="00D9220D" w:rsidRDefault="00752045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Формирование представлений о безопасном повед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нии в экстремальных ситуациях</w:t>
            </w:r>
          </w:p>
        </w:tc>
      </w:tr>
      <w:tr w:rsidR="0063485A" w:rsidRPr="00D9220D" w:rsidTr="00B83B9E">
        <w:tc>
          <w:tcPr>
            <w:tcW w:w="576" w:type="dxa"/>
          </w:tcPr>
          <w:p w:rsidR="000A5D7A" w:rsidRPr="00D9220D" w:rsidRDefault="0063485A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1.</w:t>
            </w:r>
            <w:r w:rsidR="00752045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1771" w:type="dxa"/>
          </w:tcPr>
          <w:p w:rsidR="000A5D7A" w:rsidRPr="00D9220D" w:rsidRDefault="00752045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Организация и пр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ведение в посел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нии концерта «М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лодежь против эк</w:t>
            </w:r>
            <w:r>
              <w:rPr>
                <w:b w:val="0"/>
                <w:bCs w:val="0"/>
                <w:sz w:val="18"/>
                <w:szCs w:val="18"/>
              </w:rPr>
              <w:t>с</w:t>
            </w:r>
            <w:r>
              <w:rPr>
                <w:b w:val="0"/>
                <w:bCs w:val="0"/>
                <w:sz w:val="18"/>
                <w:szCs w:val="18"/>
              </w:rPr>
              <w:t>тремизма»</w:t>
            </w:r>
          </w:p>
        </w:tc>
        <w:tc>
          <w:tcPr>
            <w:tcW w:w="1235" w:type="dxa"/>
          </w:tcPr>
          <w:p w:rsidR="000A5D7A" w:rsidRPr="00D9220D" w:rsidRDefault="00752045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 квартал 2015 года</w:t>
            </w:r>
          </w:p>
        </w:tc>
        <w:tc>
          <w:tcPr>
            <w:tcW w:w="1378" w:type="dxa"/>
          </w:tcPr>
          <w:p w:rsidR="000A5D7A" w:rsidRPr="00D9220D" w:rsidRDefault="00752045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финансиров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ния не треб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</w:tcPr>
          <w:p w:rsidR="000A5D7A" w:rsidRPr="00D9220D" w:rsidRDefault="0063485A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0A5D7A" w:rsidRPr="00D9220D" w:rsidRDefault="0063485A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0A5D7A" w:rsidRPr="00D9220D" w:rsidRDefault="0063485A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0A5D7A" w:rsidRPr="00D9220D" w:rsidRDefault="0063485A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0A5D7A" w:rsidRPr="00D9220D" w:rsidRDefault="00752045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с/поселения, директор «МДК», д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ректор МБОУ Митякинская средняя шк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ла</w:t>
            </w:r>
          </w:p>
        </w:tc>
        <w:tc>
          <w:tcPr>
            <w:tcW w:w="1848" w:type="dxa"/>
            <w:gridSpan w:val="2"/>
          </w:tcPr>
          <w:p w:rsidR="000A5D7A" w:rsidRPr="00D9220D" w:rsidRDefault="00752045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Повышение прав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вой культуры мол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дежи</w:t>
            </w:r>
          </w:p>
        </w:tc>
      </w:tr>
      <w:tr w:rsidR="0063485A" w:rsidRPr="00D9220D" w:rsidTr="00B83B9E">
        <w:tc>
          <w:tcPr>
            <w:tcW w:w="576" w:type="dxa"/>
          </w:tcPr>
          <w:p w:rsidR="000A5D7A" w:rsidRPr="0063485A" w:rsidRDefault="0063485A" w:rsidP="00B808A6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 w:rsidRPr="0063485A">
              <w:rPr>
                <w:b w:val="0"/>
                <w:bCs w:val="0"/>
                <w:sz w:val="18"/>
                <w:szCs w:val="18"/>
              </w:rPr>
              <w:t>1.10</w:t>
            </w:r>
          </w:p>
        </w:tc>
        <w:tc>
          <w:tcPr>
            <w:tcW w:w="1771" w:type="dxa"/>
          </w:tcPr>
          <w:p w:rsidR="000A5D7A" w:rsidRPr="00D9220D" w:rsidRDefault="0063485A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Организация и пр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ведение в МБОУ Митякинская сре</w:t>
            </w:r>
            <w:r>
              <w:rPr>
                <w:b w:val="0"/>
                <w:bCs w:val="0"/>
                <w:sz w:val="18"/>
                <w:szCs w:val="18"/>
              </w:rPr>
              <w:t>д</w:t>
            </w:r>
            <w:r>
              <w:rPr>
                <w:b w:val="0"/>
                <w:bCs w:val="0"/>
                <w:sz w:val="18"/>
                <w:szCs w:val="18"/>
              </w:rPr>
              <w:t>няя школа и Пу-86 тематических ур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ков по вопросам межэтнических и межкультурных отношений</w:t>
            </w:r>
          </w:p>
        </w:tc>
        <w:tc>
          <w:tcPr>
            <w:tcW w:w="1235" w:type="dxa"/>
          </w:tcPr>
          <w:p w:rsidR="000A5D7A" w:rsidRPr="00D9220D" w:rsidRDefault="0063485A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 раз в пол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годие весь период</w:t>
            </w:r>
          </w:p>
        </w:tc>
        <w:tc>
          <w:tcPr>
            <w:tcW w:w="1378" w:type="dxa"/>
          </w:tcPr>
          <w:p w:rsidR="000A5D7A" w:rsidRPr="00D9220D" w:rsidRDefault="0063485A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финансиров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ния не треб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</w:tcPr>
          <w:p w:rsidR="000A5D7A" w:rsidRPr="00D9220D" w:rsidRDefault="0063485A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0A5D7A" w:rsidRPr="00D9220D" w:rsidRDefault="0063485A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0A5D7A" w:rsidRPr="00D9220D" w:rsidRDefault="0063485A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0A5D7A" w:rsidRPr="00D9220D" w:rsidRDefault="0063485A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0A5D7A" w:rsidRPr="00D9220D" w:rsidRDefault="00172C48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с/поселения, директор «МДК»,</w:t>
            </w:r>
          </w:p>
        </w:tc>
        <w:tc>
          <w:tcPr>
            <w:tcW w:w="1848" w:type="dxa"/>
            <w:gridSpan w:val="2"/>
          </w:tcPr>
          <w:p w:rsidR="000A5D7A" w:rsidRPr="00D9220D" w:rsidRDefault="00172C48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Повышение прав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вой культуры мол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дежи, создание у</w:t>
            </w:r>
            <w:r>
              <w:rPr>
                <w:b w:val="0"/>
                <w:bCs w:val="0"/>
                <w:sz w:val="18"/>
                <w:szCs w:val="18"/>
              </w:rPr>
              <w:t>с</w:t>
            </w:r>
            <w:r>
              <w:rPr>
                <w:b w:val="0"/>
                <w:bCs w:val="0"/>
                <w:sz w:val="18"/>
                <w:szCs w:val="18"/>
              </w:rPr>
              <w:t>ловий для укрепл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ния межконфесси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нального диалога в молодежной среде.</w:t>
            </w:r>
          </w:p>
        </w:tc>
      </w:tr>
      <w:tr w:rsidR="0063485A" w:rsidRPr="00D9220D" w:rsidTr="00B83B9E">
        <w:tc>
          <w:tcPr>
            <w:tcW w:w="576" w:type="dxa"/>
          </w:tcPr>
          <w:p w:rsidR="000A5D7A" w:rsidRPr="00D9220D" w:rsidRDefault="00172C48" w:rsidP="00B808A6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1.11</w:t>
            </w:r>
          </w:p>
        </w:tc>
        <w:tc>
          <w:tcPr>
            <w:tcW w:w="1771" w:type="dxa"/>
          </w:tcPr>
          <w:p w:rsidR="000A5D7A" w:rsidRPr="00D9220D" w:rsidRDefault="00172C48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Чествование вет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 xml:space="preserve">ранов Великой Отечественной </w:t>
            </w:r>
            <w:r>
              <w:rPr>
                <w:b w:val="0"/>
                <w:bCs w:val="0"/>
                <w:sz w:val="18"/>
                <w:szCs w:val="18"/>
              </w:rPr>
              <w:lastRenderedPageBreak/>
              <w:t>войны гражданами представителями национальных о</w:t>
            </w:r>
            <w:r>
              <w:rPr>
                <w:b w:val="0"/>
                <w:bCs w:val="0"/>
                <w:sz w:val="18"/>
                <w:szCs w:val="18"/>
              </w:rPr>
              <w:t>б</w:t>
            </w:r>
            <w:r>
              <w:rPr>
                <w:b w:val="0"/>
                <w:bCs w:val="0"/>
                <w:sz w:val="18"/>
                <w:szCs w:val="18"/>
              </w:rPr>
              <w:t>щин</w:t>
            </w:r>
          </w:p>
        </w:tc>
        <w:tc>
          <w:tcPr>
            <w:tcW w:w="1235" w:type="dxa"/>
          </w:tcPr>
          <w:p w:rsidR="000A5D7A" w:rsidRPr="00D9220D" w:rsidRDefault="00172C48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lastRenderedPageBreak/>
              <w:t>Май 2013г., май 2014г., май 2015 г.</w:t>
            </w:r>
          </w:p>
        </w:tc>
        <w:tc>
          <w:tcPr>
            <w:tcW w:w="1378" w:type="dxa"/>
          </w:tcPr>
          <w:p w:rsidR="000A5D7A" w:rsidRPr="00D9220D" w:rsidRDefault="00172C48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Местный бюджет</w:t>
            </w:r>
          </w:p>
        </w:tc>
        <w:tc>
          <w:tcPr>
            <w:tcW w:w="465" w:type="dxa"/>
          </w:tcPr>
          <w:p w:rsidR="00B83B9E" w:rsidRDefault="00B83B9E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0A5D7A" w:rsidRPr="00B83B9E" w:rsidRDefault="00B83B9E" w:rsidP="00B83B9E">
            <w:r>
              <w:t>60</w:t>
            </w:r>
          </w:p>
        </w:tc>
        <w:tc>
          <w:tcPr>
            <w:tcW w:w="537" w:type="dxa"/>
          </w:tcPr>
          <w:p w:rsidR="00B83B9E" w:rsidRDefault="00B83B9E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0A5D7A" w:rsidRPr="00D9220D" w:rsidRDefault="00B83B9E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537" w:type="dxa"/>
          </w:tcPr>
          <w:p w:rsidR="00B83B9E" w:rsidRDefault="00B83B9E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0A5D7A" w:rsidRPr="00D9220D" w:rsidRDefault="00B83B9E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537" w:type="dxa"/>
          </w:tcPr>
          <w:p w:rsidR="00B83B9E" w:rsidRDefault="00B83B9E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0A5D7A" w:rsidRPr="00D9220D" w:rsidRDefault="00B83B9E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1310" w:type="dxa"/>
          </w:tcPr>
          <w:p w:rsidR="000A5D7A" w:rsidRPr="00D9220D" w:rsidRDefault="00172C48" w:rsidP="00172C48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 xml:space="preserve">кинского </w:t>
            </w:r>
            <w:r>
              <w:rPr>
                <w:b w:val="0"/>
                <w:bCs w:val="0"/>
                <w:sz w:val="18"/>
                <w:szCs w:val="18"/>
              </w:rPr>
              <w:lastRenderedPageBreak/>
              <w:t>с/поселения</w:t>
            </w:r>
          </w:p>
        </w:tc>
        <w:tc>
          <w:tcPr>
            <w:tcW w:w="1848" w:type="dxa"/>
            <w:gridSpan w:val="2"/>
          </w:tcPr>
          <w:p w:rsidR="000A5D7A" w:rsidRPr="00D9220D" w:rsidRDefault="00172C48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lastRenderedPageBreak/>
              <w:t>Воспитание тол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рантности</w:t>
            </w:r>
          </w:p>
        </w:tc>
      </w:tr>
      <w:tr w:rsidR="00172C48" w:rsidRPr="00D9220D" w:rsidTr="00B83B9E">
        <w:tc>
          <w:tcPr>
            <w:tcW w:w="10194" w:type="dxa"/>
            <w:gridSpan w:val="11"/>
          </w:tcPr>
          <w:p w:rsidR="00172C48" w:rsidRPr="00D9220D" w:rsidRDefault="00172C48" w:rsidP="00172C48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lastRenderedPageBreak/>
              <w:t>2.Организационно-технические мероприятия профилактики экстремизма и терроризма на территории Митякинского сельского поселения.</w:t>
            </w:r>
          </w:p>
        </w:tc>
      </w:tr>
      <w:tr w:rsidR="0063485A" w:rsidRPr="00D9220D" w:rsidTr="00B83B9E">
        <w:tc>
          <w:tcPr>
            <w:tcW w:w="576" w:type="dxa"/>
          </w:tcPr>
          <w:p w:rsidR="000A5D7A" w:rsidRPr="00D9220D" w:rsidRDefault="00172C48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2.1</w:t>
            </w:r>
          </w:p>
        </w:tc>
        <w:tc>
          <w:tcPr>
            <w:tcW w:w="1771" w:type="dxa"/>
          </w:tcPr>
          <w:p w:rsidR="000A5D7A" w:rsidRPr="00D9220D" w:rsidRDefault="00172C48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Организация мон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торинга правовых актов Митякинск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го сельского пос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ления, принятых по вопросам проф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лактики экстреми</w:t>
            </w:r>
            <w:r>
              <w:rPr>
                <w:b w:val="0"/>
                <w:bCs w:val="0"/>
                <w:sz w:val="18"/>
                <w:szCs w:val="18"/>
              </w:rPr>
              <w:t>з</w:t>
            </w:r>
            <w:r>
              <w:rPr>
                <w:b w:val="0"/>
                <w:bCs w:val="0"/>
                <w:sz w:val="18"/>
                <w:szCs w:val="18"/>
              </w:rPr>
              <w:t>ма и терроризма</w:t>
            </w:r>
          </w:p>
        </w:tc>
        <w:tc>
          <w:tcPr>
            <w:tcW w:w="1235" w:type="dxa"/>
          </w:tcPr>
          <w:p w:rsidR="000A5D7A" w:rsidRPr="00D9220D" w:rsidRDefault="00172C48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ежеква</w:t>
            </w:r>
            <w:r>
              <w:rPr>
                <w:b w:val="0"/>
                <w:bCs w:val="0"/>
                <w:sz w:val="18"/>
                <w:szCs w:val="18"/>
              </w:rPr>
              <w:t>р</w:t>
            </w:r>
            <w:r>
              <w:rPr>
                <w:b w:val="0"/>
                <w:bCs w:val="0"/>
                <w:sz w:val="18"/>
                <w:szCs w:val="18"/>
              </w:rPr>
              <w:t>тально весь период</w:t>
            </w:r>
          </w:p>
        </w:tc>
        <w:tc>
          <w:tcPr>
            <w:tcW w:w="1378" w:type="dxa"/>
          </w:tcPr>
          <w:p w:rsidR="000A5D7A" w:rsidRPr="00D9220D" w:rsidRDefault="00172C48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финансиров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ния не треб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</w:tcPr>
          <w:p w:rsidR="000A5D7A" w:rsidRPr="00D9220D" w:rsidRDefault="00172C48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0A5D7A" w:rsidRPr="00D9220D" w:rsidRDefault="00172C48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0A5D7A" w:rsidRPr="00D9220D" w:rsidRDefault="00172C48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0A5D7A" w:rsidRPr="00D9220D" w:rsidRDefault="00172C48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0A5D7A" w:rsidRPr="00D9220D" w:rsidRDefault="00172C48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</w:t>
            </w:r>
          </w:p>
        </w:tc>
        <w:tc>
          <w:tcPr>
            <w:tcW w:w="1848" w:type="dxa"/>
            <w:gridSpan w:val="2"/>
          </w:tcPr>
          <w:p w:rsidR="000A5D7A" w:rsidRPr="00D9220D" w:rsidRDefault="00172C48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Анализ ситуации в сфере профилактики экстремизма и те</w:t>
            </w:r>
            <w:r>
              <w:rPr>
                <w:b w:val="0"/>
                <w:bCs w:val="0"/>
                <w:sz w:val="18"/>
                <w:szCs w:val="18"/>
              </w:rPr>
              <w:t>р</w:t>
            </w:r>
            <w:r>
              <w:rPr>
                <w:b w:val="0"/>
                <w:bCs w:val="0"/>
                <w:sz w:val="18"/>
                <w:szCs w:val="18"/>
              </w:rPr>
              <w:t>роризма  на терр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тории Митякинского сельского поселения</w:t>
            </w:r>
          </w:p>
        </w:tc>
      </w:tr>
      <w:tr w:rsidR="0063485A" w:rsidRPr="00D9220D" w:rsidTr="00B83B9E">
        <w:tc>
          <w:tcPr>
            <w:tcW w:w="576" w:type="dxa"/>
          </w:tcPr>
          <w:p w:rsidR="000A5D7A" w:rsidRPr="00D9220D" w:rsidRDefault="00172C48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2.1.2</w:t>
            </w:r>
          </w:p>
        </w:tc>
        <w:tc>
          <w:tcPr>
            <w:tcW w:w="1771" w:type="dxa"/>
          </w:tcPr>
          <w:p w:rsidR="000A5D7A" w:rsidRPr="00D9220D" w:rsidRDefault="00172C48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 случае выявления нарушений дейс</w:t>
            </w:r>
            <w:r>
              <w:rPr>
                <w:b w:val="0"/>
                <w:bCs w:val="0"/>
                <w:sz w:val="18"/>
                <w:szCs w:val="18"/>
              </w:rPr>
              <w:t>т</w:t>
            </w:r>
            <w:r>
              <w:rPr>
                <w:b w:val="0"/>
                <w:bCs w:val="0"/>
                <w:sz w:val="18"/>
                <w:szCs w:val="18"/>
              </w:rPr>
              <w:t>вующего законод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тельства в админ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страции Митяки</w:t>
            </w:r>
            <w:r>
              <w:rPr>
                <w:b w:val="0"/>
                <w:bCs w:val="0"/>
                <w:sz w:val="18"/>
                <w:szCs w:val="18"/>
              </w:rPr>
              <w:t>н</w:t>
            </w:r>
            <w:r>
              <w:rPr>
                <w:b w:val="0"/>
                <w:bCs w:val="0"/>
                <w:sz w:val="18"/>
                <w:szCs w:val="18"/>
              </w:rPr>
              <w:t>ского сельского  поселения</w:t>
            </w:r>
            <w:r w:rsidR="00B808A6">
              <w:rPr>
                <w:b w:val="0"/>
                <w:bCs w:val="0"/>
                <w:sz w:val="18"/>
                <w:szCs w:val="18"/>
              </w:rPr>
              <w:t xml:space="preserve"> прав</w:t>
            </w:r>
            <w:r w:rsidR="00B808A6">
              <w:rPr>
                <w:b w:val="0"/>
                <w:bCs w:val="0"/>
                <w:sz w:val="18"/>
                <w:szCs w:val="18"/>
              </w:rPr>
              <w:t>о</w:t>
            </w:r>
            <w:r w:rsidR="00B808A6">
              <w:rPr>
                <w:b w:val="0"/>
                <w:bCs w:val="0"/>
                <w:sz w:val="18"/>
                <w:szCs w:val="18"/>
              </w:rPr>
              <w:t>вых актов привед</w:t>
            </w:r>
            <w:r w:rsidR="00B808A6">
              <w:rPr>
                <w:b w:val="0"/>
                <w:bCs w:val="0"/>
                <w:sz w:val="18"/>
                <w:szCs w:val="18"/>
              </w:rPr>
              <w:t>е</w:t>
            </w:r>
            <w:r w:rsidR="00B808A6">
              <w:rPr>
                <w:b w:val="0"/>
                <w:bCs w:val="0"/>
                <w:sz w:val="18"/>
                <w:szCs w:val="18"/>
              </w:rPr>
              <w:t>ние их в  соответс</w:t>
            </w:r>
            <w:r w:rsidR="00B808A6">
              <w:rPr>
                <w:b w:val="0"/>
                <w:bCs w:val="0"/>
                <w:sz w:val="18"/>
                <w:szCs w:val="18"/>
              </w:rPr>
              <w:t>т</w:t>
            </w:r>
            <w:r w:rsidR="00B808A6">
              <w:rPr>
                <w:b w:val="0"/>
                <w:bCs w:val="0"/>
                <w:sz w:val="18"/>
                <w:szCs w:val="18"/>
              </w:rPr>
              <w:t>вие</w:t>
            </w:r>
          </w:p>
        </w:tc>
        <w:tc>
          <w:tcPr>
            <w:tcW w:w="1235" w:type="dxa"/>
          </w:tcPr>
          <w:p w:rsidR="000A5D7A" w:rsidRPr="00D9220D" w:rsidRDefault="00B808A6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Весь период</w:t>
            </w:r>
          </w:p>
        </w:tc>
        <w:tc>
          <w:tcPr>
            <w:tcW w:w="1378" w:type="dxa"/>
          </w:tcPr>
          <w:p w:rsidR="000A5D7A" w:rsidRPr="00D9220D" w:rsidRDefault="00B808A6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финансиров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ния не треб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</w:tcPr>
          <w:p w:rsidR="000A5D7A" w:rsidRPr="00D9220D" w:rsidRDefault="00B808A6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0A5D7A" w:rsidRPr="00D9220D" w:rsidRDefault="00B808A6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0A5D7A" w:rsidRPr="00D9220D" w:rsidRDefault="00B808A6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0A5D7A" w:rsidRPr="00D9220D" w:rsidRDefault="00B808A6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0A5D7A" w:rsidRPr="00D9220D" w:rsidRDefault="00B808A6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</w:t>
            </w:r>
          </w:p>
        </w:tc>
        <w:tc>
          <w:tcPr>
            <w:tcW w:w="1848" w:type="dxa"/>
            <w:gridSpan w:val="2"/>
          </w:tcPr>
          <w:p w:rsidR="000A5D7A" w:rsidRPr="00D9220D" w:rsidRDefault="00B808A6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Устранение име</w:t>
            </w:r>
            <w:r>
              <w:rPr>
                <w:b w:val="0"/>
                <w:bCs w:val="0"/>
                <w:sz w:val="18"/>
                <w:szCs w:val="18"/>
              </w:rPr>
              <w:t>ю</w:t>
            </w:r>
            <w:r>
              <w:rPr>
                <w:b w:val="0"/>
                <w:bCs w:val="0"/>
                <w:sz w:val="18"/>
                <w:szCs w:val="18"/>
              </w:rPr>
              <w:t>щихся нарушений законодательства</w:t>
            </w:r>
          </w:p>
        </w:tc>
      </w:tr>
      <w:tr w:rsidR="00B808A6" w:rsidRPr="00D9220D" w:rsidTr="00B83B9E">
        <w:tc>
          <w:tcPr>
            <w:tcW w:w="576" w:type="dxa"/>
          </w:tcPr>
          <w:p w:rsidR="00B808A6" w:rsidRPr="00D9220D" w:rsidRDefault="00B808A6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2.1.3.</w:t>
            </w:r>
          </w:p>
        </w:tc>
        <w:tc>
          <w:tcPr>
            <w:tcW w:w="1771" w:type="dxa"/>
          </w:tcPr>
          <w:p w:rsidR="00B808A6" w:rsidRPr="00D9220D" w:rsidRDefault="00B808A6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 случае выявления пробелов в прав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вом регулировании вопросов проф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лактики экстреми</w:t>
            </w:r>
            <w:r>
              <w:rPr>
                <w:b w:val="0"/>
                <w:bCs w:val="0"/>
                <w:sz w:val="18"/>
                <w:szCs w:val="18"/>
              </w:rPr>
              <w:t>з</w:t>
            </w:r>
            <w:r>
              <w:rPr>
                <w:b w:val="0"/>
                <w:bCs w:val="0"/>
                <w:sz w:val="18"/>
                <w:szCs w:val="18"/>
              </w:rPr>
              <w:t>ма и терроризма разработка и пр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нятие соответс</w:t>
            </w:r>
            <w:r>
              <w:rPr>
                <w:b w:val="0"/>
                <w:bCs w:val="0"/>
                <w:sz w:val="18"/>
                <w:szCs w:val="18"/>
              </w:rPr>
              <w:t>т</w:t>
            </w:r>
            <w:r>
              <w:rPr>
                <w:b w:val="0"/>
                <w:bCs w:val="0"/>
                <w:sz w:val="18"/>
                <w:szCs w:val="18"/>
              </w:rPr>
              <w:t>вующих правовых актов.</w:t>
            </w:r>
          </w:p>
        </w:tc>
        <w:tc>
          <w:tcPr>
            <w:tcW w:w="1235" w:type="dxa"/>
          </w:tcPr>
          <w:p w:rsidR="00B808A6" w:rsidRPr="00D9220D" w:rsidRDefault="00B808A6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Весь период</w:t>
            </w:r>
          </w:p>
        </w:tc>
        <w:tc>
          <w:tcPr>
            <w:tcW w:w="1378" w:type="dxa"/>
          </w:tcPr>
          <w:p w:rsidR="00B808A6" w:rsidRPr="00D9220D" w:rsidRDefault="00B808A6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финансиров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ния не треб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</w:tcPr>
          <w:p w:rsidR="00B808A6" w:rsidRPr="00D9220D" w:rsidRDefault="00B808A6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B808A6" w:rsidRPr="00D9220D" w:rsidRDefault="00B808A6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B808A6" w:rsidRPr="00D9220D" w:rsidRDefault="00B808A6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B808A6" w:rsidRPr="00D9220D" w:rsidRDefault="00B808A6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B808A6" w:rsidRPr="00D9220D" w:rsidRDefault="00B808A6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</w:t>
            </w:r>
          </w:p>
        </w:tc>
        <w:tc>
          <w:tcPr>
            <w:tcW w:w="1848" w:type="dxa"/>
            <w:gridSpan w:val="2"/>
          </w:tcPr>
          <w:p w:rsidR="00B808A6" w:rsidRDefault="00B808A6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Восполнение проб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лов в правовом р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гулировании по в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просам профилакт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ки экстремизма и терроризма.</w:t>
            </w:r>
          </w:p>
          <w:p w:rsidR="00B808A6" w:rsidRPr="00B808A6" w:rsidRDefault="00B808A6" w:rsidP="00B808A6"/>
        </w:tc>
      </w:tr>
      <w:tr w:rsidR="00B808A6" w:rsidRPr="00D9220D" w:rsidTr="00B83B9E">
        <w:tc>
          <w:tcPr>
            <w:tcW w:w="576" w:type="dxa"/>
          </w:tcPr>
          <w:p w:rsidR="00B808A6" w:rsidRPr="00D9220D" w:rsidRDefault="00B808A6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2.2.</w:t>
            </w:r>
          </w:p>
        </w:tc>
        <w:tc>
          <w:tcPr>
            <w:tcW w:w="1771" w:type="dxa"/>
          </w:tcPr>
          <w:p w:rsidR="00B808A6" w:rsidRPr="00D9220D" w:rsidRDefault="00B808A6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Участие в провед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нии проверок ант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террористической защищенности жизненно важных, потенциально опасных объектов и объектов социал</w:t>
            </w:r>
            <w:r>
              <w:rPr>
                <w:b w:val="0"/>
                <w:bCs w:val="0"/>
                <w:sz w:val="18"/>
                <w:szCs w:val="18"/>
              </w:rPr>
              <w:t>ь</w:t>
            </w:r>
            <w:r>
              <w:rPr>
                <w:b w:val="0"/>
                <w:bCs w:val="0"/>
                <w:sz w:val="18"/>
                <w:szCs w:val="18"/>
              </w:rPr>
              <w:t>ной сферы с масс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вым пребыванием граждан</w:t>
            </w:r>
          </w:p>
        </w:tc>
        <w:tc>
          <w:tcPr>
            <w:tcW w:w="1235" w:type="dxa"/>
          </w:tcPr>
          <w:p w:rsidR="00B808A6" w:rsidRPr="00D9220D" w:rsidRDefault="00B808A6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 раз в пол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годие весь период</w:t>
            </w:r>
          </w:p>
        </w:tc>
        <w:tc>
          <w:tcPr>
            <w:tcW w:w="1378" w:type="dxa"/>
          </w:tcPr>
          <w:p w:rsidR="00B808A6" w:rsidRPr="00D9220D" w:rsidRDefault="00B808A6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финансиров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ния не треб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</w:tcPr>
          <w:p w:rsidR="00B808A6" w:rsidRPr="00D9220D" w:rsidRDefault="00B808A6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B808A6" w:rsidRPr="00D9220D" w:rsidRDefault="00B808A6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B808A6" w:rsidRPr="00D9220D" w:rsidRDefault="00B808A6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B808A6" w:rsidRPr="00D9220D" w:rsidRDefault="00B808A6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B808A6" w:rsidRPr="00D9220D" w:rsidRDefault="00B808A6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с/поселения, директор «МДК», д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ректор МБОУ Митякинская средняя шк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ла</w:t>
            </w:r>
          </w:p>
        </w:tc>
        <w:tc>
          <w:tcPr>
            <w:tcW w:w="1848" w:type="dxa"/>
            <w:gridSpan w:val="2"/>
          </w:tcPr>
          <w:p w:rsidR="00B808A6" w:rsidRPr="00D9220D" w:rsidRDefault="00B808A6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Повышение ант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террористической защищенности об</w:t>
            </w:r>
            <w:r>
              <w:rPr>
                <w:b w:val="0"/>
                <w:bCs w:val="0"/>
                <w:sz w:val="18"/>
                <w:szCs w:val="18"/>
              </w:rPr>
              <w:t>ъ</w:t>
            </w:r>
            <w:r>
              <w:rPr>
                <w:b w:val="0"/>
                <w:bCs w:val="0"/>
                <w:sz w:val="18"/>
                <w:szCs w:val="18"/>
              </w:rPr>
              <w:t>ектов и населения.</w:t>
            </w:r>
          </w:p>
        </w:tc>
      </w:tr>
      <w:tr w:rsidR="00566731" w:rsidRPr="00D9220D" w:rsidTr="00B83B9E">
        <w:tc>
          <w:tcPr>
            <w:tcW w:w="576" w:type="dxa"/>
          </w:tcPr>
          <w:p w:rsidR="00566731" w:rsidRDefault="00566731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2.3.</w:t>
            </w:r>
          </w:p>
        </w:tc>
        <w:tc>
          <w:tcPr>
            <w:tcW w:w="1771" w:type="dxa"/>
          </w:tcPr>
          <w:p w:rsidR="00566731" w:rsidRDefault="00566731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Проведение пров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рок, арендуемого помещения, нах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дящегося в мун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ципальной собс</w:t>
            </w:r>
            <w:r>
              <w:rPr>
                <w:b w:val="0"/>
                <w:bCs w:val="0"/>
                <w:sz w:val="18"/>
                <w:szCs w:val="18"/>
              </w:rPr>
              <w:t>т</w:t>
            </w:r>
            <w:r>
              <w:rPr>
                <w:b w:val="0"/>
                <w:bCs w:val="0"/>
                <w:sz w:val="18"/>
                <w:szCs w:val="18"/>
              </w:rPr>
              <w:t>венности, на пре</w:t>
            </w:r>
            <w:r>
              <w:rPr>
                <w:b w:val="0"/>
                <w:bCs w:val="0"/>
                <w:sz w:val="18"/>
                <w:szCs w:val="18"/>
              </w:rPr>
              <w:t>д</w:t>
            </w:r>
            <w:r>
              <w:rPr>
                <w:b w:val="0"/>
                <w:bCs w:val="0"/>
                <w:sz w:val="18"/>
                <w:szCs w:val="18"/>
              </w:rPr>
              <w:t>мет целевого и</w:t>
            </w:r>
            <w:r>
              <w:rPr>
                <w:b w:val="0"/>
                <w:bCs w:val="0"/>
                <w:sz w:val="18"/>
                <w:szCs w:val="18"/>
              </w:rPr>
              <w:t>с</w:t>
            </w:r>
            <w:r>
              <w:rPr>
                <w:b w:val="0"/>
                <w:bCs w:val="0"/>
                <w:sz w:val="18"/>
                <w:szCs w:val="18"/>
              </w:rPr>
              <w:t>пользования и с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блюдения мер а</w:t>
            </w:r>
            <w:r>
              <w:rPr>
                <w:b w:val="0"/>
                <w:bCs w:val="0"/>
                <w:sz w:val="18"/>
                <w:szCs w:val="18"/>
              </w:rPr>
              <w:t>н</w:t>
            </w:r>
            <w:r>
              <w:rPr>
                <w:b w:val="0"/>
                <w:bCs w:val="0"/>
                <w:sz w:val="18"/>
                <w:szCs w:val="18"/>
              </w:rPr>
              <w:t>титеррористич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ской безопасности</w:t>
            </w:r>
          </w:p>
        </w:tc>
        <w:tc>
          <w:tcPr>
            <w:tcW w:w="1235" w:type="dxa"/>
          </w:tcPr>
          <w:p w:rsidR="00566731" w:rsidRDefault="00566731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 раз в пер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од</w:t>
            </w:r>
          </w:p>
        </w:tc>
        <w:tc>
          <w:tcPr>
            <w:tcW w:w="1378" w:type="dxa"/>
          </w:tcPr>
          <w:p w:rsidR="00566731" w:rsidRPr="00D9220D" w:rsidRDefault="00566731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финансиров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ния не треб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</w:tcPr>
          <w:p w:rsidR="00566731" w:rsidRPr="00D9220D" w:rsidRDefault="00566731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566731" w:rsidRPr="00D9220D" w:rsidRDefault="00566731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566731" w:rsidRPr="00D9220D" w:rsidRDefault="00566731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566731" w:rsidRPr="00D9220D" w:rsidRDefault="00566731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566731" w:rsidRDefault="00566731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</w:t>
            </w:r>
          </w:p>
        </w:tc>
        <w:tc>
          <w:tcPr>
            <w:tcW w:w="1848" w:type="dxa"/>
            <w:gridSpan w:val="2"/>
          </w:tcPr>
          <w:p w:rsidR="00566731" w:rsidRDefault="00566731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Повышение ант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террористической защищенности об</w:t>
            </w:r>
            <w:r>
              <w:rPr>
                <w:b w:val="0"/>
                <w:bCs w:val="0"/>
                <w:sz w:val="18"/>
                <w:szCs w:val="18"/>
              </w:rPr>
              <w:t>ъ</w:t>
            </w:r>
            <w:r>
              <w:rPr>
                <w:b w:val="0"/>
                <w:bCs w:val="0"/>
                <w:sz w:val="18"/>
                <w:szCs w:val="18"/>
              </w:rPr>
              <w:t>ектов и населения.</w:t>
            </w:r>
          </w:p>
        </w:tc>
      </w:tr>
      <w:tr w:rsidR="00566731" w:rsidRPr="00D9220D" w:rsidTr="00B83B9E">
        <w:tc>
          <w:tcPr>
            <w:tcW w:w="576" w:type="dxa"/>
          </w:tcPr>
          <w:p w:rsidR="00566731" w:rsidRDefault="00566731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2.4.</w:t>
            </w:r>
          </w:p>
        </w:tc>
        <w:tc>
          <w:tcPr>
            <w:tcW w:w="1771" w:type="dxa"/>
          </w:tcPr>
          <w:p w:rsidR="00566731" w:rsidRDefault="00566731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Организация по</w:t>
            </w:r>
            <w:r>
              <w:rPr>
                <w:b w:val="0"/>
                <w:bCs w:val="0"/>
                <w:sz w:val="18"/>
                <w:szCs w:val="18"/>
              </w:rPr>
              <w:t>д</w:t>
            </w:r>
            <w:r>
              <w:rPr>
                <w:b w:val="0"/>
                <w:bCs w:val="0"/>
                <w:sz w:val="18"/>
                <w:szCs w:val="18"/>
              </w:rPr>
              <w:t>готовки и размещ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ния в местах масс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вого пребывания граждан информ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ционных матери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лов о действиях в случае возникнов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ния угроз террор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стического хара</w:t>
            </w:r>
            <w:r>
              <w:rPr>
                <w:b w:val="0"/>
                <w:bCs w:val="0"/>
                <w:sz w:val="18"/>
                <w:szCs w:val="18"/>
              </w:rPr>
              <w:t>к</w:t>
            </w:r>
            <w:r>
              <w:rPr>
                <w:b w:val="0"/>
                <w:bCs w:val="0"/>
                <w:sz w:val="18"/>
                <w:szCs w:val="18"/>
              </w:rPr>
              <w:t>тера</w:t>
            </w:r>
          </w:p>
        </w:tc>
        <w:tc>
          <w:tcPr>
            <w:tcW w:w="1235" w:type="dxa"/>
          </w:tcPr>
          <w:p w:rsidR="00566731" w:rsidRDefault="00566731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 квартал 2013 года</w:t>
            </w:r>
          </w:p>
        </w:tc>
        <w:tc>
          <w:tcPr>
            <w:tcW w:w="1378" w:type="dxa"/>
          </w:tcPr>
          <w:p w:rsidR="00566731" w:rsidRDefault="00566731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Местный бюджет</w:t>
            </w:r>
          </w:p>
        </w:tc>
        <w:tc>
          <w:tcPr>
            <w:tcW w:w="465" w:type="dxa"/>
          </w:tcPr>
          <w:p w:rsidR="00566731" w:rsidRDefault="00566731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B83B9E" w:rsidRDefault="00B83B9E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1,0</w:t>
            </w:r>
          </w:p>
        </w:tc>
        <w:tc>
          <w:tcPr>
            <w:tcW w:w="537" w:type="dxa"/>
          </w:tcPr>
          <w:p w:rsidR="00B83B9E" w:rsidRDefault="00B83B9E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566731" w:rsidRPr="00B83B9E" w:rsidRDefault="00B83B9E" w:rsidP="00B83B9E">
            <w:r>
              <w:t>1,0</w:t>
            </w:r>
          </w:p>
        </w:tc>
        <w:tc>
          <w:tcPr>
            <w:tcW w:w="537" w:type="dxa"/>
          </w:tcPr>
          <w:p w:rsidR="00566731" w:rsidRDefault="00566731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B83B9E" w:rsidRDefault="00B83B9E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566731" w:rsidRDefault="00566731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B83B9E" w:rsidRDefault="00B83B9E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566731" w:rsidRDefault="00566731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</w:t>
            </w:r>
          </w:p>
        </w:tc>
        <w:tc>
          <w:tcPr>
            <w:tcW w:w="1848" w:type="dxa"/>
            <w:gridSpan w:val="2"/>
          </w:tcPr>
          <w:p w:rsidR="00566731" w:rsidRDefault="00566731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Повышение ант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террористической защищенности об</w:t>
            </w:r>
            <w:r>
              <w:rPr>
                <w:b w:val="0"/>
                <w:bCs w:val="0"/>
                <w:sz w:val="18"/>
                <w:szCs w:val="18"/>
              </w:rPr>
              <w:t>ъ</w:t>
            </w:r>
            <w:r>
              <w:rPr>
                <w:b w:val="0"/>
                <w:bCs w:val="0"/>
                <w:sz w:val="18"/>
                <w:szCs w:val="18"/>
              </w:rPr>
              <w:t>ектов и населения</w:t>
            </w:r>
          </w:p>
        </w:tc>
      </w:tr>
      <w:tr w:rsidR="00566731" w:rsidRPr="00D9220D" w:rsidTr="00B83B9E">
        <w:tc>
          <w:tcPr>
            <w:tcW w:w="576" w:type="dxa"/>
          </w:tcPr>
          <w:p w:rsidR="00566731" w:rsidRDefault="00566731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</w:p>
          <w:p w:rsidR="00566731" w:rsidRDefault="00566731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2.5.</w:t>
            </w:r>
          </w:p>
        </w:tc>
        <w:tc>
          <w:tcPr>
            <w:tcW w:w="1771" w:type="dxa"/>
          </w:tcPr>
          <w:p w:rsidR="00566731" w:rsidRDefault="00566731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Участие в проф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лактических мер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приятиях, напра</w:t>
            </w:r>
            <w:r>
              <w:rPr>
                <w:b w:val="0"/>
                <w:bCs w:val="0"/>
                <w:sz w:val="18"/>
                <w:szCs w:val="18"/>
              </w:rPr>
              <w:t>в</w:t>
            </w:r>
            <w:r>
              <w:rPr>
                <w:b w:val="0"/>
                <w:bCs w:val="0"/>
                <w:sz w:val="18"/>
                <w:szCs w:val="18"/>
              </w:rPr>
              <w:t xml:space="preserve">ленных на усиление миграционного </w:t>
            </w:r>
            <w:proofErr w:type="gramStart"/>
            <w:r>
              <w:rPr>
                <w:b w:val="0"/>
                <w:bCs w:val="0"/>
                <w:sz w:val="18"/>
                <w:szCs w:val="18"/>
              </w:rPr>
              <w:t>контроля за</w:t>
            </w:r>
            <w:proofErr w:type="gramEnd"/>
            <w:r>
              <w:rPr>
                <w:b w:val="0"/>
                <w:bCs w:val="0"/>
                <w:sz w:val="18"/>
                <w:szCs w:val="18"/>
              </w:rPr>
              <w:t xml:space="preserve"> преб</w:t>
            </w:r>
            <w:r>
              <w:rPr>
                <w:b w:val="0"/>
                <w:bCs w:val="0"/>
                <w:sz w:val="18"/>
                <w:szCs w:val="18"/>
              </w:rPr>
              <w:t>ы</w:t>
            </w:r>
            <w:r>
              <w:rPr>
                <w:b w:val="0"/>
                <w:bCs w:val="0"/>
                <w:sz w:val="18"/>
                <w:szCs w:val="18"/>
              </w:rPr>
              <w:t>ванием на террит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 xml:space="preserve">рию Митякинского </w:t>
            </w:r>
            <w:r>
              <w:rPr>
                <w:b w:val="0"/>
                <w:bCs w:val="0"/>
                <w:sz w:val="18"/>
                <w:szCs w:val="18"/>
              </w:rPr>
              <w:lastRenderedPageBreak/>
              <w:t>сельского посел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ния иностранных граждан и лиц без гражданства, а та</w:t>
            </w:r>
            <w:r>
              <w:rPr>
                <w:b w:val="0"/>
                <w:bCs w:val="0"/>
                <w:sz w:val="18"/>
                <w:szCs w:val="18"/>
              </w:rPr>
              <w:t>к</w:t>
            </w:r>
            <w:r>
              <w:rPr>
                <w:b w:val="0"/>
                <w:bCs w:val="0"/>
                <w:sz w:val="18"/>
                <w:szCs w:val="18"/>
              </w:rPr>
              <w:t>же на пресечение незаконной мигр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ции, проводимых органами Фед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ральной миграц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онной службы.</w:t>
            </w:r>
          </w:p>
        </w:tc>
        <w:tc>
          <w:tcPr>
            <w:tcW w:w="1235" w:type="dxa"/>
          </w:tcPr>
          <w:p w:rsidR="00566731" w:rsidRDefault="00566731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lastRenderedPageBreak/>
              <w:t>Постоянно весь период</w:t>
            </w:r>
          </w:p>
        </w:tc>
        <w:tc>
          <w:tcPr>
            <w:tcW w:w="1378" w:type="dxa"/>
          </w:tcPr>
          <w:p w:rsidR="00566731" w:rsidRPr="00D9220D" w:rsidRDefault="00566731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финансиров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ния не треб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</w:tcPr>
          <w:p w:rsidR="00566731" w:rsidRPr="00D9220D" w:rsidRDefault="00566731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566731" w:rsidRPr="00D9220D" w:rsidRDefault="00566731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566731" w:rsidRPr="00D9220D" w:rsidRDefault="00566731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566731" w:rsidRPr="00D9220D" w:rsidRDefault="00566731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566731" w:rsidRDefault="00566731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</w:t>
            </w:r>
          </w:p>
        </w:tc>
        <w:tc>
          <w:tcPr>
            <w:tcW w:w="1848" w:type="dxa"/>
            <w:gridSpan w:val="2"/>
          </w:tcPr>
          <w:p w:rsidR="00566731" w:rsidRDefault="00566731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Предупреждение и пресечение незако</w:t>
            </w:r>
            <w:r>
              <w:rPr>
                <w:b w:val="0"/>
                <w:bCs w:val="0"/>
                <w:sz w:val="18"/>
                <w:szCs w:val="18"/>
              </w:rPr>
              <w:t>н</w:t>
            </w:r>
            <w:r>
              <w:rPr>
                <w:b w:val="0"/>
                <w:bCs w:val="0"/>
                <w:sz w:val="18"/>
                <w:szCs w:val="18"/>
              </w:rPr>
              <w:t>ной миграции.</w:t>
            </w:r>
          </w:p>
        </w:tc>
      </w:tr>
      <w:tr w:rsidR="004D0DD7" w:rsidRPr="00D9220D" w:rsidTr="00B83B9E">
        <w:tc>
          <w:tcPr>
            <w:tcW w:w="576" w:type="dxa"/>
          </w:tcPr>
          <w:p w:rsidR="004D0DD7" w:rsidRDefault="004D0DD7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lastRenderedPageBreak/>
              <w:t>2.6.</w:t>
            </w:r>
          </w:p>
        </w:tc>
        <w:tc>
          <w:tcPr>
            <w:tcW w:w="1771" w:type="dxa"/>
          </w:tcPr>
          <w:p w:rsidR="004D0DD7" w:rsidRDefault="004D0DD7" w:rsidP="004D0DD7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Установка мета</w:t>
            </w:r>
            <w:r>
              <w:rPr>
                <w:b w:val="0"/>
                <w:bCs w:val="0"/>
                <w:sz w:val="18"/>
                <w:szCs w:val="18"/>
              </w:rPr>
              <w:t>л</w:t>
            </w:r>
            <w:r>
              <w:rPr>
                <w:b w:val="0"/>
                <w:bCs w:val="0"/>
                <w:sz w:val="18"/>
                <w:szCs w:val="18"/>
              </w:rPr>
              <w:t>лических дверей на входе в помещения муниципальных учреждений соц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альной сферы</w:t>
            </w:r>
          </w:p>
        </w:tc>
        <w:tc>
          <w:tcPr>
            <w:tcW w:w="1235" w:type="dxa"/>
          </w:tcPr>
          <w:p w:rsidR="004D0DD7" w:rsidRDefault="004D0DD7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 квартал 2015 года</w:t>
            </w:r>
          </w:p>
        </w:tc>
        <w:tc>
          <w:tcPr>
            <w:tcW w:w="1378" w:type="dxa"/>
          </w:tcPr>
          <w:p w:rsidR="004D0DD7" w:rsidRDefault="004D0DD7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Местный бюджет</w:t>
            </w:r>
          </w:p>
        </w:tc>
        <w:tc>
          <w:tcPr>
            <w:tcW w:w="465" w:type="dxa"/>
          </w:tcPr>
          <w:p w:rsidR="004D0DD7" w:rsidRDefault="00B83B9E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50,0</w:t>
            </w:r>
          </w:p>
        </w:tc>
        <w:tc>
          <w:tcPr>
            <w:tcW w:w="537" w:type="dxa"/>
          </w:tcPr>
          <w:p w:rsidR="004D0DD7" w:rsidRDefault="00B83B9E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4D0DD7" w:rsidRDefault="00B83B9E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4D0DD7" w:rsidRDefault="00B83B9E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50,0</w:t>
            </w:r>
          </w:p>
        </w:tc>
        <w:tc>
          <w:tcPr>
            <w:tcW w:w="1310" w:type="dxa"/>
          </w:tcPr>
          <w:p w:rsidR="004D0DD7" w:rsidRDefault="004D0DD7" w:rsidP="0056673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</w:t>
            </w:r>
          </w:p>
        </w:tc>
        <w:tc>
          <w:tcPr>
            <w:tcW w:w="1848" w:type="dxa"/>
            <w:gridSpan w:val="2"/>
          </w:tcPr>
          <w:p w:rsidR="004D0DD7" w:rsidRDefault="004D0DD7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Снижение риска совершения терр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ристических актов</w:t>
            </w:r>
          </w:p>
        </w:tc>
      </w:tr>
      <w:tr w:rsidR="00B869A6" w:rsidRPr="00D9220D" w:rsidTr="00B83B9E">
        <w:tc>
          <w:tcPr>
            <w:tcW w:w="576" w:type="dxa"/>
          </w:tcPr>
          <w:p w:rsidR="00B869A6" w:rsidRDefault="00B869A6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2.7.</w:t>
            </w:r>
          </w:p>
        </w:tc>
        <w:tc>
          <w:tcPr>
            <w:tcW w:w="1771" w:type="dxa"/>
          </w:tcPr>
          <w:p w:rsidR="00B869A6" w:rsidRDefault="00B869A6" w:rsidP="004D0DD7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Организация мер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приятий по выявл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нию фактов ос</w:t>
            </w:r>
            <w:r>
              <w:rPr>
                <w:b w:val="0"/>
                <w:bCs w:val="0"/>
                <w:sz w:val="18"/>
                <w:szCs w:val="18"/>
              </w:rPr>
              <w:t>к</w:t>
            </w:r>
            <w:r>
              <w:rPr>
                <w:b w:val="0"/>
                <w:bCs w:val="0"/>
                <w:sz w:val="18"/>
                <w:szCs w:val="18"/>
              </w:rPr>
              <w:t>вернения зданий и иных сооружений, в том числе посре</w:t>
            </w:r>
            <w:r>
              <w:rPr>
                <w:b w:val="0"/>
                <w:bCs w:val="0"/>
                <w:sz w:val="18"/>
                <w:szCs w:val="18"/>
              </w:rPr>
              <w:t>д</w:t>
            </w:r>
            <w:r>
              <w:rPr>
                <w:b w:val="0"/>
                <w:bCs w:val="0"/>
                <w:sz w:val="18"/>
                <w:szCs w:val="18"/>
              </w:rPr>
              <w:t>ством нанесения нацистской атриб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тики или символ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ки, лозунгов эк</w:t>
            </w:r>
            <w:r>
              <w:rPr>
                <w:b w:val="0"/>
                <w:bCs w:val="0"/>
                <w:sz w:val="18"/>
                <w:szCs w:val="18"/>
              </w:rPr>
              <w:t>с</w:t>
            </w:r>
            <w:r>
              <w:rPr>
                <w:b w:val="0"/>
                <w:bCs w:val="0"/>
                <w:sz w:val="18"/>
                <w:szCs w:val="18"/>
              </w:rPr>
              <w:t>тремистского х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рактера, и уведо</w:t>
            </w:r>
            <w:r>
              <w:rPr>
                <w:b w:val="0"/>
                <w:bCs w:val="0"/>
                <w:sz w:val="18"/>
                <w:szCs w:val="18"/>
              </w:rPr>
              <w:t>м</w:t>
            </w:r>
            <w:r>
              <w:rPr>
                <w:b w:val="0"/>
                <w:bCs w:val="0"/>
                <w:sz w:val="18"/>
                <w:szCs w:val="18"/>
              </w:rPr>
              <w:t>ление о данных фактах полиции</w:t>
            </w:r>
          </w:p>
        </w:tc>
        <w:tc>
          <w:tcPr>
            <w:tcW w:w="1235" w:type="dxa"/>
          </w:tcPr>
          <w:p w:rsidR="00B869A6" w:rsidRDefault="00B869A6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ежеква</w:t>
            </w:r>
            <w:r>
              <w:rPr>
                <w:b w:val="0"/>
                <w:bCs w:val="0"/>
                <w:sz w:val="18"/>
                <w:szCs w:val="18"/>
              </w:rPr>
              <w:t>р</w:t>
            </w:r>
            <w:r>
              <w:rPr>
                <w:b w:val="0"/>
                <w:bCs w:val="0"/>
                <w:sz w:val="18"/>
                <w:szCs w:val="18"/>
              </w:rPr>
              <w:t>тально весь период</w:t>
            </w:r>
          </w:p>
        </w:tc>
        <w:tc>
          <w:tcPr>
            <w:tcW w:w="1378" w:type="dxa"/>
          </w:tcPr>
          <w:p w:rsidR="00B869A6" w:rsidRPr="00D9220D" w:rsidRDefault="00B869A6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финансиров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ния не треб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</w:tcPr>
          <w:p w:rsidR="00B869A6" w:rsidRPr="00D9220D" w:rsidRDefault="00B869A6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B869A6" w:rsidRPr="00D9220D" w:rsidRDefault="00B869A6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B869A6" w:rsidRPr="00D9220D" w:rsidRDefault="00B869A6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B869A6" w:rsidRPr="00D9220D" w:rsidRDefault="00B869A6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B869A6" w:rsidRDefault="00B869A6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</w:t>
            </w:r>
          </w:p>
        </w:tc>
        <w:tc>
          <w:tcPr>
            <w:tcW w:w="1848" w:type="dxa"/>
            <w:gridSpan w:val="2"/>
          </w:tcPr>
          <w:p w:rsidR="00B869A6" w:rsidRDefault="00B869A6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B869A6" w:rsidRPr="00D9220D" w:rsidTr="00B83B9E">
        <w:tc>
          <w:tcPr>
            <w:tcW w:w="576" w:type="dxa"/>
          </w:tcPr>
          <w:p w:rsidR="00B869A6" w:rsidRDefault="00B869A6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2.8.</w:t>
            </w:r>
          </w:p>
        </w:tc>
        <w:tc>
          <w:tcPr>
            <w:tcW w:w="1771" w:type="dxa"/>
          </w:tcPr>
          <w:p w:rsidR="00B869A6" w:rsidRDefault="00B869A6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Выявление в ходе осуществления </w:t>
            </w:r>
            <w:proofErr w:type="gramStart"/>
            <w:r>
              <w:rPr>
                <w:b w:val="0"/>
                <w:bCs w:val="0"/>
                <w:sz w:val="18"/>
                <w:szCs w:val="18"/>
              </w:rPr>
              <w:t>контроля за</w:t>
            </w:r>
            <w:proofErr w:type="gramEnd"/>
            <w:r>
              <w:rPr>
                <w:b w:val="0"/>
                <w:bCs w:val="0"/>
                <w:sz w:val="18"/>
                <w:szCs w:val="18"/>
              </w:rPr>
              <w:t xml:space="preserve"> собл</w:t>
            </w:r>
            <w:r>
              <w:rPr>
                <w:b w:val="0"/>
                <w:bCs w:val="0"/>
                <w:sz w:val="18"/>
                <w:szCs w:val="18"/>
              </w:rPr>
              <w:t>ю</w:t>
            </w:r>
            <w:r>
              <w:rPr>
                <w:b w:val="0"/>
                <w:bCs w:val="0"/>
                <w:sz w:val="18"/>
                <w:szCs w:val="18"/>
              </w:rPr>
              <w:t>дением законод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тельства о розни</w:t>
            </w:r>
            <w:r>
              <w:rPr>
                <w:b w:val="0"/>
                <w:bCs w:val="0"/>
                <w:sz w:val="18"/>
                <w:szCs w:val="18"/>
              </w:rPr>
              <w:t>ч</w:t>
            </w:r>
            <w:r>
              <w:rPr>
                <w:b w:val="0"/>
                <w:bCs w:val="0"/>
                <w:sz w:val="18"/>
                <w:szCs w:val="18"/>
              </w:rPr>
              <w:t>ной торговле фа</w:t>
            </w:r>
            <w:r>
              <w:rPr>
                <w:b w:val="0"/>
                <w:bCs w:val="0"/>
                <w:sz w:val="18"/>
                <w:szCs w:val="18"/>
              </w:rPr>
              <w:t>к</w:t>
            </w:r>
            <w:r>
              <w:rPr>
                <w:b w:val="0"/>
                <w:bCs w:val="0"/>
                <w:sz w:val="18"/>
                <w:szCs w:val="18"/>
              </w:rPr>
              <w:t>тов распростран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ния информацио</w:t>
            </w:r>
            <w:r>
              <w:rPr>
                <w:b w:val="0"/>
                <w:bCs w:val="0"/>
                <w:sz w:val="18"/>
                <w:szCs w:val="18"/>
              </w:rPr>
              <w:t>н</w:t>
            </w:r>
            <w:r>
              <w:rPr>
                <w:b w:val="0"/>
                <w:bCs w:val="0"/>
                <w:sz w:val="18"/>
                <w:szCs w:val="18"/>
              </w:rPr>
              <w:t>ных материалов экстремистского характера и ув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домление о них полиции</w:t>
            </w:r>
          </w:p>
        </w:tc>
        <w:tc>
          <w:tcPr>
            <w:tcW w:w="1235" w:type="dxa"/>
          </w:tcPr>
          <w:p w:rsidR="00B869A6" w:rsidRDefault="00B869A6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 раз в пол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годие весь период</w:t>
            </w:r>
          </w:p>
        </w:tc>
        <w:tc>
          <w:tcPr>
            <w:tcW w:w="1378" w:type="dxa"/>
          </w:tcPr>
          <w:p w:rsidR="00B869A6" w:rsidRPr="00D9220D" w:rsidRDefault="00B869A6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финансиров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ния не треб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</w:tcPr>
          <w:p w:rsidR="00B869A6" w:rsidRPr="00D9220D" w:rsidRDefault="00B869A6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B869A6" w:rsidRPr="00D9220D" w:rsidRDefault="00B869A6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B869A6" w:rsidRPr="00D9220D" w:rsidRDefault="00B869A6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B869A6" w:rsidRPr="00D9220D" w:rsidRDefault="00B869A6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B869A6" w:rsidRDefault="00B869A6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</w:t>
            </w:r>
          </w:p>
        </w:tc>
        <w:tc>
          <w:tcPr>
            <w:tcW w:w="1848" w:type="dxa"/>
            <w:gridSpan w:val="2"/>
          </w:tcPr>
          <w:p w:rsidR="00B869A6" w:rsidRDefault="00B869A6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B869A6" w:rsidRPr="00D9220D" w:rsidTr="00B83B9E">
        <w:tc>
          <w:tcPr>
            <w:tcW w:w="576" w:type="dxa"/>
          </w:tcPr>
          <w:p w:rsidR="00B869A6" w:rsidRDefault="00B869A6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2.9.</w:t>
            </w:r>
          </w:p>
        </w:tc>
        <w:tc>
          <w:tcPr>
            <w:tcW w:w="1771" w:type="dxa"/>
          </w:tcPr>
          <w:p w:rsidR="00B869A6" w:rsidRDefault="00B869A6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Приобретение для библиотек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сельского поселения ко</w:t>
            </w:r>
            <w:r>
              <w:rPr>
                <w:b w:val="0"/>
                <w:bCs w:val="0"/>
                <w:sz w:val="18"/>
                <w:szCs w:val="18"/>
              </w:rPr>
              <w:t>м</w:t>
            </w:r>
            <w:r>
              <w:rPr>
                <w:b w:val="0"/>
                <w:bCs w:val="0"/>
                <w:sz w:val="18"/>
                <w:szCs w:val="18"/>
              </w:rPr>
              <w:t>плекта литературы по вопросам тол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рантности</w:t>
            </w:r>
          </w:p>
        </w:tc>
        <w:tc>
          <w:tcPr>
            <w:tcW w:w="1235" w:type="dxa"/>
          </w:tcPr>
          <w:p w:rsidR="00B869A6" w:rsidRDefault="00B869A6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квартал 2013 года</w:t>
            </w:r>
          </w:p>
        </w:tc>
        <w:tc>
          <w:tcPr>
            <w:tcW w:w="1378" w:type="dxa"/>
          </w:tcPr>
          <w:p w:rsidR="00B869A6" w:rsidRDefault="00B869A6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Местный бюджет</w:t>
            </w:r>
          </w:p>
        </w:tc>
        <w:tc>
          <w:tcPr>
            <w:tcW w:w="465" w:type="dxa"/>
          </w:tcPr>
          <w:p w:rsidR="00B869A6" w:rsidRPr="00D9220D" w:rsidRDefault="00B83B9E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10,0</w:t>
            </w:r>
          </w:p>
        </w:tc>
        <w:tc>
          <w:tcPr>
            <w:tcW w:w="537" w:type="dxa"/>
          </w:tcPr>
          <w:p w:rsidR="00B869A6" w:rsidRPr="00D9220D" w:rsidRDefault="00B83B9E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10,0</w:t>
            </w:r>
          </w:p>
        </w:tc>
        <w:tc>
          <w:tcPr>
            <w:tcW w:w="537" w:type="dxa"/>
          </w:tcPr>
          <w:p w:rsidR="00B869A6" w:rsidRPr="00D9220D" w:rsidRDefault="00B869A6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B869A6" w:rsidRPr="00D9220D" w:rsidRDefault="00B869A6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B869A6" w:rsidRDefault="00B869A6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</w:t>
            </w:r>
          </w:p>
        </w:tc>
        <w:tc>
          <w:tcPr>
            <w:tcW w:w="1848" w:type="dxa"/>
            <w:gridSpan w:val="2"/>
          </w:tcPr>
          <w:p w:rsidR="00B869A6" w:rsidRDefault="00B869A6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B869A6" w:rsidRPr="00D9220D" w:rsidTr="00B83B9E">
        <w:tc>
          <w:tcPr>
            <w:tcW w:w="576" w:type="dxa"/>
          </w:tcPr>
          <w:p w:rsidR="00B869A6" w:rsidRDefault="00B869A6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2.10.</w:t>
            </w:r>
          </w:p>
        </w:tc>
        <w:tc>
          <w:tcPr>
            <w:tcW w:w="1771" w:type="dxa"/>
          </w:tcPr>
          <w:p w:rsidR="00B869A6" w:rsidRDefault="00B869A6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Направление в пр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куратуру Митяки</w:t>
            </w:r>
            <w:r>
              <w:rPr>
                <w:b w:val="0"/>
                <w:bCs w:val="0"/>
                <w:sz w:val="18"/>
                <w:szCs w:val="18"/>
              </w:rPr>
              <w:t>н</w:t>
            </w:r>
            <w:r>
              <w:rPr>
                <w:b w:val="0"/>
                <w:bCs w:val="0"/>
                <w:sz w:val="18"/>
                <w:szCs w:val="18"/>
              </w:rPr>
              <w:t>ского сельского поселения инфо</w:t>
            </w:r>
            <w:r>
              <w:rPr>
                <w:b w:val="0"/>
                <w:bCs w:val="0"/>
                <w:sz w:val="18"/>
                <w:szCs w:val="18"/>
              </w:rPr>
              <w:t>р</w:t>
            </w:r>
            <w:r>
              <w:rPr>
                <w:b w:val="0"/>
                <w:bCs w:val="0"/>
                <w:sz w:val="18"/>
                <w:szCs w:val="18"/>
              </w:rPr>
              <w:t>мацию о пост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пающих в админ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страцию Митяки</w:t>
            </w:r>
            <w:r>
              <w:rPr>
                <w:b w:val="0"/>
                <w:bCs w:val="0"/>
                <w:sz w:val="18"/>
                <w:szCs w:val="18"/>
              </w:rPr>
              <w:t>н</w:t>
            </w:r>
            <w:r>
              <w:rPr>
                <w:b w:val="0"/>
                <w:bCs w:val="0"/>
                <w:sz w:val="18"/>
                <w:szCs w:val="18"/>
              </w:rPr>
              <w:t>ского сельского поселения уведо</w:t>
            </w:r>
            <w:r>
              <w:rPr>
                <w:b w:val="0"/>
                <w:bCs w:val="0"/>
                <w:sz w:val="18"/>
                <w:szCs w:val="18"/>
              </w:rPr>
              <w:t>м</w:t>
            </w:r>
            <w:r>
              <w:rPr>
                <w:b w:val="0"/>
                <w:bCs w:val="0"/>
                <w:sz w:val="18"/>
                <w:szCs w:val="18"/>
              </w:rPr>
              <w:t>лениях граждан о создании и начале деятельности рел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гиозных групп</w:t>
            </w:r>
          </w:p>
        </w:tc>
        <w:tc>
          <w:tcPr>
            <w:tcW w:w="1235" w:type="dxa"/>
          </w:tcPr>
          <w:p w:rsidR="00B869A6" w:rsidRDefault="00B869A6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ежеква</w:t>
            </w:r>
            <w:r>
              <w:rPr>
                <w:b w:val="0"/>
                <w:bCs w:val="0"/>
                <w:sz w:val="18"/>
                <w:szCs w:val="18"/>
              </w:rPr>
              <w:t>р</w:t>
            </w:r>
            <w:r>
              <w:rPr>
                <w:b w:val="0"/>
                <w:bCs w:val="0"/>
                <w:sz w:val="18"/>
                <w:szCs w:val="18"/>
              </w:rPr>
              <w:t>тально весь период</w:t>
            </w:r>
          </w:p>
        </w:tc>
        <w:tc>
          <w:tcPr>
            <w:tcW w:w="1378" w:type="dxa"/>
          </w:tcPr>
          <w:p w:rsidR="00B869A6" w:rsidRPr="00D9220D" w:rsidRDefault="00B869A6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финансиров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ния не треб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</w:tcPr>
          <w:p w:rsidR="00B869A6" w:rsidRPr="00D9220D" w:rsidRDefault="00B869A6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B869A6" w:rsidRPr="00D9220D" w:rsidRDefault="00B869A6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B869A6" w:rsidRPr="00D9220D" w:rsidRDefault="00B869A6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B869A6" w:rsidRPr="00D9220D" w:rsidRDefault="00B869A6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B869A6" w:rsidRDefault="00B869A6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</w:t>
            </w:r>
          </w:p>
        </w:tc>
        <w:tc>
          <w:tcPr>
            <w:tcW w:w="1848" w:type="dxa"/>
            <w:gridSpan w:val="2"/>
          </w:tcPr>
          <w:p w:rsidR="00B869A6" w:rsidRDefault="00B869A6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B869A6" w:rsidRPr="00D9220D" w:rsidTr="00B83B9E">
        <w:tc>
          <w:tcPr>
            <w:tcW w:w="576" w:type="dxa"/>
          </w:tcPr>
          <w:p w:rsidR="00B869A6" w:rsidRDefault="00B869A6" w:rsidP="00E87BE0">
            <w:pPr>
              <w:pStyle w:val="a4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71" w:type="dxa"/>
          </w:tcPr>
          <w:p w:rsidR="00B869A6" w:rsidRDefault="00B869A6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B869A6" w:rsidRDefault="00B869A6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ИТОГО:</w:t>
            </w:r>
          </w:p>
          <w:p w:rsidR="00B869A6" w:rsidRDefault="00B869A6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35" w:type="dxa"/>
          </w:tcPr>
          <w:p w:rsidR="00B869A6" w:rsidRDefault="00B869A6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78" w:type="dxa"/>
          </w:tcPr>
          <w:p w:rsidR="00B869A6" w:rsidRDefault="00B869A6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65" w:type="dxa"/>
          </w:tcPr>
          <w:p w:rsidR="00B869A6" w:rsidRDefault="00B83B9E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136,0</w:t>
            </w:r>
          </w:p>
        </w:tc>
        <w:tc>
          <w:tcPr>
            <w:tcW w:w="537" w:type="dxa"/>
          </w:tcPr>
          <w:p w:rsidR="00B869A6" w:rsidRPr="00B83B9E" w:rsidRDefault="00B83B9E" w:rsidP="00B83B9E">
            <w:r>
              <w:rPr>
                <w:sz w:val="18"/>
                <w:szCs w:val="18"/>
              </w:rPr>
              <w:t>36,0</w:t>
            </w:r>
          </w:p>
        </w:tc>
        <w:tc>
          <w:tcPr>
            <w:tcW w:w="537" w:type="dxa"/>
          </w:tcPr>
          <w:p w:rsidR="00B869A6" w:rsidRDefault="00B83B9E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25,0</w:t>
            </w:r>
          </w:p>
        </w:tc>
        <w:tc>
          <w:tcPr>
            <w:tcW w:w="537" w:type="dxa"/>
          </w:tcPr>
          <w:p w:rsidR="00B869A6" w:rsidRDefault="00B83B9E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75,0</w:t>
            </w:r>
          </w:p>
        </w:tc>
        <w:tc>
          <w:tcPr>
            <w:tcW w:w="1310" w:type="dxa"/>
          </w:tcPr>
          <w:p w:rsidR="00B869A6" w:rsidRDefault="00B869A6" w:rsidP="00B869A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:rsidR="00B869A6" w:rsidRDefault="00B869A6" w:rsidP="00D9220D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125D40" w:rsidRPr="00125D40" w:rsidRDefault="00125D40" w:rsidP="00E87BE0">
      <w:pPr>
        <w:pStyle w:val="a4"/>
        <w:rPr>
          <w:b w:val="0"/>
          <w:bCs w:val="0"/>
          <w:sz w:val="18"/>
          <w:szCs w:val="18"/>
        </w:rPr>
      </w:pPr>
    </w:p>
    <w:p w:rsidR="00A3784F" w:rsidRDefault="00A3784F" w:rsidP="00E6339A">
      <w:pPr>
        <w:pStyle w:val="a4"/>
        <w:jc w:val="left"/>
        <w:rPr>
          <w:b w:val="0"/>
          <w:bCs w:val="0"/>
          <w:sz w:val="18"/>
          <w:szCs w:val="18"/>
          <w:u w:val="single"/>
        </w:rPr>
      </w:pPr>
    </w:p>
    <w:p w:rsidR="00E6339A" w:rsidRPr="00A3784F" w:rsidRDefault="00A3784F" w:rsidP="00E6339A">
      <w:pPr>
        <w:pStyle w:val="a4"/>
        <w:jc w:val="left"/>
        <w:rPr>
          <w:b w:val="0"/>
          <w:bCs w:val="0"/>
          <w:sz w:val="18"/>
          <w:szCs w:val="18"/>
        </w:rPr>
      </w:pPr>
      <w:r w:rsidRPr="00A3784F">
        <w:rPr>
          <w:b w:val="0"/>
          <w:bCs w:val="0"/>
          <w:sz w:val="18"/>
          <w:szCs w:val="18"/>
        </w:rPr>
        <w:t>Глава</w:t>
      </w:r>
      <w:r w:rsidR="00E6339A" w:rsidRPr="00A3784F">
        <w:rPr>
          <w:b w:val="0"/>
          <w:bCs w:val="0"/>
          <w:sz w:val="18"/>
          <w:szCs w:val="18"/>
        </w:rPr>
        <w:t xml:space="preserve">    </w:t>
      </w:r>
      <w:r>
        <w:rPr>
          <w:b w:val="0"/>
          <w:bCs w:val="0"/>
          <w:sz w:val="18"/>
          <w:szCs w:val="18"/>
        </w:rPr>
        <w:t>Митякинского сельского поселения                                                С.И. Куркин</w:t>
      </w:r>
      <w:r w:rsidR="00E6339A" w:rsidRPr="00A3784F">
        <w:rPr>
          <w:b w:val="0"/>
          <w:bCs w:val="0"/>
          <w:sz w:val="18"/>
          <w:szCs w:val="18"/>
        </w:rPr>
        <w:t xml:space="preserve">                            </w:t>
      </w:r>
    </w:p>
    <w:sectPr w:rsidR="00E6339A" w:rsidRPr="00A3784F" w:rsidSect="0063485A">
      <w:pgSz w:w="11906" w:h="16838"/>
      <w:pgMar w:top="567" w:right="567" w:bottom="567" w:left="13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0BE191D"/>
    <w:multiLevelType w:val="hybridMultilevel"/>
    <w:tmpl w:val="7308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30FBE"/>
    <w:rsid w:val="00004851"/>
    <w:rsid w:val="00020F0A"/>
    <w:rsid w:val="00036E8C"/>
    <w:rsid w:val="00042D63"/>
    <w:rsid w:val="000614BC"/>
    <w:rsid w:val="00074195"/>
    <w:rsid w:val="000775D7"/>
    <w:rsid w:val="00082F48"/>
    <w:rsid w:val="000903B7"/>
    <w:rsid w:val="000924FA"/>
    <w:rsid w:val="0009600F"/>
    <w:rsid w:val="000A20C1"/>
    <w:rsid w:val="000A5D7A"/>
    <w:rsid w:val="000C262F"/>
    <w:rsid w:val="000C6F80"/>
    <w:rsid w:val="000C7721"/>
    <w:rsid w:val="000C79BC"/>
    <w:rsid w:val="00125D40"/>
    <w:rsid w:val="00127F1A"/>
    <w:rsid w:val="00130198"/>
    <w:rsid w:val="0014494B"/>
    <w:rsid w:val="001569E4"/>
    <w:rsid w:val="00172C48"/>
    <w:rsid w:val="001820BB"/>
    <w:rsid w:val="001866F7"/>
    <w:rsid w:val="001A724F"/>
    <w:rsid w:val="001B3E09"/>
    <w:rsid w:val="001B75D0"/>
    <w:rsid w:val="001E7FB2"/>
    <w:rsid w:val="002308E7"/>
    <w:rsid w:val="00230FBE"/>
    <w:rsid w:val="00231BE6"/>
    <w:rsid w:val="0027543D"/>
    <w:rsid w:val="00276081"/>
    <w:rsid w:val="00290203"/>
    <w:rsid w:val="002A5A6D"/>
    <w:rsid w:val="002B45CD"/>
    <w:rsid w:val="002C505B"/>
    <w:rsid w:val="002E1607"/>
    <w:rsid w:val="002F1709"/>
    <w:rsid w:val="002F46E8"/>
    <w:rsid w:val="00303849"/>
    <w:rsid w:val="00334C19"/>
    <w:rsid w:val="00354EEA"/>
    <w:rsid w:val="003722C6"/>
    <w:rsid w:val="003850B0"/>
    <w:rsid w:val="003B6C0E"/>
    <w:rsid w:val="003B7EBF"/>
    <w:rsid w:val="003C4DAA"/>
    <w:rsid w:val="003C5F5F"/>
    <w:rsid w:val="003E2E88"/>
    <w:rsid w:val="003E75D5"/>
    <w:rsid w:val="003F55B8"/>
    <w:rsid w:val="004422EF"/>
    <w:rsid w:val="00466D79"/>
    <w:rsid w:val="00481AEB"/>
    <w:rsid w:val="004A1D63"/>
    <w:rsid w:val="004B43E4"/>
    <w:rsid w:val="004B58D3"/>
    <w:rsid w:val="004D0DD7"/>
    <w:rsid w:val="004D2A4D"/>
    <w:rsid w:val="005074FC"/>
    <w:rsid w:val="00540B85"/>
    <w:rsid w:val="005429B3"/>
    <w:rsid w:val="00565796"/>
    <w:rsid w:val="00566731"/>
    <w:rsid w:val="005A03A3"/>
    <w:rsid w:val="005C1B8D"/>
    <w:rsid w:val="005C70EA"/>
    <w:rsid w:val="005D1A75"/>
    <w:rsid w:val="005D72CF"/>
    <w:rsid w:val="005F4919"/>
    <w:rsid w:val="0061402C"/>
    <w:rsid w:val="0063485A"/>
    <w:rsid w:val="00642BBF"/>
    <w:rsid w:val="00645E23"/>
    <w:rsid w:val="0067020A"/>
    <w:rsid w:val="006F292C"/>
    <w:rsid w:val="007047BC"/>
    <w:rsid w:val="007116D7"/>
    <w:rsid w:val="00723F41"/>
    <w:rsid w:val="00732678"/>
    <w:rsid w:val="00734239"/>
    <w:rsid w:val="00752045"/>
    <w:rsid w:val="007D17B0"/>
    <w:rsid w:val="007D6E61"/>
    <w:rsid w:val="007F0D23"/>
    <w:rsid w:val="00803722"/>
    <w:rsid w:val="00826772"/>
    <w:rsid w:val="00836022"/>
    <w:rsid w:val="00865938"/>
    <w:rsid w:val="008948DC"/>
    <w:rsid w:val="008C7DCE"/>
    <w:rsid w:val="00910DEC"/>
    <w:rsid w:val="0091553A"/>
    <w:rsid w:val="00963D3D"/>
    <w:rsid w:val="00972CC5"/>
    <w:rsid w:val="009744F6"/>
    <w:rsid w:val="009A0BD1"/>
    <w:rsid w:val="009A55B1"/>
    <w:rsid w:val="009B4029"/>
    <w:rsid w:val="009B5A09"/>
    <w:rsid w:val="009D5BB3"/>
    <w:rsid w:val="009E1821"/>
    <w:rsid w:val="00A33892"/>
    <w:rsid w:val="00A36444"/>
    <w:rsid w:val="00A3784F"/>
    <w:rsid w:val="00A67910"/>
    <w:rsid w:val="00AA5B75"/>
    <w:rsid w:val="00AC57E8"/>
    <w:rsid w:val="00AE664C"/>
    <w:rsid w:val="00B04D91"/>
    <w:rsid w:val="00B45AD5"/>
    <w:rsid w:val="00B65A83"/>
    <w:rsid w:val="00B7228B"/>
    <w:rsid w:val="00B807BD"/>
    <w:rsid w:val="00B808A6"/>
    <w:rsid w:val="00B83B9E"/>
    <w:rsid w:val="00B869A6"/>
    <w:rsid w:val="00B900ED"/>
    <w:rsid w:val="00BB5881"/>
    <w:rsid w:val="00BC0FB1"/>
    <w:rsid w:val="00C04488"/>
    <w:rsid w:val="00C1112C"/>
    <w:rsid w:val="00C46960"/>
    <w:rsid w:val="00C6505C"/>
    <w:rsid w:val="00C67DEA"/>
    <w:rsid w:val="00C82B24"/>
    <w:rsid w:val="00CB39BC"/>
    <w:rsid w:val="00CB4F10"/>
    <w:rsid w:val="00CE015A"/>
    <w:rsid w:val="00D24A8B"/>
    <w:rsid w:val="00D27440"/>
    <w:rsid w:val="00D57BEF"/>
    <w:rsid w:val="00D7178F"/>
    <w:rsid w:val="00D9220D"/>
    <w:rsid w:val="00DB3E60"/>
    <w:rsid w:val="00DD7358"/>
    <w:rsid w:val="00E42265"/>
    <w:rsid w:val="00E43DD1"/>
    <w:rsid w:val="00E45F1A"/>
    <w:rsid w:val="00E604BC"/>
    <w:rsid w:val="00E6339A"/>
    <w:rsid w:val="00E7496D"/>
    <w:rsid w:val="00E87BE0"/>
    <w:rsid w:val="00EB6E5B"/>
    <w:rsid w:val="00ED12B2"/>
    <w:rsid w:val="00EE656D"/>
    <w:rsid w:val="00EF035B"/>
    <w:rsid w:val="00EF2185"/>
    <w:rsid w:val="00F003AA"/>
    <w:rsid w:val="00F06270"/>
    <w:rsid w:val="00F06C82"/>
    <w:rsid w:val="00F07AAA"/>
    <w:rsid w:val="00F248C5"/>
    <w:rsid w:val="00F27B80"/>
    <w:rsid w:val="00F55A5F"/>
    <w:rsid w:val="00FA27ED"/>
    <w:rsid w:val="00FD7AA1"/>
    <w:rsid w:val="00FF3629"/>
    <w:rsid w:val="00FF5561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7AAA"/>
  </w:style>
  <w:style w:type="paragraph" w:styleId="1">
    <w:name w:val="heading 1"/>
    <w:basedOn w:val="a0"/>
    <w:next w:val="a0"/>
    <w:qFormat/>
    <w:rsid w:val="00F07AAA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F07AAA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rsid w:val="00F07AAA"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rsid w:val="00F07AAA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rsid w:val="00F07AAA"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F07AAA"/>
    <w:pPr>
      <w:jc w:val="center"/>
    </w:pPr>
    <w:rPr>
      <w:b/>
      <w:bCs/>
      <w:sz w:val="24"/>
      <w:szCs w:val="24"/>
    </w:rPr>
  </w:style>
  <w:style w:type="paragraph" w:styleId="a5">
    <w:name w:val="Body Text"/>
    <w:basedOn w:val="a0"/>
    <w:rsid w:val="00F07AAA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rsid w:val="00F07A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F07A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rsid w:val="00F07AAA"/>
    <w:pPr>
      <w:numPr>
        <w:ilvl w:val="1"/>
        <w:numId w:val="5"/>
      </w:numPr>
      <w:jc w:val="both"/>
    </w:pPr>
    <w:rPr>
      <w:sz w:val="28"/>
      <w:szCs w:val="24"/>
    </w:rPr>
  </w:style>
  <w:style w:type="paragraph" w:styleId="a6">
    <w:name w:val="Subtitle"/>
    <w:basedOn w:val="a0"/>
    <w:qFormat/>
    <w:rsid w:val="00F07AAA"/>
    <w:rPr>
      <w:b/>
      <w:caps/>
      <w:sz w:val="34"/>
      <w:szCs w:val="24"/>
    </w:rPr>
  </w:style>
  <w:style w:type="paragraph" w:styleId="a7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0"/>
    <w:semiHidden/>
    <w:rsid w:val="003722C6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3B6C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24DF-2E47-4698-845E-5232A579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27635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Win7</cp:lastModifiedBy>
  <cp:revision>5</cp:revision>
  <cp:lastPrinted>2013-03-13T07:19:00Z</cp:lastPrinted>
  <dcterms:created xsi:type="dcterms:W3CDTF">2008-02-29T11:22:00Z</dcterms:created>
  <dcterms:modified xsi:type="dcterms:W3CDTF">2013-03-13T07:46:00Z</dcterms:modified>
</cp:coreProperties>
</file>