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РОССИЙСКАЯ ФЕДЕРАЦИЯ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РОСТОВСКАЯ ОБЛАСТЬ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</w:t>
      </w:r>
      <w:r w:rsidRPr="00FD38A1">
        <w:rPr>
          <w:sz w:val="28"/>
          <w:szCs w:val="28"/>
        </w:rPr>
        <w:t>Й РАЙОН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МУНИЦИПАЛЬНОЕ ОБРАЗОВАНИЕ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 xml:space="preserve"> «МИТЯКИНСКОЕ СЕЛЬСКОЕ ПОСЕЛЕНИЕ»</w:t>
      </w:r>
    </w:p>
    <w:p w:rsidR="00355F6E" w:rsidRPr="00FD38A1" w:rsidRDefault="00355F6E" w:rsidP="00355F6E">
      <w:pPr>
        <w:jc w:val="center"/>
        <w:rPr>
          <w:sz w:val="28"/>
          <w:szCs w:val="28"/>
        </w:rPr>
      </w:pPr>
      <w:r w:rsidRPr="00FD38A1">
        <w:rPr>
          <w:sz w:val="28"/>
          <w:szCs w:val="28"/>
        </w:rPr>
        <w:t>АДМИНИСТРАЦИЯ МИТЯКИНСКОГО СЕЛЬСКОГО ПОСЕЛЕНИЯ</w:t>
      </w:r>
    </w:p>
    <w:p w:rsidR="00355F6E" w:rsidRPr="00FD38A1" w:rsidRDefault="00355F6E" w:rsidP="00355F6E">
      <w:pPr>
        <w:jc w:val="center"/>
      </w:pPr>
    </w:p>
    <w:p w:rsidR="00355F6E" w:rsidRPr="00FD38A1" w:rsidRDefault="00355F6E" w:rsidP="00355F6E">
      <w:pPr>
        <w:ind w:hanging="567"/>
        <w:jc w:val="both"/>
        <w:rPr>
          <w:sz w:val="28"/>
          <w:szCs w:val="28"/>
        </w:rPr>
      </w:pPr>
    </w:p>
    <w:p w:rsidR="00355F6E" w:rsidRPr="00FD38A1" w:rsidRDefault="00355F6E" w:rsidP="00355F6E">
      <w:pPr>
        <w:pStyle w:val="ac"/>
        <w:rPr>
          <w:sz w:val="28"/>
          <w:szCs w:val="28"/>
        </w:rPr>
      </w:pPr>
      <w:r w:rsidRPr="00FD38A1">
        <w:rPr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355F6E" w:rsidRDefault="002C00EB" w:rsidP="00E95120">
      <w:pPr>
        <w:rPr>
          <w:bCs/>
          <w:sz w:val="28"/>
          <w:szCs w:val="28"/>
        </w:rPr>
      </w:pPr>
      <w:r w:rsidRPr="00355F6E">
        <w:rPr>
          <w:bCs/>
          <w:sz w:val="28"/>
          <w:szCs w:val="28"/>
        </w:rPr>
        <w:t>13</w:t>
      </w:r>
      <w:r w:rsidR="00E449A2" w:rsidRPr="00355F6E">
        <w:rPr>
          <w:bCs/>
          <w:sz w:val="28"/>
          <w:szCs w:val="28"/>
        </w:rPr>
        <w:t>.</w:t>
      </w:r>
      <w:r w:rsidR="00852696" w:rsidRPr="00355F6E">
        <w:rPr>
          <w:bCs/>
          <w:sz w:val="28"/>
          <w:szCs w:val="28"/>
        </w:rPr>
        <w:t>1</w:t>
      </w:r>
      <w:r w:rsidRPr="00355F6E">
        <w:rPr>
          <w:bCs/>
          <w:sz w:val="28"/>
          <w:szCs w:val="28"/>
        </w:rPr>
        <w:t>2</w:t>
      </w:r>
      <w:r w:rsidR="000B3A73" w:rsidRPr="00355F6E">
        <w:rPr>
          <w:bCs/>
          <w:sz w:val="28"/>
          <w:szCs w:val="28"/>
        </w:rPr>
        <w:t>.</w:t>
      </w:r>
      <w:r w:rsidR="00574EAE" w:rsidRPr="00355F6E">
        <w:rPr>
          <w:bCs/>
          <w:sz w:val="28"/>
          <w:szCs w:val="28"/>
        </w:rPr>
        <w:t>20</w:t>
      </w:r>
      <w:r w:rsidR="008679DA" w:rsidRPr="00355F6E">
        <w:rPr>
          <w:bCs/>
          <w:sz w:val="28"/>
          <w:szCs w:val="28"/>
        </w:rPr>
        <w:t>2</w:t>
      </w:r>
      <w:r w:rsidR="00E449A2" w:rsidRPr="00355F6E">
        <w:rPr>
          <w:bCs/>
          <w:sz w:val="28"/>
          <w:szCs w:val="28"/>
        </w:rPr>
        <w:t>1</w:t>
      </w:r>
      <w:r w:rsidR="00574EAE" w:rsidRPr="00355F6E">
        <w:rPr>
          <w:bCs/>
          <w:sz w:val="28"/>
          <w:szCs w:val="28"/>
        </w:rPr>
        <w:t xml:space="preserve"> </w:t>
      </w:r>
      <w:r w:rsidR="000B3A73" w:rsidRPr="00355F6E">
        <w:rPr>
          <w:bCs/>
          <w:sz w:val="28"/>
          <w:szCs w:val="28"/>
        </w:rPr>
        <w:t>г.</w:t>
      </w:r>
      <w:r w:rsidR="00746129" w:rsidRPr="00355F6E">
        <w:rPr>
          <w:bCs/>
          <w:sz w:val="28"/>
          <w:szCs w:val="28"/>
        </w:rPr>
        <w:t xml:space="preserve">                     </w:t>
      </w:r>
      <w:r w:rsidR="00B2336D" w:rsidRPr="00355F6E">
        <w:rPr>
          <w:bCs/>
          <w:sz w:val="28"/>
          <w:szCs w:val="28"/>
        </w:rPr>
        <w:t xml:space="preserve">                          №</w:t>
      </w:r>
      <w:r w:rsidR="00574EAE" w:rsidRPr="00355F6E">
        <w:rPr>
          <w:bCs/>
          <w:sz w:val="28"/>
          <w:szCs w:val="28"/>
        </w:rPr>
        <w:t xml:space="preserve"> </w:t>
      </w:r>
      <w:r w:rsidR="00852696" w:rsidRPr="00355F6E">
        <w:rPr>
          <w:bCs/>
          <w:sz w:val="28"/>
          <w:szCs w:val="28"/>
        </w:rPr>
        <w:t>1</w:t>
      </w:r>
      <w:r w:rsidRPr="00355F6E">
        <w:rPr>
          <w:bCs/>
          <w:sz w:val="28"/>
          <w:szCs w:val="28"/>
        </w:rPr>
        <w:t>37</w:t>
      </w:r>
      <w:r w:rsidR="00B2336D" w:rsidRPr="00355F6E">
        <w:rPr>
          <w:bCs/>
          <w:sz w:val="28"/>
          <w:szCs w:val="28"/>
        </w:rPr>
        <w:t xml:space="preserve">     </w:t>
      </w:r>
      <w:r w:rsidR="00746129" w:rsidRPr="00355F6E">
        <w:rPr>
          <w:bCs/>
          <w:sz w:val="28"/>
          <w:szCs w:val="28"/>
        </w:rPr>
        <w:t xml:space="preserve">              </w:t>
      </w:r>
      <w:r w:rsidR="00E95120" w:rsidRPr="00355F6E">
        <w:rPr>
          <w:bCs/>
          <w:sz w:val="28"/>
          <w:szCs w:val="28"/>
        </w:rPr>
        <w:t xml:space="preserve">ст. </w:t>
      </w:r>
      <w:proofErr w:type="spellStart"/>
      <w:r w:rsidR="00E95120" w:rsidRPr="00355F6E">
        <w:rPr>
          <w:bCs/>
          <w:sz w:val="28"/>
          <w:szCs w:val="28"/>
        </w:rPr>
        <w:t>Митякинская</w:t>
      </w:r>
      <w:proofErr w:type="spellEnd"/>
      <w:r w:rsidR="00E95120" w:rsidRPr="00355F6E">
        <w:rPr>
          <w:bCs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E63ACA" w:rsidP="002B09C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№ 176 от 28.12.2020 г. «</w:t>
      </w:r>
      <w:r w:rsidR="002B09C4"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B1249D">
        <w:rPr>
          <w:sz w:val="28"/>
          <w:szCs w:val="28"/>
        </w:rPr>
        <w:t>1</w:t>
      </w:r>
      <w:r w:rsidRPr="000A41CF">
        <w:rPr>
          <w:sz w:val="28"/>
          <w:szCs w:val="28"/>
        </w:rPr>
        <w:t xml:space="preserve"> год</w:t>
      </w:r>
      <w:r w:rsidR="00E63ACA">
        <w:rPr>
          <w:sz w:val="28"/>
          <w:szCs w:val="28"/>
        </w:rPr>
        <w:t>»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</w:t>
      </w:r>
      <w:r w:rsidRPr="00355F6E">
        <w:rPr>
          <w:sz w:val="28"/>
          <w:szCs w:val="28"/>
        </w:rPr>
        <w:t xml:space="preserve">сельского поселения, </w:t>
      </w:r>
    </w:p>
    <w:p w:rsidR="00355F6E" w:rsidRPr="00355F6E" w:rsidRDefault="00355F6E" w:rsidP="00410E67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B09C4" w:rsidRPr="00355F6E" w:rsidRDefault="002B09C4" w:rsidP="002B09C4">
      <w:pPr>
        <w:pStyle w:val="a6"/>
        <w:widowControl w:val="0"/>
        <w:ind w:firstLine="720"/>
        <w:jc w:val="center"/>
        <w:rPr>
          <w:szCs w:val="28"/>
        </w:rPr>
      </w:pPr>
      <w:r w:rsidRPr="00355F6E">
        <w:rPr>
          <w:szCs w:val="28"/>
        </w:rPr>
        <w:t>ПОСТАНОВЛЯ</w:t>
      </w:r>
      <w:r w:rsidR="00410E67" w:rsidRPr="00355F6E">
        <w:rPr>
          <w:szCs w:val="28"/>
        </w:rPr>
        <w:t>ЕТ</w:t>
      </w:r>
      <w:r w:rsidRPr="00355F6E">
        <w:rPr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B1249D">
        <w:rPr>
          <w:sz w:val="28"/>
          <w:szCs w:val="28"/>
        </w:rPr>
        <w:t>1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 w:rsidSect="00355F6E">
          <w:pgSz w:w="11907" w:h="16840"/>
          <w:pgMar w:top="567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574EAE">
        <w:rPr>
          <w:spacing w:val="-2"/>
          <w:sz w:val="28"/>
          <w:szCs w:val="28"/>
        </w:rPr>
        <w:t xml:space="preserve"> </w:t>
      </w:r>
      <w:r w:rsidR="00852696">
        <w:rPr>
          <w:spacing w:val="-2"/>
          <w:sz w:val="28"/>
          <w:szCs w:val="28"/>
        </w:rPr>
        <w:t>1</w:t>
      </w:r>
      <w:r w:rsidR="002C00EB">
        <w:rPr>
          <w:spacing w:val="-2"/>
          <w:sz w:val="28"/>
          <w:szCs w:val="28"/>
        </w:rPr>
        <w:t>37</w:t>
      </w:r>
      <w:r w:rsidR="00E449A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</w:t>
      </w:r>
      <w:r w:rsidR="00E449A2">
        <w:rPr>
          <w:spacing w:val="-2"/>
          <w:sz w:val="28"/>
          <w:szCs w:val="28"/>
        </w:rPr>
        <w:t>1</w:t>
      </w:r>
      <w:r w:rsidR="002C00E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>.</w:t>
      </w:r>
      <w:r w:rsidR="00852696">
        <w:rPr>
          <w:spacing w:val="-2"/>
          <w:sz w:val="28"/>
          <w:szCs w:val="28"/>
        </w:rPr>
        <w:t>1</w:t>
      </w:r>
      <w:r w:rsidR="002C00E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>.</w:t>
      </w:r>
      <w:r w:rsidR="008679DA">
        <w:rPr>
          <w:spacing w:val="-2"/>
          <w:sz w:val="28"/>
          <w:szCs w:val="28"/>
        </w:rPr>
        <w:t>202</w:t>
      </w:r>
      <w:r w:rsidR="00E449A2">
        <w:rPr>
          <w:spacing w:val="-2"/>
          <w:sz w:val="28"/>
          <w:szCs w:val="28"/>
        </w:rPr>
        <w:t>1</w:t>
      </w:r>
      <w:r w:rsidR="00B124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</w:t>
      </w:r>
      <w:r w:rsidR="00560E2D">
        <w:rPr>
          <w:spacing w:val="-2"/>
          <w:sz w:val="28"/>
          <w:szCs w:val="28"/>
        </w:rPr>
        <w:t>1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2C00EB">
              <w:rPr>
                <w:rFonts w:cs="Tahoma"/>
                <w:kern w:val="3"/>
                <w:sz w:val="24"/>
                <w:szCs w:val="24"/>
                <w:lang w:eastAsia="en-US" w:bidi="fa-IR"/>
              </w:rPr>
              <w:t>436,7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тыс.рублей</w:t>
            </w:r>
            <w:proofErr w:type="spellEnd"/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2C00EB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2C00EB">
              <w:rPr>
                <w:sz w:val="24"/>
                <w:szCs w:val="24"/>
              </w:rPr>
              <w:t>436,7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rPr>
                <w:lang w:val="ru-RU"/>
              </w:rPr>
              <w:t>Митякинского</w:t>
            </w:r>
            <w:proofErr w:type="spellEnd"/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2C00EB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436,7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2C00EB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Товаров, работ, услуг в сфере информационно-коммуникационны</w:t>
            </w:r>
            <w:r>
              <w:rPr>
                <w:sz w:val="24"/>
                <w:szCs w:val="24"/>
              </w:rPr>
              <w:lastRenderedPageBreak/>
              <w:t xml:space="preserve">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оснащения персональных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2C00EB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2C00EB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B1249D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Основное        </w:t>
            </w:r>
          </w:p>
          <w:p w:rsid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 xml:space="preserve">2 </w:t>
            </w:r>
          </w:p>
          <w:p w:rsidR="00B1249D" w:rsidRPr="00B1249D" w:rsidRDefault="00B1249D" w:rsidP="00B1249D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Реализация направления расходов, связанные с ведением </w:t>
            </w:r>
            <w:proofErr w:type="spellStart"/>
            <w:r w:rsidRPr="00B1249D">
              <w:rPr>
                <w:sz w:val="24"/>
                <w:szCs w:val="24"/>
              </w:rPr>
              <w:t>похозяйственногоучета</w:t>
            </w:r>
            <w:proofErr w:type="spellEnd"/>
            <w:r w:rsidRPr="00B1249D">
              <w:rPr>
                <w:sz w:val="24"/>
                <w:szCs w:val="24"/>
              </w:rPr>
              <w:t xml:space="preserve"> в </w:t>
            </w:r>
            <w:proofErr w:type="spellStart"/>
            <w:r w:rsidRPr="00B1249D">
              <w:rPr>
                <w:sz w:val="24"/>
                <w:szCs w:val="24"/>
              </w:rPr>
              <w:t>Митякинском</w:t>
            </w:r>
            <w:proofErr w:type="spellEnd"/>
            <w:r w:rsidRPr="00B1249D">
              <w:rPr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49D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деятельности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E449A2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449A2">
              <w:rPr>
                <w:sz w:val="24"/>
                <w:szCs w:val="24"/>
                <w:lang w:eastAsia="en-US"/>
              </w:rPr>
              <w:t>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F4AA7" w:rsidRDefault="00B1249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97FC0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0EB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492F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5F6E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0E2D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696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9A2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32C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3ACA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2D36"/>
  <w15:docId w15:val="{4DF69E0A-4F87-464D-A0F5-46512D97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paragraph" w:styleId="ac">
    <w:basedOn w:val="a"/>
    <w:next w:val="a4"/>
    <w:link w:val="ad"/>
    <w:qFormat/>
    <w:rsid w:val="00355F6E"/>
    <w:pPr>
      <w:jc w:val="center"/>
    </w:pPr>
    <w:rPr>
      <w:sz w:val="36"/>
    </w:rPr>
  </w:style>
  <w:style w:type="character" w:customStyle="1" w:styleId="ad">
    <w:name w:val="Название Знак"/>
    <w:rsid w:val="00355F6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52BAE-DC34-41C4-8245-16316D52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2022-01-04T10:13:00Z</cp:lastPrinted>
  <dcterms:created xsi:type="dcterms:W3CDTF">2014-04-16T05:55:00Z</dcterms:created>
  <dcterms:modified xsi:type="dcterms:W3CDTF">2022-01-04T10:57:00Z</dcterms:modified>
</cp:coreProperties>
</file>