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885174" w:rsidRDefault="00F6627D" w:rsidP="00823FF3">
      <w:pPr>
        <w:pStyle w:val="a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FF3" w:rsidRPr="00F1382E" w:rsidRDefault="00823FF3" w:rsidP="00823FF3">
      <w:pPr>
        <w:pStyle w:val="a4"/>
      </w:pPr>
      <w:r w:rsidRPr="00F1382E">
        <w:t>РОССИЙСКАЯ  ФЕДЕРАЦИЯ</w:t>
      </w:r>
    </w:p>
    <w:p w:rsidR="00823FF3" w:rsidRPr="00F1382E" w:rsidRDefault="00823FF3" w:rsidP="00823FF3">
      <w:pPr>
        <w:pStyle w:val="a4"/>
      </w:pPr>
      <w:r w:rsidRPr="00F1382E">
        <w:t>РОСТОВСКАЯ  ОБЛАСТЬ</w:t>
      </w:r>
    </w:p>
    <w:p w:rsidR="00823FF3" w:rsidRPr="00F1382E" w:rsidRDefault="00823FF3" w:rsidP="00823FF3">
      <w:pPr>
        <w:pStyle w:val="a4"/>
      </w:pPr>
      <w:r w:rsidRPr="00F1382E">
        <w:t>ТАРАСОВСКИЙ   РАЙОН</w:t>
      </w:r>
    </w:p>
    <w:p w:rsidR="00823FF3" w:rsidRPr="00F1382E" w:rsidRDefault="00823FF3" w:rsidP="00823FF3">
      <w:pPr>
        <w:pStyle w:val="a4"/>
      </w:pPr>
      <w:r w:rsidRPr="00F1382E">
        <w:t>МУНИЦИПАЛЬНОЕ  ОБРАЗОВАНИЕ</w:t>
      </w:r>
    </w:p>
    <w:p w:rsidR="00823FF3" w:rsidRPr="00F1382E" w:rsidRDefault="00823FF3" w:rsidP="00823FF3">
      <w:pPr>
        <w:pStyle w:val="a4"/>
      </w:pPr>
      <w:r w:rsidRPr="00F1382E">
        <w:t>«МИТЯКИНСКОЕ СЕЛЬСКОЕ ПОСЕЛЕНИЕ»</w:t>
      </w:r>
    </w:p>
    <w:p w:rsidR="00823FF3" w:rsidRPr="00F1382E" w:rsidRDefault="00823FF3" w:rsidP="00823FF3">
      <w:pPr>
        <w:pStyle w:val="a4"/>
      </w:pPr>
      <w:r w:rsidRPr="00F1382E">
        <w:t>АДМИНИСТРАЦИЯ  МИТЯКИНСКОГО СЕЛЬСКОГО ПОСЕЛЕНИЯ</w:t>
      </w:r>
    </w:p>
    <w:p w:rsidR="00823FF3" w:rsidRPr="00970E6C" w:rsidRDefault="00823FF3" w:rsidP="00823FF3">
      <w:pPr>
        <w:pStyle w:val="a4"/>
        <w:rPr>
          <w:b w:val="0"/>
        </w:rPr>
      </w:pPr>
    </w:p>
    <w:p w:rsidR="00823FF3" w:rsidRPr="008A5A52" w:rsidRDefault="00823FF3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bookmarkStart w:id="0" w:name="bookmark9"/>
      <w:r w:rsidRPr="008A5A52">
        <w:rPr>
          <w:sz w:val="24"/>
          <w:szCs w:val="24"/>
        </w:rPr>
        <w:t>ПОСТАНОВЛЕНИЕ</w:t>
      </w:r>
      <w:bookmarkEnd w:id="0"/>
    </w:p>
    <w:p w:rsidR="002A3DC0" w:rsidRPr="0066568D" w:rsidRDefault="00837349" w:rsidP="00691E6E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BE231A">
        <w:rPr>
          <w:b w:val="0"/>
          <w:bCs w:val="0"/>
          <w:sz w:val="28"/>
          <w:szCs w:val="28"/>
        </w:rPr>
        <w:t>7</w:t>
      </w:r>
      <w:r w:rsidR="00885174" w:rsidRPr="0066568D">
        <w:rPr>
          <w:b w:val="0"/>
          <w:bCs w:val="0"/>
          <w:sz w:val="28"/>
          <w:szCs w:val="28"/>
        </w:rPr>
        <w:t>.</w:t>
      </w:r>
      <w:r w:rsidR="0056377C" w:rsidRPr="0066568D">
        <w:rPr>
          <w:b w:val="0"/>
          <w:bCs w:val="0"/>
          <w:sz w:val="28"/>
          <w:szCs w:val="28"/>
        </w:rPr>
        <w:t>1</w:t>
      </w:r>
      <w:r w:rsidR="00F07A62">
        <w:rPr>
          <w:b w:val="0"/>
          <w:bCs w:val="0"/>
          <w:sz w:val="28"/>
          <w:szCs w:val="28"/>
        </w:rPr>
        <w:t>2</w:t>
      </w:r>
      <w:r w:rsidR="00885174" w:rsidRPr="0066568D">
        <w:rPr>
          <w:b w:val="0"/>
          <w:bCs w:val="0"/>
          <w:sz w:val="28"/>
          <w:szCs w:val="28"/>
        </w:rPr>
        <w:t>.20</w:t>
      </w:r>
      <w:r w:rsidR="000A6CCE">
        <w:rPr>
          <w:b w:val="0"/>
          <w:bCs w:val="0"/>
          <w:sz w:val="28"/>
          <w:szCs w:val="28"/>
        </w:rPr>
        <w:t>20</w:t>
      </w:r>
      <w:r w:rsidR="004D2A4D" w:rsidRPr="0066568D">
        <w:rPr>
          <w:b w:val="0"/>
          <w:bCs w:val="0"/>
          <w:sz w:val="28"/>
          <w:szCs w:val="28"/>
        </w:rPr>
        <w:t>год</w:t>
      </w:r>
      <w:r w:rsidR="00AF76C9">
        <w:rPr>
          <w:b w:val="0"/>
          <w:bCs w:val="0"/>
          <w:sz w:val="28"/>
          <w:szCs w:val="28"/>
        </w:rPr>
        <w:t xml:space="preserve">. </w:t>
      </w:r>
      <w:r w:rsidR="000C7721" w:rsidRPr="0066568D">
        <w:rPr>
          <w:b w:val="0"/>
          <w:bCs w:val="0"/>
          <w:sz w:val="28"/>
          <w:szCs w:val="28"/>
        </w:rPr>
        <w:t xml:space="preserve">     </w:t>
      </w:r>
      <w:r w:rsidR="0066568D" w:rsidRPr="0066568D">
        <w:rPr>
          <w:b w:val="0"/>
          <w:bCs w:val="0"/>
          <w:sz w:val="28"/>
          <w:szCs w:val="28"/>
        </w:rPr>
        <w:t xml:space="preserve">                     </w:t>
      </w:r>
      <w:r w:rsidR="002C6D47" w:rsidRPr="0066568D">
        <w:rPr>
          <w:b w:val="0"/>
          <w:bCs w:val="0"/>
          <w:sz w:val="28"/>
          <w:szCs w:val="28"/>
        </w:rPr>
        <w:t xml:space="preserve"> </w:t>
      </w:r>
      <w:r w:rsidR="0066568D">
        <w:rPr>
          <w:b w:val="0"/>
          <w:bCs w:val="0"/>
          <w:sz w:val="28"/>
          <w:szCs w:val="28"/>
        </w:rPr>
        <w:t xml:space="preserve">        </w:t>
      </w:r>
      <w:r w:rsidR="00831F2B" w:rsidRPr="0066568D">
        <w:rPr>
          <w:b w:val="0"/>
          <w:bCs w:val="0"/>
          <w:sz w:val="28"/>
          <w:szCs w:val="28"/>
        </w:rPr>
        <w:t>№</w:t>
      </w:r>
      <w:r w:rsidR="0080346A">
        <w:rPr>
          <w:b w:val="0"/>
          <w:bCs w:val="0"/>
          <w:sz w:val="28"/>
          <w:szCs w:val="28"/>
        </w:rPr>
        <w:t>1</w:t>
      </w:r>
      <w:r w:rsidR="000A6CCE">
        <w:rPr>
          <w:b w:val="0"/>
          <w:bCs w:val="0"/>
          <w:sz w:val="28"/>
          <w:szCs w:val="28"/>
        </w:rPr>
        <w:t>64</w:t>
      </w:r>
      <w:r w:rsidR="00831F2B" w:rsidRPr="0066568D">
        <w:rPr>
          <w:b w:val="0"/>
          <w:bCs w:val="0"/>
          <w:sz w:val="28"/>
          <w:szCs w:val="28"/>
        </w:rPr>
        <w:t xml:space="preserve"> </w:t>
      </w:r>
      <w:r w:rsidR="00691E6E" w:rsidRPr="0066568D">
        <w:rPr>
          <w:b w:val="0"/>
          <w:bCs w:val="0"/>
          <w:sz w:val="28"/>
          <w:szCs w:val="28"/>
        </w:rPr>
        <w:t xml:space="preserve">              </w:t>
      </w:r>
      <w:r w:rsidR="0066568D">
        <w:rPr>
          <w:b w:val="0"/>
          <w:bCs w:val="0"/>
          <w:sz w:val="28"/>
          <w:szCs w:val="28"/>
        </w:rPr>
        <w:t xml:space="preserve">                  </w:t>
      </w:r>
      <w:r w:rsidR="00691E6E" w:rsidRPr="0066568D">
        <w:rPr>
          <w:b w:val="0"/>
          <w:bCs w:val="0"/>
          <w:sz w:val="28"/>
          <w:szCs w:val="28"/>
        </w:rPr>
        <w:t>ст.</w:t>
      </w:r>
      <w:r w:rsidR="00AF76C9">
        <w:rPr>
          <w:b w:val="0"/>
          <w:bCs w:val="0"/>
          <w:sz w:val="28"/>
          <w:szCs w:val="28"/>
        </w:rPr>
        <w:t xml:space="preserve"> </w:t>
      </w:r>
      <w:r w:rsidR="00691E6E" w:rsidRPr="0066568D">
        <w:rPr>
          <w:b w:val="0"/>
          <w:bCs w:val="0"/>
          <w:sz w:val="28"/>
          <w:szCs w:val="28"/>
        </w:rPr>
        <w:t>Митякинская</w:t>
      </w:r>
      <w:r w:rsidR="00FA27ED" w:rsidRPr="0066568D">
        <w:rPr>
          <w:b w:val="0"/>
          <w:bCs w:val="0"/>
          <w:sz w:val="28"/>
          <w:szCs w:val="28"/>
        </w:rPr>
        <w:t xml:space="preserve"> </w:t>
      </w:r>
    </w:p>
    <w:p w:rsidR="00691E6E" w:rsidRDefault="00FA27ED" w:rsidP="00691E6E">
      <w:pPr>
        <w:pStyle w:val="a4"/>
        <w:jc w:val="left"/>
        <w:rPr>
          <w:b w:val="0"/>
          <w:bCs w:val="0"/>
          <w:sz w:val="28"/>
          <w:szCs w:val="28"/>
        </w:rPr>
      </w:pPr>
      <w:r w:rsidRPr="0066568D">
        <w:rPr>
          <w:b w:val="0"/>
          <w:bCs w:val="0"/>
          <w:sz w:val="28"/>
          <w:szCs w:val="28"/>
        </w:rPr>
        <w:t xml:space="preserve">            </w:t>
      </w:r>
      <w:r w:rsidR="000C7721" w:rsidRPr="0066568D">
        <w:rPr>
          <w:b w:val="0"/>
          <w:bCs w:val="0"/>
          <w:sz w:val="28"/>
          <w:szCs w:val="28"/>
        </w:rPr>
        <w:t xml:space="preserve"> </w:t>
      </w:r>
      <w:r w:rsidR="00787439" w:rsidRPr="0066568D">
        <w:rPr>
          <w:b w:val="0"/>
          <w:bCs w:val="0"/>
          <w:sz w:val="28"/>
          <w:szCs w:val="28"/>
        </w:rPr>
        <w:t xml:space="preserve">   </w:t>
      </w:r>
    </w:p>
    <w:p w:rsidR="00DA521A" w:rsidRDefault="00787439" w:rsidP="009250DC">
      <w:pPr>
        <w:pStyle w:val="a4"/>
        <w:jc w:val="left"/>
        <w:rPr>
          <w:b w:val="0"/>
          <w:sz w:val="28"/>
          <w:szCs w:val="28"/>
        </w:rPr>
      </w:pPr>
      <w:r w:rsidRPr="0066568D">
        <w:rPr>
          <w:b w:val="0"/>
          <w:bCs w:val="0"/>
          <w:sz w:val="28"/>
          <w:szCs w:val="28"/>
        </w:rPr>
        <w:t xml:space="preserve"> </w:t>
      </w:r>
      <w:r w:rsidR="00691E6E" w:rsidRPr="0066568D">
        <w:rPr>
          <w:b w:val="0"/>
          <w:bCs w:val="0"/>
          <w:sz w:val="28"/>
          <w:szCs w:val="28"/>
        </w:rPr>
        <w:t xml:space="preserve">  </w:t>
      </w:r>
      <w:r w:rsidR="003826F5">
        <w:rPr>
          <w:b w:val="0"/>
          <w:sz w:val="28"/>
          <w:szCs w:val="28"/>
        </w:rPr>
        <w:t>«</w:t>
      </w:r>
      <w:r w:rsidR="00DA521A">
        <w:rPr>
          <w:b w:val="0"/>
          <w:sz w:val="28"/>
          <w:szCs w:val="28"/>
        </w:rPr>
        <w:t xml:space="preserve">О мерах по обеспечению </w:t>
      </w:r>
      <w:proofErr w:type="gramStart"/>
      <w:r w:rsidR="00DA521A">
        <w:rPr>
          <w:b w:val="0"/>
          <w:sz w:val="28"/>
          <w:szCs w:val="28"/>
        </w:rPr>
        <w:t>пожарной</w:t>
      </w:r>
      <w:proofErr w:type="gramEnd"/>
    </w:p>
    <w:p w:rsidR="00DA521A" w:rsidRDefault="00DA521A" w:rsidP="00DA521A">
      <w:pPr>
        <w:pStyle w:val="41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безопасности на территории  </w:t>
      </w:r>
    </w:p>
    <w:p w:rsidR="00DA521A" w:rsidRDefault="00DA521A" w:rsidP="00DA521A">
      <w:pPr>
        <w:pStyle w:val="41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Митякинского сельского поселения </w:t>
      </w:r>
    </w:p>
    <w:p w:rsidR="00DA521A" w:rsidRDefault="00DA521A" w:rsidP="00DA521A">
      <w:pPr>
        <w:pStyle w:val="41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осенне-зимний период 20</w:t>
      </w:r>
      <w:r w:rsidR="000A6CC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- 20</w:t>
      </w:r>
      <w:r w:rsidR="00BE231A">
        <w:rPr>
          <w:b w:val="0"/>
          <w:sz w:val="28"/>
          <w:szCs w:val="28"/>
        </w:rPr>
        <w:t>2</w:t>
      </w:r>
      <w:r w:rsidR="000A6CC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гг.</w:t>
      </w:r>
      <w:r>
        <w:rPr>
          <w:b w:val="0"/>
          <w:bCs w:val="0"/>
          <w:sz w:val="28"/>
          <w:szCs w:val="28"/>
        </w:rPr>
        <w:t xml:space="preserve">» </w:t>
      </w:r>
    </w:p>
    <w:p w:rsidR="00397893" w:rsidRDefault="005E05BB" w:rsidP="00DA521A">
      <w:pPr>
        <w:pStyle w:val="a4"/>
        <w:jc w:val="left"/>
        <w:rPr>
          <w:bCs w:val="0"/>
          <w:sz w:val="28"/>
          <w:szCs w:val="28"/>
        </w:rPr>
      </w:pPr>
      <w:r w:rsidRPr="0066568D">
        <w:rPr>
          <w:bCs w:val="0"/>
          <w:sz w:val="28"/>
          <w:szCs w:val="28"/>
        </w:rPr>
        <w:t xml:space="preserve"> </w:t>
      </w:r>
    </w:p>
    <w:p w:rsidR="003826F5" w:rsidRPr="003826F5" w:rsidRDefault="003826F5" w:rsidP="009250DC">
      <w:pPr>
        <w:pStyle w:val="a6"/>
        <w:spacing w:line="240" w:lineRule="auto"/>
        <w:ind w:left="2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Pr="003826F5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26F5">
        <w:rPr>
          <w:rFonts w:ascii="Times New Roman" w:hAnsi="Times New Roman" w:cs="Times New Roman"/>
          <w:sz w:val="28"/>
          <w:szCs w:val="28"/>
        </w:rPr>
        <w:t xml:space="preserve"> и предотвращения гибели людей в осенне-зимний период 20</w:t>
      </w:r>
      <w:r w:rsidR="000A6CCE">
        <w:rPr>
          <w:rFonts w:ascii="Times New Roman" w:hAnsi="Times New Roman" w:cs="Times New Roman"/>
          <w:sz w:val="28"/>
          <w:szCs w:val="28"/>
        </w:rPr>
        <w:t>20</w:t>
      </w:r>
      <w:r w:rsidRPr="003826F5">
        <w:rPr>
          <w:rFonts w:ascii="Times New Roman" w:hAnsi="Times New Roman" w:cs="Times New Roman"/>
          <w:sz w:val="28"/>
          <w:szCs w:val="28"/>
        </w:rPr>
        <w:t xml:space="preserve"> – 20</w:t>
      </w:r>
      <w:r w:rsidR="00BE231A">
        <w:rPr>
          <w:rFonts w:ascii="Times New Roman" w:hAnsi="Times New Roman" w:cs="Times New Roman"/>
          <w:sz w:val="28"/>
          <w:szCs w:val="28"/>
        </w:rPr>
        <w:t>2</w:t>
      </w:r>
      <w:r w:rsidR="000A6CCE">
        <w:rPr>
          <w:rFonts w:ascii="Times New Roman" w:hAnsi="Times New Roman" w:cs="Times New Roman"/>
          <w:sz w:val="28"/>
          <w:szCs w:val="28"/>
        </w:rPr>
        <w:t>1</w:t>
      </w:r>
      <w:r w:rsidRPr="003826F5">
        <w:rPr>
          <w:rFonts w:ascii="Times New Roman" w:hAnsi="Times New Roman" w:cs="Times New Roman"/>
          <w:sz w:val="28"/>
          <w:szCs w:val="28"/>
        </w:rPr>
        <w:t xml:space="preserve"> годов,</w:t>
      </w:r>
    </w:p>
    <w:p w:rsidR="00C04F6E" w:rsidRDefault="00C04F6E" w:rsidP="005032DA">
      <w:pPr>
        <w:pStyle w:val="a4"/>
        <w:rPr>
          <w:bCs w:val="0"/>
          <w:sz w:val="28"/>
          <w:szCs w:val="28"/>
        </w:rPr>
      </w:pPr>
      <w:r w:rsidRPr="0066568D">
        <w:rPr>
          <w:bCs w:val="0"/>
          <w:sz w:val="28"/>
          <w:szCs w:val="28"/>
        </w:rPr>
        <w:t>Постановляю</w:t>
      </w:r>
      <w:r w:rsidR="00DA2FF5" w:rsidRPr="0066568D">
        <w:rPr>
          <w:bCs w:val="0"/>
          <w:sz w:val="28"/>
          <w:szCs w:val="28"/>
        </w:rPr>
        <w:t>:</w:t>
      </w:r>
    </w:p>
    <w:p w:rsidR="009250DC" w:rsidRPr="00542ABB" w:rsidRDefault="009250DC" w:rsidP="005032DA">
      <w:pPr>
        <w:pStyle w:val="a4"/>
        <w:rPr>
          <w:b w:val="0"/>
          <w:bCs w:val="0"/>
          <w:color w:val="008000"/>
          <w:sz w:val="28"/>
          <w:szCs w:val="28"/>
        </w:rPr>
      </w:pPr>
    </w:p>
    <w:p w:rsidR="00476AB3" w:rsidRPr="00476AB3" w:rsidRDefault="00453299" w:rsidP="00476AB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76AB3">
        <w:rPr>
          <w:sz w:val="28"/>
          <w:szCs w:val="28"/>
        </w:rPr>
        <w:t>1.</w:t>
      </w:r>
      <w:r w:rsidR="00476AB3" w:rsidRPr="00476AB3">
        <w:rPr>
          <w:sz w:val="28"/>
          <w:szCs w:val="28"/>
        </w:rPr>
        <w:t xml:space="preserve">Рекомендовать руководителям предприятий, организаций и учреждений независимо от организационно-правовой формы и формы собственности, расположенных на территории </w:t>
      </w:r>
      <w:r w:rsidR="00476AB3">
        <w:rPr>
          <w:sz w:val="28"/>
          <w:szCs w:val="28"/>
        </w:rPr>
        <w:t xml:space="preserve">Митякинского </w:t>
      </w:r>
      <w:r w:rsidR="00476AB3" w:rsidRPr="00476AB3">
        <w:rPr>
          <w:sz w:val="28"/>
          <w:szCs w:val="28"/>
        </w:rPr>
        <w:t>сельского поселения</w:t>
      </w:r>
      <w:r w:rsidR="005E2A18">
        <w:rPr>
          <w:sz w:val="28"/>
          <w:szCs w:val="28"/>
        </w:rPr>
        <w:t>:</w:t>
      </w:r>
      <w:r w:rsidR="00476AB3" w:rsidRPr="00476AB3">
        <w:rPr>
          <w:sz w:val="28"/>
          <w:szCs w:val="28"/>
        </w:rPr>
        <w:t xml:space="preserve"> </w:t>
      </w:r>
    </w:p>
    <w:p w:rsidR="00F264DF" w:rsidRPr="00171ECE" w:rsidRDefault="005E2A18" w:rsidP="00F264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4DF">
        <w:rPr>
          <w:sz w:val="28"/>
          <w:szCs w:val="28"/>
        </w:rPr>
        <w:t xml:space="preserve">  </w:t>
      </w:r>
      <w:r w:rsidR="00F264DF" w:rsidRPr="00F264DF">
        <w:rPr>
          <w:rFonts w:ascii="Times New Roman" w:hAnsi="Times New Roman" w:cs="Times New Roman"/>
          <w:sz w:val="28"/>
          <w:szCs w:val="28"/>
        </w:rPr>
        <w:t>1.1</w:t>
      </w:r>
      <w:r w:rsidR="00F264DF">
        <w:rPr>
          <w:sz w:val="28"/>
          <w:szCs w:val="28"/>
        </w:rPr>
        <w:t>.</w:t>
      </w:r>
      <w:r w:rsidR="00F6627D" w:rsidRPr="00F6627D">
        <w:rPr>
          <w:rFonts w:ascii="Times New Roman" w:hAnsi="Times New Roman" w:cs="Times New Roman"/>
          <w:sz w:val="28"/>
          <w:szCs w:val="28"/>
        </w:rPr>
        <w:t>у</w:t>
      </w:r>
      <w:r w:rsidR="00F264DF" w:rsidRPr="00171ECE">
        <w:rPr>
          <w:rFonts w:ascii="Times New Roman" w:hAnsi="Times New Roman" w:cs="Times New Roman"/>
          <w:sz w:val="28"/>
          <w:szCs w:val="28"/>
        </w:rPr>
        <w:t>комплектовать свои организации первичными средствам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 зарядами и просроченными</w:t>
      </w:r>
      <w:r w:rsidR="00F264DF">
        <w:rPr>
          <w:rFonts w:ascii="Times New Roman" w:hAnsi="Times New Roman" w:cs="Times New Roman"/>
          <w:sz w:val="28"/>
          <w:szCs w:val="28"/>
        </w:rPr>
        <w:t xml:space="preserve"> сроками зарядки,  перезарядить;</w:t>
      </w:r>
    </w:p>
    <w:p w:rsidR="005E2A18" w:rsidRPr="005E2A18" w:rsidRDefault="00F264DF" w:rsidP="005E2A1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A1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5E2A18" w:rsidRPr="005E2A18">
        <w:rPr>
          <w:sz w:val="28"/>
          <w:szCs w:val="28"/>
        </w:rPr>
        <w:t xml:space="preserve">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контроль над их исполнением; </w:t>
      </w:r>
    </w:p>
    <w:p w:rsidR="005E2A18" w:rsidRPr="005E2A18" w:rsidRDefault="00393603" w:rsidP="005E2A1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4DF">
        <w:rPr>
          <w:sz w:val="28"/>
          <w:szCs w:val="28"/>
        </w:rPr>
        <w:t xml:space="preserve"> </w:t>
      </w:r>
      <w:r w:rsidR="005E2A18">
        <w:rPr>
          <w:sz w:val="28"/>
          <w:szCs w:val="28"/>
        </w:rPr>
        <w:t>1.</w:t>
      </w:r>
      <w:r w:rsidR="00F264DF">
        <w:rPr>
          <w:sz w:val="28"/>
          <w:szCs w:val="28"/>
        </w:rPr>
        <w:t>3</w:t>
      </w:r>
      <w:r w:rsidR="005E2A18">
        <w:rPr>
          <w:sz w:val="28"/>
          <w:szCs w:val="28"/>
        </w:rPr>
        <w:t>.</w:t>
      </w:r>
      <w:r w:rsidR="005E2A18" w:rsidRPr="005E2A18">
        <w:rPr>
          <w:sz w:val="28"/>
          <w:szCs w:val="28"/>
        </w:rPr>
        <w:t xml:space="preserve"> проверить исправность имеющихся пожарных гидрантов и водоемов и обеспечить соответствующие нормативным требованиям подъезды к ним;    </w:t>
      </w:r>
    </w:p>
    <w:p w:rsidR="005E2A18" w:rsidRPr="005E2A18" w:rsidRDefault="00393603" w:rsidP="0039360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264D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E2A18" w:rsidRPr="005E2A18">
        <w:rPr>
          <w:sz w:val="28"/>
          <w:szCs w:val="28"/>
        </w:rPr>
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 (мусора, опавших листьев, сухой травы и т.д.);</w:t>
      </w:r>
    </w:p>
    <w:p w:rsidR="005E2A18" w:rsidRPr="005E2A18" w:rsidRDefault="00393603" w:rsidP="0039360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264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E2A18" w:rsidRPr="005E2A18">
        <w:rPr>
          <w:sz w:val="28"/>
          <w:szCs w:val="28"/>
        </w:rPr>
        <w:t>принять 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воздушными линиями электропередач;</w:t>
      </w:r>
    </w:p>
    <w:p w:rsidR="005E2A18" w:rsidRPr="005E2A18" w:rsidRDefault="00393603" w:rsidP="0039360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264D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E2A18" w:rsidRPr="005E2A18">
        <w:rPr>
          <w:sz w:val="28"/>
          <w:szCs w:val="28"/>
        </w:rPr>
        <w:t xml:space="preserve"> обеспечить освещение в темное время суток территории   организаций для быстрого нахождения  пожарных гидрантов, наружных пожарных лестниц, пожарного инвентаря, а также  подъездов к  пожарны</w:t>
      </w:r>
      <w:r>
        <w:rPr>
          <w:sz w:val="28"/>
          <w:szCs w:val="28"/>
        </w:rPr>
        <w:t>м</w:t>
      </w:r>
      <w:r w:rsidR="005E2A18" w:rsidRPr="005E2A18">
        <w:rPr>
          <w:sz w:val="28"/>
          <w:szCs w:val="28"/>
        </w:rPr>
        <w:t xml:space="preserve"> водоем</w:t>
      </w:r>
      <w:r>
        <w:rPr>
          <w:sz w:val="28"/>
          <w:szCs w:val="28"/>
        </w:rPr>
        <w:t>ам</w:t>
      </w:r>
      <w:r w:rsidR="005E2A18" w:rsidRPr="005E2A18">
        <w:rPr>
          <w:sz w:val="28"/>
          <w:szCs w:val="28"/>
        </w:rPr>
        <w:t>, к входам в здания и сооружения;</w:t>
      </w:r>
    </w:p>
    <w:p w:rsidR="005E2A18" w:rsidRPr="005E2A18" w:rsidRDefault="00393603" w:rsidP="0039360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 w:rsidR="00F264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E2A18" w:rsidRPr="005E2A18">
        <w:rPr>
          <w:sz w:val="28"/>
          <w:szCs w:val="28"/>
        </w:rPr>
        <w:t xml:space="preserve"> проверить исправность и работоспособность в зимних условиях пожарных гидрантов и водоемов (</w:t>
      </w:r>
      <w:proofErr w:type="spellStart"/>
      <w:r w:rsidR="005E2A18" w:rsidRPr="005E2A18">
        <w:rPr>
          <w:sz w:val="28"/>
          <w:szCs w:val="28"/>
        </w:rPr>
        <w:t>водоисточников</w:t>
      </w:r>
      <w:proofErr w:type="spellEnd"/>
      <w:r w:rsidR="005E2A18" w:rsidRPr="005E2A18">
        <w:rPr>
          <w:sz w:val="28"/>
          <w:szCs w:val="28"/>
        </w:rPr>
        <w:t>), а также состояние подъездов к ним, принять меры по устранению выявленных недостатков;</w:t>
      </w:r>
    </w:p>
    <w:p w:rsidR="00453299" w:rsidRPr="005E2A18" w:rsidRDefault="00393603" w:rsidP="005E2A1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F264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A18" w:rsidRPr="005E2A18">
        <w:rPr>
          <w:rFonts w:ascii="Times New Roman" w:hAnsi="Times New Roman" w:cs="Times New Roman"/>
          <w:sz w:val="28"/>
          <w:szCs w:val="28"/>
        </w:rPr>
        <w:t xml:space="preserve"> в зимний период организовать очистку колодцев пожарных гидрантов,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пожаротушения, от снега и льда;</w:t>
      </w:r>
    </w:p>
    <w:p w:rsidR="00380A6F" w:rsidRPr="00380A6F" w:rsidRDefault="00380A6F" w:rsidP="00380A6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A6F">
        <w:rPr>
          <w:sz w:val="28"/>
          <w:szCs w:val="28"/>
        </w:rPr>
        <w:t xml:space="preserve">. Рекомендовать организациям, имеющим на вооружении выездную пожарную технику,  используемую для нужд пожаротушения: </w:t>
      </w:r>
    </w:p>
    <w:p w:rsidR="00380A6F" w:rsidRPr="00380A6F" w:rsidRDefault="00380A6F" w:rsidP="00380A6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</w:t>
      </w:r>
      <w:r w:rsidRPr="00380A6F">
        <w:rPr>
          <w:sz w:val="28"/>
          <w:szCs w:val="28"/>
        </w:rPr>
        <w:t xml:space="preserve"> разместить пожарную и приспособленную технику в обособленных отапливаемых помещениях;</w:t>
      </w:r>
    </w:p>
    <w:p w:rsidR="00380A6F" w:rsidRPr="00380A6F" w:rsidRDefault="00380A6F" w:rsidP="00380A6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Pr="00380A6F">
        <w:rPr>
          <w:sz w:val="28"/>
          <w:szCs w:val="28"/>
        </w:rPr>
        <w:t xml:space="preserve"> создать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380A6F" w:rsidRPr="00380A6F" w:rsidRDefault="00380A6F" w:rsidP="00380A6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</w:t>
      </w:r>
      <w:r w:rsidR="003144F1">
        <w:rPr>
          <w:sz w:val="28"/>
          <w:szCs w:val="28"/>
        </w:rPr>
        <w:t xml:space="preserve">в </w:t>
      </w:r>
      <w:r w:rsidRPr="00380A6F">
        <w:rPr>
          <w:sz w:val="28"/>
          <w:szCs w:val="28"/>
        </w:rPr>
        <w:t>течение зимнего периода обеспечить горюче-смазочными материалами выездную пожарную и приспособленную технику и использовать ее только по  прямому назначению;</w:t>
      </w:r>
    </w:p>
    <w:p w:rsidR="00453299" w:rsidRPr="00171ECE" w:rsidRDefault="00393603" w:rsidP="0039360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ED">
        <w:rPr>
          <w:rFonts w:ascii="Times New Roman" w:hAnsi="Times New Roman" w:cs="Times New Roman"/>
          <w:sz w:val="28"/>
          <w:szCs w:val="28"/>
        </w:rPr>
        <w:t>3.</w:t>
      </w:r>
      <w:r w:rsidR="00453299">
        <w:rPr>
          <w:rFonts w:ascii="Times New Roman" w:hAnsi="Times New Roman" w:cs="Times New Roman"/>
          <w:sz w:val="28"/>
          <w:szCs w:val="28"/>
        </w:rPr>
        <w:t>Рекомендовать</w:t>
      </w:r>
      <w:r w:rsidR="00453299"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453299">
        <w:rPr>
          <w:rFonts w:ascii="Times New Roman" w:hAnsi="Times New Roman" w:cs="Times New Roman"/>
          <w:sz w:val="28"/>
          <w:szCs w:val="28"/>
        </w:rPr>
        <w:t>р</w:t>
      </w:r>
      <w:r w:rsidR="00453299" w:rsidRPr="00171ECE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D9391B">
        <w:rPr>
          <w:rFonts w:ascii="Times New Roman" w:hAnsi="Times New Roman" w:cs="Times New Roman"/>
          <w:sz w:val="28"/>
          <w:szCs w:val="28"/>
        </w:rPr>
        <w:t xml:space="preserve">дошкольных и </w:t>
      </w:r>
      <w:r w:rsidR="00453299" w:rsidRPr="00171ECE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</w:p>
    <w:p w:rsidR="00453299" w:rsidRPr="00171ECE" w:rsidRDefault="00453299" w:rsidP="0045329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CB0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.1.О</w:t>
      </w:r>
      <w:r w:rsidRPr="00171ECE">
        <w:rPr>
          <w:rFonts w:ascii="Times New Roman" w:hAnsi="Times New Roman" w:cs="Times New Roman"/>
          <w:sz w:val="28"/>
          <w:szCs w:val="28"/>
        </w:rPr>
        <w:t>рганизовать проведение обучения учащихся, воспитанников дошкольных учреждений, учителей, воспитателей и персонала правилам пожарной безопасности.</w:t>
      </w:r>
    </w:p>
    <w:p w:rsidR="00453299" w:rsidRPr="00171ECE" w:rsidRDefault="00453299" w:rsidP="0045329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CB0">
        <w:rPr>
          <w:rFonts w:ascii="Times New Roman" w:hAnsi="Times New Roman" w:cs="Times New Roman"/>
          <w:sz w:val="28"/>
          <w:szCs w:val="28"/>
        </w:rPr>
        <w:t xml:space="preserve">  3</w:t>
      </w:r>
      <w:r w:rsidRPr="00171EC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1ECE">
        <w:rPr>
          <w:rFonts w:ascii="Times New Roman" w:hAnsi="Times New Roman" w:cs="Times New Roman"/>
          <w:sz w:val="28"/>
          <w:szCs w:val="28"/>
        </w:rPr>
        <w:t>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303ACA" w:rsidRPr="00303ACA" w:rsidRDefault="00303ACA" w:rsidP="00303AC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3ACA">
        <w:rPr>
          <w:sz w:val="28"/>
          <w:szCs w:val="28"/>
        </w:rPr>
        <w:t>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002530" w:rsidRDefault="00303ACA" w:rsidP="000025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03ACA">
        <w:rPr>
          <w:rFonts w:ascii="Times New Roman" w:hAnsi="Times New Roman" w:cs="Times New Roman"/>
          <w:bCs/>
          <w:sz w:val="28"/>
          <w:szCs w:val="28"/>
        </w:rPr>
        <w:t>5</w:t>
      </w:r>
      <w:r w:rsidR="00002530">
        <w:rPr>
          <w:bCs/>
          <w:sz w:val="28"/>
          <w:szCs w:val="28"/>
        </w:rPr>
        <w:t>.</w:t>
      </w:r>
      <w:r w:rsidR="00002530" w:rsidRPr="00002530">
        <w:rPr>
          <w:sz w:val="28"/>
          <w:szCs w:val="28"/>
        </w:rPr>
        <w:t xml:space="preserve"> </w:t>
      </w:r>
      <w:r w:rsidR="00002530" w:rsidRPr="00171ECE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002530">
        <w:rPr>
          <w:rFonts w:ascii="Times New Roman" w:hAnsi="Times New Roman" w:cs="Times New Roman"/>
          <w:sz w:val="28"/>
          <w:szCs w:val="28"/>
        </w:rPr>
        <w:t>А</w:t>
      </w:r>
      <w:r w:rsidR="00002530" w:rsidRPr="00171ECE">
        <w:rPr>
          <w:rFonts w:ascii="Times New Roman" w:hAnsi="Times New Roman" w:cs="Times New Roman"/>
          <w:sz w:val="28"/>
          <w:szCs w:val="28"/>
        </w:rPr>
        <w:t>дминистрации</w:t>
      </w:r>
      <w:r w:rsidR="00002530">
        <w:rPr>
          <w:rFonts w:ascii="Times New Roman" w:hAnsi="Times New Roman" w:cs="Times New Roman"/>
          <w:sz w:val="28"/>
          <w:szCs w:val="28"/>
        </w:rPr>
        <w:t xml:space="preserve"> Митякинского</w:t>
      </w:r>
      <w:r w:rsidR="00002530" w:rsidRPr="00171EC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02530" w:rsidRPr="00171ECE" w:rsidRDefault="00002530" w:rsidP="000025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FFA">
        <w:rPr>
          <w:rFonts w:ascii="Times New Roman" w:hAnsi="Times New Roman" w:cs="Times New Roman"/>
          <w:sz w:val="28"/>
          <w:szCs w:val="28"/>
        </w:rPr>
        <w:t>5</w:t>
      </w:r>
      <w:r w:rsidRPr="00171ECE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>
        <w:rPr>
          <w:rFonts w:ascii="Times New Roman" w:hAnsi="Times New Roman" w:cs="Times New Roman"/>
          <w:sz w:val="28"/>
          <w:szCs w:val="28"/>
        </w:rPr>
        <w:t>проведение сходов граждан</w:t>
      </w:r>
      <w:r w:rsidRPr="00171ECE">
        <w:rPr>
          <w:rFonts w:ascii="Times New Roman" w:hAnsi="Times New Roman" w:cs="Times New Roman"/>
          <w:sz w:val="28"/>
          <w:szCs w:val="28"/>
        </w:rPr>
        <w:t xml:space="preserve"> и проинформировать население о правилах пожарной безопасности в осенне-зимний период 20</w:t>
      </w:r>
      <w:r w:rsidR="006017A0">
        <w:rPr>
          <w:rFonts w:ascii="Times New Roman" w:hAnsi="Times New Roman" w:cs="Times New Roman"/>
          <w:sz w:val="28"/>
          <w:szCs w:val="28"/>
        </w:rPr>
        <w:t>20</w:t>
      </w:r>
      <w:r w:rsidRPr="00171ECE">
        <w:rPr>
          <w:rFonts w:ascii="Times New Roman" w:hAnsi="Times New Roman" w:cs="Times New Roman"/>
          <w:sz w:val="28"/>
          <w:szCs w:val="28"/>
        </w:rPr>
        <w:t>-20</w:t>
      </w:r>
      <w:r w:rsidR="0072755E">
        <w:rPr>
          <w:rFonts w:ascii="Times New Roman" w:hAnsi="Times New Roman" w:cs="Times New Roman"/>
          <w:sz w:val="28"/>
          <w:szCs w:val="28"/>
        </w:rPr>
        <w:t>2</w:t>
      </w:r>
      <w:r w:rsidR="006017A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171EC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B46D6" w:rsidRPr="00BB46D6" w:rsidRDefault="00002530" w:rsidP="000E36BF">
      <w:pPr>
        <w:pStyle w:val="ad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FF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CBF">
        <w:rPr>
          <w:rFonts w:ascii="Times New Roman" w:hAnsi="Times New Roman" w:cs="Times New Roman"/>
          <w:sz w:val="28"/>
          <w:szCs w:val="28"/>
        </w:rPr>
        <w:t>2</w:t>
      </w:r>
      <w:r w:rsidRPr="00171ECE">
        <w:rPr>
          <w:rFonts w:ascii="Times New Roman" w:hAnsi="Times New Roman" w:cs="Times New Roman"/>
          <w:sz w:val="28"/>
          <w:szCs w:val="28"/>
        </w:rPr>
        <w:t>.</w:t>
      </w:r>
      <w:r w:rsidR="00457CBF" w:rsidRPr="00457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8F150D">
        <w:rPr>
          <w:rFonts w:ascii="Times New Roman" w:eastAsia="Times New Roman" w:hAnsi="Times New Roman" w:cs="Times New Roman"/>
          <w:sz w:val="28"/>
          <w:szCs w:val="28"/>
        </w:rPr>
        <w:t>ести комиссионные проверки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CBF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CBF">
        <w:rPr>
          <w:rFonts w:ascii="Times New Roman" w:eastAsia="Times New Roman" w:hAnsi="Times New Roman" w:cs="Times New Roman"/>
          <w:sz w:val="28"/>
          <w:szCs w:val="28"/>
        </w:rPr>
        <w:t xml:space="preserve">находящихся </w:t>
      </w:r>
      <w:r w:rsidR="008F150D">
        <w:rPr>
          <w:rFonts w:ascii="Times New Roman" w:eastAsia="Times New Roman" w:hAnsi="Times New Roman" w:cs="Times New Roman"/>
          <w:sz w:val="28"/>
          <w:szCs w:val="28"/>
        </w:rPr>
        <w:t>в трудной жизненной ситуации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>, многодетных</w:t>
      </w:r>
      <w:r w:rsidR="008F150D">
        <w:rPr>
          <w:rFonts w:ascii="Times New Roman" w:eastAsia="Times New Roman" w:hAnsi="Times New Roman" w:cs="Times New Roman"/>
          <w:sz w:val="28"/>
          <w:szCs w:val="28"/>
        </w:rPr>
        <w:t xml:space="preserve"> малоимущих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 xml:space="preserve"> семей,  и провести инструктажи </w:t>
      </w:r>
      <w:r w:rsidR="00BC707F">
        <w:rPr>
          <w:rFonts w:ascii="Times New Roman" w:eastAsia="Times New Roman" w:hAnsi="Times New Roman" w:cs="Times New Roman"/>
          <w:sz w:val="28"/>
          <w:szCs w:val="28"/>
        </w:rPr>
        <w:t xml:space="preserve">о мерах 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</w:t>
      </w:r>
      <w:r w:rsidR="00BC707F">
        <w:rPr>
          <w:rFonts w:ascii="Times New Roman" w:eastAsia="Times New Roman" w:hAnsi="Times New Roman" w:cs="Times New Roman"/>
          <w:sz w:val="28"/>
          <w:szCs w:val="28"/>
        </w:rPr>
        <w:t xml:space="preserve">в быту </w:t>
      </w:r>
      <w:r w:rsidR="00457CBF" w:rsidRPr="00457CBF">
        <w:rPr>
          <w:rFonts w:ascii="Times New Roman" w:eastAsia="Times New Roman" w:hAnsi="Times New Roman" w:cs="Times New Roman"/>
          <w:sz w:val="28"/>
          <w:szCs w:val="28"/>
        </w:rPr>
        <w:t>в осенне-зимний пожароопасный период</w:t>
      </w:r>
      <w:r w:rsidR="00457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530" w:rsidRDefault="00BB46D6" w:rsidP="000025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FFA">
        <w:rPr>
          <w:rFonts w:ascii="Times New Roman" w:hAnsi="Times New Roman" w:cs="Times New Roman"/>
          <w:sz w:val="28"/>
          <w:szCs w:val="28"/>
        </w:rPr>
        <w:t>5</w:t>
      </w:r>
      <w:r w:rsidR="00002530" w:rsidRPr="00171ECE">
        <w:rPr>
          <w:rFonts w:ascii="Times New Roman" w:hAnsi="Times New Roman" w:cs="Times New Roman"/>
          <w:sz w:val="28"/>
          <w:szCs w:val="28"/>
        </w:rPr>
        <w:t>.</w:t>
      </w:r>
      <w:r w:rsidR="00457CBF">
        <w:rPr>
          <w:rFonts w:ascii="Times New Roman" w:hAnsi="Times New Roman" w:cs="Times New Roman"/>
          <w:sz w:val="28"/>
          <w:szCs w:val="28"/>
        </w:rPr>
        <w:t>3</w:t>
      </w:r>
      <w:r w:rsidR="00002530" w:rsidRPr="00171ECE">
        <w:rPr>
          <w:rFonts w:ascii="Times New Roman" w:hAnsi="Times New Roman" w:cs="Times New Roman"/>
          <w:sz w:val="28"/>
          <w:szCs w:val="28"/>
        </w:rPr>
        <w:t xml:space="preserve">. </w:t>
      </w:r>
      <w:r w:rsidR="000E36BF" w:rsidRPr="000E36B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распространению </w:t>
      </w:r>
      <w:r w:rsidR="000E36BF">
        <w:rPr>
          <w:rFonts w:ascii="Times New Roman" w:eastAsia="Times New Roman" w:hAnsi="Times New Roman" w:cs="Times New Roman"/>
          <w:sz w:val="28"/>
          <w:szCs w:val="28"/>
        </w:rPr>
        <w:t>памяток по вопросам соблюдения норм и правил пожарной безопасности</w:t>
      </w:r>
      <w:r w:rsidR="000E36BF" w:rsidRPr="000E36BF">
        <w:rPr>
          <w:rFonts w:ascii="Times New Roman" w:eastAsia="Times New Roman" w:hAnsi="Times New Roman" w:cs="Times New Roman"/>
          <w:sz w:val="28"/>
          <w:szCs w:val="28"/>
        </w:rPr>
        <w:t xml:space="preserve"> в местах массового пребывания людей (магазины, почтовые отделения</w:t>
      </w:r>
      <w:r w:rsidR="000E36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13FF" w:rsidRPr="003F71AA" w:rsidRDefault="00F264DF" w:rsidP="001B13FF">
      <w:pPr>
        <w:pStyle w:val="a6"/>
        <w:widowControl w:val="0"/>
        <w:tabs>
          <w:tab w:val="left" w:pos="1183"/>
        </w:tabs>
        <w:spacing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3FF" w:rsidRPr="003F71A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подписания, но не ранее дня официального обнародования на официальном сайте Администрации </w:t>
      </w:r>
      <w:r w:rsidR="003F71AA">
        <w:rPr>
          <w:rFonts w:ascii="Times New Roman" w:hAnsi="Times New Roman" w:cs="Times New Roman"/>
          <w:sz w:val="28"/>
          <w:szCs w:val="28"/>
        </w:rPr>
        <w:t>Митякинского</w:t>
      </w:r>
      <w:r w:rsidR="001B13FF" w:rsidRPr="003F71AA">
        <w:rPr>
          <w:rFonts w:ascii="Times New Roman" w:hAnsi="Times New Roman" w:cs="Times New Roman"/>
          <w:sz w:val="28"/>
          <w:szCs w:val="28"/>
        </w:rPr>
        <w:t xml:space="preserve"> сельского поселения, в сети интернет.    </w:t>
      </w:r>
    </w:p>
    <w:p w:rsidR="007A6F86" w:rsidRPr="00281C96" w:rsidRDefault="00BC6268" w:rsidP="007A6F86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7.</w:t>
      </w:r>
      <w:r w:rsidR="007A6F86" w:rsidRPr="007A6F86">
        <w:rPr>
          <w:b w:val="0"/>
          <w:bCs w:val="0"/>
          <w:sz w:val="28"/>
          <w:szCs w:val="28"/>
        </w:rPr>
        <w:t xml:space="preserve"> </w:t>
      </w:r>
      <w:r w:rsidR="007A6F86" w:rsidRPr="00281C96">
        <w:rPr>
          <w:b w:val="0"/>
          <w:bCs w:val="0"/>
          <w:sz w:val="28"/>
          <w:szCs w:val="28"/>
        </w:rPr>
        <w:t xml:space="preserve">Постановление № </w:t>
      </w:r>
      <w:r w:rsidR="007A6F86">
        <w:rPr>
          <w:b w:val="0"/>
          <w:bCs w:val="0"/>
          <w:sz w:val="28"/>
          <w:szCs w:val="28"/>
        </w:rPr>
        <w:t>1</w:t>
      </w:r>
      <w:r w:rsidR="00FC134A">
        <w:rPr>
          <w:b w:val="0"/>
          <w:bCs w:val="0"/>
          <w:sz w:val="28"/>
          <w:szCs w:val="28"/>
        </w:rPr>
        <w:t>80</w:t>
      </w:r>
      <w:r w:rsidR="007A6F86" w:rsidRPr="00281C96">
        <w:rPr>
          <w:b w:val="0"/>
          <w:bCs w:val="0"/>
          <w:sz w:val="28"/>
          <w:szCs w:val="28"/>
        </w:rPr>
        <w:t xml:space="preserve"> от </w:t>
      </w:r>
      <w:r w:rsidR="007A6F86">
        <w:rPr>
          <w:b w:val="0"/>
          <w:bCs w:val="0"/>
          <w:sz w:val="28"/>
          <w:szCs w:val="28"/>
        </w:rPr>
        <w:t>1</w:t>
      </w:r>
      <w:r w:rsidR="00FC134A">
        <w:rPr>
          <w:b w:val="0"/>
          <w:bCs w:val="0"/>
          <w:sz w:val="28"/>
          <w:szCs w:val="28"/>
        </w:rPr>
        <w:t>7</w:t>
      </w:r>
      <w:r w:rsidR="007A6F86">
        <w:rPr>
          <w:b w:val="0"/>
          <w:bCs w:val="0"/>
          <w:sz w:val="28"/>
          <w:szCs w:val="28"/>
        </w:rPr>
        <w:t>.12.201</w:t>
      </w:r>
      <w:r w:rsidR="00FC134A">
        <w:rPr>
          <w:b w:val="0"/>
          <w:bCs w:val="0"/>
          <w:sz w:val="28"/>
          <w:szCs w:val="28"/>
        </w:rPr>
        <w:t>9</w:t>
      </w:r>
      <w:r w:rsidR="007A6F86" w:rsidRPr="00281C96">
        <w:rPr>
          <w:b w:val="0"/>
          <w:bCs w:val="0"/>
          <w:sz w:val="28"/>
          <w:szCs w:val="28"/>
        </w:rPr>
        <w:t xml:space="preserve"> года </w:t>
      </w:r>
      <w:r w:rsidR="007A6F86">
        <w:rPr>
          <w:b w:val="0"/>
          <w:bCs w:val="0"/>
          <w:sz w:val="28"/>
          <w:szCs w:val="28"/>
        </w:rPr>
        <w:t xml:space="preserve">«О мерах по обеспечению пожарной безопасности на территории </w:t>
      </w:r>
      <w:r w:rsidR="007A6F86" w:rsidRPr="00281C96">
        <w:rPr>
          <w:b w:val="0"/>
          <w:bCs w:val="0"/>
          <w:sz w:val="28"/>
          <w:szCs w:val="28"/>
        </w:rPr>
        <w:t>Митякинского сельского поселения</w:t>
      </w:r>
      <w:r w:rsidR="007A6F86">
        <w:rPr>
          <w:b w:val="0"/>
          <w:bCs w:val="0"/>
          <w:sz w:val="28"/>
          <w:szCs w:val="28"/>
        </w:rPr>
        <w:t xml:space="preserve"> в осенне-зимний период 201</w:t>
      </w:r>
      <w:r w:rsidR="00FC134A">
        <w:rPr>
          <w:b w:val="0"/>
          <w:bCs w:val="0"/>
          <w:sz w:val="28"/>
          <w:szCs w:val="28"/>
        </w:rPr>
        <w:t>9</w:t>
      </w:r>
      <w:r w:rsidR="007A6F86">
        <w:rPr>
          <w:b w:val="0"/>
          <w:bCs w:val="0"/>
          <w:sz w:val="28"/>
          <w:szCs w:val="28"/>
        </w:rPr>
        <w:t>-20</w:t>
      </w:r>
      <w:r w:rsidR="00FC134A">
        <w:rPr>
          <w:b w:val="0"/>
          <w:bCs w:val="0"/>
          <w:sz w:val="28"/>
          <w:szCs w:val="28"/>
        </w:rPr>
        <w:t>20</w:t>
      </w:r>
      <w:r w:rsidR="007A6F86">
        <w:rPr>
          <w:b w:val="0"/>
          <w:bCs w:val="0"/>
          <w:sz w:val="28"/>
          <w:szCs w:val="28"/>
        </w:rPr>
        <w:t xml:space="preserve">г.г.» </w:t>
      </w:r>
      <w:r w:rsidR="007A6F86" w:rsidRPr="00281C96">
        <w:rPr>
          <w:b w:val="0"/>
          <w:bCs w:val="0"/>
          <w:sz w:val="28"/>
          <w:szCs w:val="28"/>
        </w:rPr>
        <w:t xml:space="preserve"> считать утратившим силу.</w:t>
      </w:r>
    </w:p>
    <w:p w:rsidR="001B13FF" w:rsidRPr="003F71AA" w:rsidRDefault="00BC6268" w:rsidP="001B13FF">
      <w:pPr>
        <w:pStyle w:val="a6"/>
        <w:widowControl w:val="0"/>
        <w:tabs>
          <w:tab w:val="left" w:pos="1183"/>
        </w:tabs>
        <w:spacing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3FF" w:rsidRPr="003F71AA">
        <w:rPr>
          <w:rFonts w:ascii="Times New Roman" w:hAnsi="Times New Roman" w:cs="Times New Roman"/>
          <w:sz w:val="28"/>
          <w:szCs w:val="28"/>
        </w:rPr>
        <w:t>.</w:t>
      </w:r>
      <w:r w:rsidR="006A3FBA" w:rsidRPr="003F7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3FF" w:rsidRPr="003F7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13FF" w:rsidRPr="003F71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8F625B" w:rsidRPr="0066568D" w:rsidRDefault="000C6F80" w:rsidP="009B3797">
      <w:pPr>
        <w:pStyle w:val="a4"/>
        <w:jc w:val="left"/>
        <w:rPr>
          <w:b w:val="0"/>
          <w:bCs w:val="0"/>
          <w:sz w:val="28"/>
          <w:szCs w:val="28"/>
        </w:rPr>
      </w:pPr>
      <w:r w:rsidRPr="0066568D">
        <w:rPr>
          <w:b w:val="0"/>
          <w:bCs w:val="0"/>
          <w:sz w:val="28"/>
          <w:szCs w:val="28"/>
        </w:rPr>
        <w:t xml:space="preserve">Глава </w:t>
      </w:r>
      <w:r w:rsidR="00562A55" w:rsidRPr="0066568D">
        <w:rPr>
          <w:b w:val="0"/>
          <w:bCs w:val="0"/>
          <w:sz w:val="28"/>
          <w:szCs w:val="28"/>
        </w:rPr>
        <w:t xml:space="preserve">Администрации                                                                                                                 </w:t>
      </w:r>
      <w:r w:rsidR="000C7721" w:rsidRPr="0066568D">
        <w:rPr>
          <w:b w:val="0"/>
          <w:bCs w:val="0"/>
          <w:sz w:val="28"/>
          <w:szCs w:val="28"/>
        </w:rPr>
        <w:t xml:space="preserve">Митякинского сельского поселения         </w:t>
      </w:r>
      <w:r w:rsidR="0064275C" w:rsidRPr="0066568D">
        <w:rPr>
          <w:b w:val="0"/>
          <w:bCs w:val="0"/>
          <w:sz w:val="28"/>
          <w:szCs w:val="28"/>
        </w:rPr>
        <w:t xml:space="preserve">                              </w:t>
      </w:r>
      <w:r w:rsidR="000C7721" w:rsidRPr="0066568D">
        <w:rPr>
          <w:b w:val="0"/>
          <w:bCs w:val="0"/>
          <w:sz w:val="28"/>
          <w:szCs w:val="28"/>
        </w:rPr>
        <w:t xml:space="preserve">   </w:t>
      </w:r>
      <w:r w:rsidR="0064275C" w:rsidRPr="0066568D">
        <w:rPr>
          <w:b w:val="0"/>
          <w:bCs w:val="0"/>
          <w:sz w:val="28"/>
          <w:szCs w:val="28"/>
        </w:rPr>
        <w:t xml:space="preserve"> </w:t>
      </w:r>
      <w:r w:rsidR="0066568D">
        <w:rPr>
          <w:b w:val="0"/>
          <w:bCs w:val="0"/>
          <w:sz w:val="28"/>
          <w:szCs w:val="28"/>
        </w:rPr>
        <w:t xml:space="preserve">    </w:t>
      </w:r>
      <w:r w:rsidR="00562A55" w:rsidRPr="0066568D">
        <w:rPr>
          <w:b w:val="0"/>
          <w:bCs w:val="0"/>
          <w:sz w:val="28"/>
          <w:szCs w:val="28"/>
        </w:rPr>
        <w:t xml:space="preserve">   </w:t>
      </w:r>
      <w:r w:rsidR="0064275C" w:rsidRPr="0066568D">
        <w:rPr>
          <w:b w:val="0"/>
          <w:bCs w:val="0"/>
          <w:sz w:val="28"/>
          <w:szCs w:val="28"/>
        </w:rPr>
        <w:t>С.И. Куркин</w:t>
      </w:r>
      <w:r w:rsidR="000C7721" w:rsidRPr="0066568D">
        <w:rPr>
          <w:b w:val="0"/>
          <w:bCs w:val="0"/>
          <w:sz w:val="28"/>
          <w:szCs w:val="28"/>
        </w:rPr>
        <w:t xml:space="preserve">  </w:t>
      </w:r>
    </w:p>
    <w:p w:rsidR="004B2D83" w:rsidRPr="0066568D" w:rsidRDefault="008F625B">
      <w:pPr>
        <w:pStyle w:val="a4"/>
        <w:jc w:val="both"/>
        <w:rPr>
          <w:b w:val="0"/>
          <w:bCs w:val="0"/>
          <w:sz w:val="18"/>
          <w:szCs w:val="18"/>
        </w:rPr>
      </w:pPr>
      <w:r w:rsidRPr="0066568D">
        <w:rPr>
          <w:b w:val="0"/>
          <w:bCs w:val="0"/>
          <w:sz w:val="18"/>
          <w:szCs w:val="18"/>
        </w:rPr>
        <w:t>постановление вносит</w:t>
      </w:r>
    </w:p>
    <w:p w:rsidR="008F625B" w:rsidRPr="0066568D" w:rsidRDefault="005A3CF3" w:rsidP="00BF5C3F">
      <w:pPr>
        <w:pStyle w:val="a4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инспектор ГО ЧС</w:t>
      </w:r>
      <w:r w:rsidR="002C521B" w:rsidRPr="0066568D">
        <w:rPr>
          <w:b w:val="0"/>
          <w:bCs w:val="0"/>
          <w:sz w:val="18"/>
          <w:szCs w:val="18"/>
        </w:rPr>
        <w:t xml:space="preserve"> </w:t>
      </w:r>
      <w:r w:rsidR="00BF5C3F" w:rsidRPr="0066568D">
        <w:rPr>
          <w:b w:val="0"/>
          <w:bCs w:val="0"/>
          <w:sz w:val="18"/>
          <w:szCs w:val="18"/>
        </w:rPr>
        <w:t xml:space="preserve">  </w:t>
      </w:r>
      <w:r w:rsidR="008F625B" w:rsidRPr="0066568D">
        <w:rPr>
          <w:b w:val="0"/>
          <w:bCs w:val="0"/>
          <w:sz w:val="18"/>
          <w:szCs w:val="18"/>
        </w:rPr>
        <w:t>Шульженко С.В.</w:t>
      </w:r>
    </w:p>
    <w:p w:rsidR="000C7721" w:rsidRPr="008A5A52" w:rsidRDefault="000C7721">
      <w:pPr>
        <w:pStyle w:val="a4"/>
        <w:jc w:val="both"/>
        <w:rPr>
          <w:b w:val="0"/>
          <w:bCs w:val="0"/>
        </w:rPr>
      </w:pPr>
      <w:r w:rsidRPr="0066568D">
        <w:rPr>
          <w:b w:val="0"/>
          <w:bCs w:val="0"/>
          <w:sz w:val="18"/>
          <w:szCs w:val="18"/>
        </w:rPr>
        <w:t xml:space="preserve">               </w:t>
      </w:r>
      <w:r w:rsidR="00FA27ED" w:rsidRPr="0066568D">
        <w:rPr>
          <w:b w:val="0"/>
          <w:bCs w:val="0"/>
          <w:sz w:val="18"/>
          <w:szCs w:val="18"/>
        </w:rPr>
        <w:t xml:space="preserve">       </w:t>
      </w:r>
      <w:r w:rsidR="005D69E2" w:rsidRPr="0066568D">
        <w:rPr>
          <w:b w:val="0"/>
          <w:bCs w:val="0"/>
          <w:sz w:val="18"/>
          <w:szCs w:val="18"/>
        </w:rPr>
        <w:t xml:space="preserve">        </w:t>
      </w:r>
      <w:r w:rsidR="003E1A25" w:rsidRPr="0066568D">
        <w:rPr>
          <w:b w:val="0"/>
          <w:bCs w:val="0"/>
          <w:sz w:val="18"/>
          <w:szCs w:val="18"/>
        </w:rPr>
        <w:t xml:space="preserve">                                    </w:t>
      </w:r>
      <w:r w:rsidR="005D69E2" w:rsidRPr="0066568D">
        <w:rPr>
          <w:b w:val="0"/>
          <w:bCs w:val="0"/>
          <w:sz w:val="18"/>
          <w:szCs w:val="18"/>
        </w:rPr>
        <w:t xml:space="preserve"> </w:t>
      </w:r>
    </w:p>
    <w:sectPr w:rsidR="000C7721" w:rsidRPr="008A5A52" w:rsidSect="006E6377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2530"/>
    <w:rsid w:val="00004851"/>
    <w:rsid w:val="00014C80"/>
    <w:rsid w:val="000165CB"/>
    <w:rsid w:val="00024F9D"/>
    <w:rsid w:val="00031434"/>
    <w:rsid w:val="000320AA"/>
    <w:rsid w:val="00032C40"/>
    <w:rsid w:val="0003598D"/>
    <w:rsid w:val="00041CB3"/>
    <w:rsid w:val="00042D63"/>
    <w:rsid w:val="00071B47"/>
    <w:rsid w:val="00074114"/>
    <w:rsid w:val="00083284"/>
    <w:rsid w:val="000903B7"/>
    <w:rsid w:val="00090EE2"/>
    <w:rsid w:val="000934BD"/>
    <w:rsid w:val="000A6CCE"/>
    <w:rsid w:val="000B58D2"/>
    <w:rsid w:val="000C6F80"/>
    <w:rsid w:val="000C7721"/>
    <w:rsid w:val="000D048C"/>
    <w:rsid w:val="000D2A37"/>
    <w:rsid w:val="000E36BF"/>
    <w:rsid w:val="000F3B8C"/>
    <w:rsid w:val="000F4594"/>
    <w:rsid w:val="000F5F13"/>
    <w:rsid w:val="000F6347"/>
    <w:rsid w:val="000F76BF"/>
    <w:rsid w:val="0010133E"/>
    <w:rsid w:val="00105EFD"/>
    <w:rsid w:val="00106C1D"/>
    <w:rsid w:val="001078AB"/>
    <w:rsid w:val="00116CBD"/>
    <w:rsid w:val="00127F1A"/>
    <w:rsid w:val="00135554"/>
    <w:rsid w:val="001362D2"/>
    <w:rsid w:val="00142C8C"/>
    <w:rsid w:val="00145727"/>
    <w:rsid w:val="001470F4"/>
    <w:rsid w:val="0015610B"/>
    <w:rsid w:val="001569E4"/>
    <w:rsid w:val="0016147A"/>
    <w:rsid w:val="0016679D"/>
    <w:rsid w:val="001707EB"/>
    <w:rsid w:val="0017151F"/>
    <w:rsid w:val="00181CEB"/>
    <w:rsid w:val="00184234"/>
    <w:rsid w:val="00185709"/>
    <w:rsid w:val="00190723"/>
    <w:rsid w:val="001936B6"/>
    <w:rsid w:val="001A5E14"/>
    <w:rsid w:val="001B13FF"/>
    <w:rsid w:val="001B1581"/>
    <w:rsid w:val="001B205A"/>
    <w:rsid w:val="001B2FC8"/>
    <w:rsid w:val="001B3167"/>
    <w:rsid w:val="001B5134"/>
    <w:rsid w:val="001C041F"/>
    <w:rsid w:val="001D0659"/>
    <w:rsid w:val="001E221A"/>
    <w:rsid w:val="001E38F0"/>
    <w:rsid w:val="001F6C55"/>
    <w:rsid w:val="002079D5"/>
    <w:rsid w:val="002259AC"/>
    <w:rsid w:val="00230FBE"/>
    <w:rsid w:val="0023793D"/>
    <w:rsid w:val="00237952"/>
    <w:rsid w:val="002403D2"/>
    <w:rsid w:val="00242EFE"/>
    <w:rsid w:val="002432C9"/>
    <w:rsid w:val="002461E8"/>
    <w:rsid w:val="00246326"/>
    <w:rsid w:val="00246F41"/>
    <w:rsid w:val="002474DB"/>
    <w:rsid w:val="00250F1A"/>
    <w:rsid w:val="002529F3"/>
    <w:rsid w:val="00254A16"/>
    <w:rsid w:val="00254EC6"/>
    <w:rsid w:val="00255DDD"/>
    <w:rsid w:val="00261E77"/>
    <w:rsid w:val="00270B8E"/>
    <w:rsid w:val="00271058"/>
    <w:rsid w:val="00276081"/>
    <w:rsid w:val="0028732C"/>
    <w:rsid w:val="00290B8E"/>
    <w:rsid w:val="00290EE3"/>
    <w:rsid w:val="0029595E"/>
    <w:rsid w:val="0029740E"/>
    <w:rsid w:val="002A26E5"/>
    <w:rsid w:val="002A3DC0"/>
    <w:rsid w:val="002B6A32"/>
    <w:rsid w:val="002C521B"/>
    <w:rsid w:val="002C6D47"/>
    <w:rsid w:val="002D7175"/>
    <w:rsid w:val="002E38DD"/>
    <w:rsid w:val="002F20F8"/>
    <w:rsid w:val="002F6E31"/>
    <w:rsid w:val="00303ACA"/>
    <w:rsid w:val="00312CE2"/>
    <w:rsid w:val="003144F1"/>
    <w:rsid w:val="003471DB"/>
    <w:rsid w:val="00354516"/>
    <w:rsid w:val="003576BB"/>
    <w:rsid w:val="003715EB"/>
    <w:rsid w:val="00380A6F"/>
    <w:rsid w:val="00382599"/>
    <w:rsid w:val="003826F5"/>
    <w:rsid w:val="003850B0"/>
    <w:rsid w:val="00393603"/>
    <w:rsid w:val="00396A09"/>
    <w:rsid w:val="00397893"/>
    <w:rsid w:val="003B5848"/>
    <w:rsid w:val="003B7EBF"/>
    <w:rsid w:val="003C2CEB"/>
    <w:rsid w:val="003C3096"/>
    <w:rsid w:val="003D36D5"/>
    <w:rsid w:val="003D4BB7"/>
    <w:rsid w:val="003E1A25"/>
    <w:rsid w:val="003E2E88"/>
    <w:rsid w:val="003E32D1"/>
    <w:rsid w:val="003E3EBE"/>
    <w:rsid w:val="003F0E21"/>
    <w:rsid w:val="003F71AA"/>
    <w:rsid w:val="004111DE"/>
    <w:rsid w:val="00415020"/>
    <w:rsid w:val="004519D9"/>
    <w:rsid w:val="00453299"/>
    <w:rsid w:val="00457CBF"/>
    <w:rsid w:val="00461789"/>
    <w:rsid w:val="00463119"/>
    <w:rsid w:val="00476AB3"/>
    <w:rsid w:val="004800A2"/>
    <w:rsid w:val="00481AEB"/>
    <w:rsid w:val="004829DC"/>
    <w:rsid w:val="0048775E"/>
    <w:rsid w:val="00487973"/>
    <w:rsid w:val="00494300"/>
    <w:rsid w:val="00495862"/>
    <w:rsid w:val="004A1D63"/>
    <w:rsid w:val="004A50A7"/>
    <w:rsid w:val="004A550C"/>
    <w:rsid w:val="004A5AE0"/>
    <w:rsid w:val="004B2D83"/>
    <w:rsid w:val="004B51C7"/>
    <w:rsid w:val="004B7545"/>
    <w:rsid w:val="004D2A4D"/>
    <w:rsid w:val="004F1782"/>
    <w:rsid w:val="005032DA"/>
    <w:rsid w:val="0050521B"/>
    <w:rsid w:val="0053401F"/>
    <w:rsid w:val="00537FC6"/>
    <w:rsid w:val="00540FF8"/>
    <w:rsid w:val="00542ABB"/>
    <w:rsid w:val="00544606"/>
    <w:rsid w:val="0055450C"/>
    <w:rsid w:val="00562A55"/>
    <w:rsid w:val="0056377C"/>
    <w:rsid w:val="00563C78"/>
    <w:rsid w:val="00586FFA"/>
    <w:rsid w:val="0059658E"/>
    <w:rsid w:val="00597E4E"/>
    <w:rsid w:val="005A0EEC"/>
    <w:rsid w:val="005A2469"/>
    <w:rsid w:val="005A3CF3"/>
    <w:rsid w:val="005B1ADE"/>
    <w:rsid w:val="005B1D42"/>
    <w:rsid w:val="005D0A74"/>
    <w:rsid w:val="005D0EA9"/>
    <w:rsid w:val="005D1A75"/>
    <w:rsid w:val="005D68CE"/>
    <w:rsid w:val="005D69E2"/>
    <w:rsid w:val="005D7A7C"/>
    <w:rsid w:val="005E05BB"/>
    <w:rsid w:val="005E0F11"/>
    <w:rsid w:val="005E1C95"/>
    <w:rsid w:val="005E2A18"/>
    <w:rsid w:val="005F3F48"/>
    <w:rsid w:val="005F73E1"/>
    <w:rsid w:val="006017A0"/>
    <w:rsid w:val="006045C1"/>
    <w:rsid w:val="00605DEA"/>
    <w:rsid w:val="00613D67"/>
    <w:rsid w:val="00631550"/>
    <w:rsid w:val="00637E40"/>
    <w:rsid w:val="0064275C"/>
    <w:rsid w:val="00644127"/>
    <w:rsid w:val="0065669F"/>
    <w:rsid w:val="00656AAD"/>
    <w:rsid w:val="00656E30"/>
    <w:rsid w:val="00657328"/>
    <w:rsid w:val="0066568D"/>
    <w:rsid w:val="00670204"/>
    <w:rsid w:val="00674502"/>
    <w:rsid w:val="00691E6E"/>
    <w:rsid w:val="006A11FA"/>
    <w:rsid w:val="006A3FBA"/>
    <w:rsid w:val="006A4248"/>
    <w:rsid w:val="006E283C"/>
    <w:rsid w:val="006E6377"/>
    <w:rsid w:val="006F6150"/>
    <w:rsid w:val="00700B0A"/>
    <w:rsid w:val="00706D6E"/>
    <w:rsid w:val="00710380"/>
    <w:rsid w:val="007213E1"/>
    <w:rsid w:val="0072755E"/>
    <w:rsid w:val="00730B57"/>
    <w:rsid w:val="00734239"/>
    <w:rsid w:val="00760AF8"/>
    <w:rsid w:val="00766DC4"/>
    <w:rsid w:val="007729DF"/>
    <w:rsid w:val="007776CD"/>
    <w:rsid w:val="00787439"/>
    <w:rsid w:val="007953A8"/>
    <w:rsid w:val="007969D6"/>
    <w:rsid w:val="007973D7"/>
    <w:rsid w:val="007A6F86"/>
    <w:rsid w:val="007B42DF"/>
    <w:rsid w:val="007B704B"/>
    <w:rsid w:val="007C1449"/>
    <w:rsid w:val="007C4CB0"/>
    <w:rsid w:val="007C601D"/>
    <w:rsid w:val="007E6097"/>
    <w:rsid w:val="0080346A"/>
    <w:rsid w:val="00805978"/>
    <w:rsid w:val="00811027"/>
    <w:rsid w:val="008142A2"/>
    <w:rsid w:val="00816A70"/>
    <w:rsid w:val="00823FF3"/>
    <w:rsid w:val="00831F2B"/>
    <w:rsid w:val="00835F5F"/>
    <w:rsid w:val="008371B1"/>
    <w:rsid w:val="00837349"/>
    <w:rsid w:val="00840A25"/>
    <w:rsid w:val="0084609B"/>
    <w:rsid w:val="00846232"/>
    <w:rsid w:val="00847907"/>
    <w:rsid w:val="00850B5F"/>
    <w:rsid w:val="00865938"/>
    <w:rsid w:val="00885174"/>
    <w:rsid w:val="008A5A52"/>
    <w:rsid w:val="008B6CA2"/>
    <w:rsid w:val="008D6541"/>
    <w:rsid w:val="008F150D"/>
    <w:rsid w:val="008F625B"/>
    <w:rsid w:val="00924F5B"/>
    <w:rsid w:val="009250DC"/>
    <w:rsid w:val="00940707"/>
    <w:rsid w:val="00952756"/>
    <w:rsid w:val="00953800"/>
    <w:rsid w:val="00954E5E"/>
    <w:rsid w:val="00963D3D"/>
    <w:rsid w:val="00964670"/>
    <w:rsid w:val="00966E61"/>
    <w:rsid w:val="00967F26"/>
    <w:rsid w:val="00970E6C"/>
    <w:rsid w:val="00972CC5"/>
    <w:rsid w:val="00973A41"/>
    <w:rsid w:val="00975566"/>
    <w:rsid w:val="00992945"/>
    <w:rsid w:val="009964D1"/>
    <w:rsid w:val="009A5C0D"/>
    <w:rsid w:val="009B2B64"/>
    <w:rsid w:val="009B3797"/>
    <w:rsid w:val="009C5614"/>
    <w:rsid w:val="009D5BB3"/>
    <w:rsid w:val="009E0341"/>
    <w:rsid w:val="009E6986"/>
    <w:rsid w:val="009F4828"/>
    <w:rsid w:val="009F4945"/>
    <w:rsid w:val="00A13BF0"/>
    <w:rsid w:val="00A271D0"/>
    <w:rsid w:val="00A33892"/>
    <w:rsid w:val="00A3693A"/>
    <w:rsid w:val="00A41F01"/>
    <w:rsid w:val="00A428BE"/>
    <w:rsid w:val="00A4297A"/>
    <w:rsid w:val="00A67910"/>
    <w:rsid w:val="00A8615F"/>
    <w:rsid w:val="00A868E1"/>
    <w:rsid w:val="00A95500"/>
    <w:rsid w:val="00A9777F"/>
    <w:rsid w:val="00AA0C95"/>
    <w:rsid w:val="00AA5927"/>
    <w:rsid w:val="00AA5B75"/>
    <w:rsid w:val="00AB7CDB"/>
    <w:rsid w:val="00AE0242"/>
    <w:rsid w:val="00AE10F2"/>
    <w:rsid w:val="00AE1FD9"/>
    <w:rsid w:val="00AF4DDE"/>
    <w:rsid w:val="00AF76C9"/>
    <w:rsid w:val="00AF7E44"/>
    <w:rsid w:val="00B12683"/>
    <w:rsid w:val="00B173E9"/>
    <w:rsid w:val="00B22755"/>
    <w:rsid w:val="00B33B19"/>
    <w:rsid w:val="00B44BA9"/>
    <w:rsid w:val="00B65A83"/>
    <w:rsid w:val="00B7228B"/>
    <w:rsid w:val="00B86A48"/>
    <w:rsid w:val="00B957B6"/>
    <w:rsid w:val="00BA0FB0"/>
    <w:rsid w:val="00BA5E03"/>
    <w:rsid w:val="00BA69CF"/>
    <w:rsid w:val="00BB46D6"/>
    <w:rsid w:val="00BC0FB1"/>
    <w:rsid w:val="00BC1777"/>
    <w:rsid w:val="00BC1989"/>
    <w:rsid w:val="00BC6268"/>
    <w:rsid w:val="00BC707F"/>
    <w:rsid w:val="00BE231A"/>
    <w:rsid w:val="00BE5442"/>
    <w:rsid w:val="00BF3F9F"/>
    <w:rsid w:val="00BF5C3F"/>
    <w:rsid w:val="00C01515"/>
    <w:rsid w:val="00C01596"/>
    <w:rsid w:val="00C04F6E"/>
    <w:rsid w:val="00C30539"/>
    <w:rsid w:val="00C348C3"/>
    <w:rsid w:val="00C36AEA"/>
    <w:rsid w:val="00C46960"/>
    <w:rsid w:val="00C52BC1"/>
    <w:rsid w:val="00C53E2C"/>
    <w:rsid w:val="00C54D8A"/>
    <w:rsid w:val="00C62A37"/>
    <w:rsid w:val="00C66918"/>
    <w:rsid w:val="00C71F74"/>
    <w:rsid w:val="00C73496"/>
    <w:rsid w:val="00C80D47"/>
    <w:rsid w:val="00C81032"/>
    <w:rsid w:val="00C82B24"/>
    <w:rsid w:val="00C84B06"/>
    <w:rsid w:val="00C86FC0"/>
    <w:rsid w:val="00C87AD1"/>
    <w:rsid w:val="00CA4475"/>
    <w:rsid w:val="00CA62F1"/>
    <w:rsid w:val="00CC1D98"/>
    <w:rsid w:val="00CD0F73"/>
    <w:rsid w:val="00CD6E47"/>
    <w:rsid w:val="00CE05E4"/>
    <w:rsid w:val="00CE3836"/>
    <w:rsid w:val="00CE69EA"/>
    <w:rsid w:val="00CE772D"/>
    <w:rsid w:val="00CF207B"/>
    <w:rsid w:val="00CF24F8"/>
    <w:rsid w:val="00CF2D75"/>
    <w:rsid w:val="00D068C4"/>
    <w:rsid w:val="00D23403"/>
    <w:rsid w:val="00D30CD2"/>
    <w:rsid w:val="00D36B3D"/>
    <w:rsid w:val="00D44C1C"/>
    <w:rsid w:val="00D46A79"/>
    <w:rsid w:val="00D524F4"/>
    <w:rsid w:val="00D603EA"/>
    <w:rsid w:val="00D62D7F"/>
    <w:rsid w:val="00D65AED"/>
    <w:rsid w:val="00D87B3A"/>
    <w:rsid w:val="00D9391B"/>
    <w:rsid w:val="00D94005"/>
    <w:rsid w:val="00DA2FF5"/>
    <w:rsid w:val="00DA521A"/>
    <w:rsid w:val="00DC36A4"/>
    <w:rsid w:val="00DD4A5B"/>
    <w:rsid w:val="00DD7358"/>
    <w:rsid w:val="00DD7D17"/>
    <w:rsid w:val="00DF253A"/>
    <w:rsid w:val="00DF3598"/>
    <w:rsid w:val="00DF4DD3"/>
    <w:rsid w:val="00E0289C"/>
    <w:rsid w:val="00E21EB3"/>
    <w:rsid w:val="00E3234F"/>
    <w:rsid w:val="00E57175"/>
    <w:rsid w:val="00E64604"/>
    <w:rsid w:val="00E724E4"/>
    <w:rsid w:val="00E7483F"/>
    <w:rsid w:val="00E76AA1"/>
    <w:rsid w:val="00E80D71"/>
    <w:rsid w:val="00E86595"/>
    <w:rsid w:val="00E87A66"/>
    <w:rsid w:val="00E90726"/>
    <w:rsid w:val="00E90BB4"/>
    <w:rsid w:val="00E95FD7"/>
    <w:rsid w:val="00E96F9E"/>
    <w:rsid w:val="00E97F4F"/>
    <w:rsid w:val="00EA7596"/>
    <w:rsid w:val="00EB5219"/>
    <w:rsid w:val="00EC7C6A"/>
    <w:rsid w:val="00ED12B2"/>
    <w:rsid w:val="00EE3D13"/>
    <w:rsid w:val="00EE7F87"/>
    <w:rsid w:val="00EF7A9B"/>
    <w:rsid w:val="00F00A1D"/>
    <w:rsid w:val="00F07A62"/>
    <w:rsid w:val="00F1087F"/>
    <w:rsid w:val="00F1382E"/>
    <w:rsid w:val="00F264DF"/>
    <w:rsid w:val="00F31D4D"/>
    <w:rsid w:val="00F3461C"/>
    <w:rsid w:val="00F46A79"/>
    <w:rsid w:val="00F525F0"/>
    <w:rsid w:val="00F52EB8"/>
    <w:rsid w:val="00F6627D"/>
    <w:rsid w:val="00F830FB"/>
    <w:rsid w:val="00F83F9F"/>
    <w:rsid w:val="00F90818"/>
    <w:rsid w:val="00F96A21"/>
    <w:rsid w:val="00FA27ED"/>
    <w:rsid w:val="00FA45C3"/>
    <w:rsid w:val="00FB2FAA"/>
    <w:rsid w:val="00FB7A3C"/>
    <w:rsid w:val="00FC134A"/>
    <w:rsid w:val="00FC2138"/>
    <w:rsid w:val="00FD1476"/>
    <w:rsid w:val="00FE04C7"/>
    <w:rsid w:val="00FE1FF6"/>
    <w:rsid w:val="00FE23B8"/>
    <w:rsid w:val="00FF1416"/>
    <w:rsid w:val="00FF3C3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1"/>
    <w:link w:val="41"/>
    <w:uiPriority w:val="99"/>
    <w:locked/>
    <w:rsid w:val="00DA521A"/>
    <w:rPr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DA521A"/>
    <w:pPr>
      <w:widowControl w:val="0"/>
      <w:shd w:val="clear" w:color="auto" w:fill="FFFFFF"/>
      <w:spacing w:before="660" w:after="660" w:line="240" w:lineRule="atLeast"/>
    </w:pPr>
    <w:rPr>
      <w:b/>
      <w:bCs/>
    </w:rPr>
  </w:style>
  <w:style w:type="character" w:customStyle="1" w:styleId="11">
    <w:name w:val="Основной текст Знак1"/>
    <w:basedOn w:val="a1"/>
    <w:uiPriority w:val="99"/>
    <w:semiHidden/>
    <w:rsid w:val="00542ABB"/>
    <w:rPr>
      <w:rFonts w:cs="Courier New"/>
      <w:color w:val="000000"/>
    </w:rPr>
  </w:style>
  <w:style w:type="paragraph" w:styleId="ad">
    <w:name w:val="No Spacing"/>
    <w:uiPriority w:val="1"/>
    <w:qFormat/>
    <w:rsid w:val="00453299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rmal (Web)"/>
    <w:basedOn w:val="a0"/>
    <w:uiPriority w:val="99"/>
    <w:rsid w:val="00476AB3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Знак3"/>
    <w:basedOn w:val="a0"/>
    <w:next w:val="2"/>
    <w:autoRedefine/>
    <w:rsid w:val="005E2A18"/>
    <w:pPr>
      <w:spacing w:after="160" w:line="240" w:lineRule="exact"/>
    </w:pPr>
    <w:rPr>
      <w:sz w:val="24"/>
      <w:lang w:val="en-US" w:eastAsia="en-US"/>
    </w:rPr>
  </w:style>
  <w:style w:type="character" w:customStyle="1" w:styleId="fontstyle01">
    <w:name w:val="fontstyle01"/>
    <w:basedOn w:val="a1"/>
    <w:rsid w:val="00BB46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1"/>
    <w:link w:val="41"/>
    <w:uiPriority w:val="99"/>
    <w:locked/>
    <w:rsid w:val="00DA521A"/>
    <w:rPr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DA521A"/>
    <w:pPr>
      <w:widowControl w:val="0"/>
      <w:shd w:val="clear" w:color="auto" w:fill="FFFFFF"/>
      <w:spacing w:before="660" w:after="660" w:line="240" w:lineRule="atLeast"/>
    </w:pPr>
    <w:rPr>
      <w:b/>
      <w:bCs/>
    </w:rPr>
  </w:style>
  <w:style w:type="character" w:customStyle="1" w:styleId="11">
    <w:name w:val="Основной текст Знак1"/>
    <w:basedOn w:val="a1"/>
    <w:uiPriority w:val="99"/>
    <w:semiHidden/>
    <w:rsid w:val="00542ABB"/>
    <w:rPr>
      <w:rFonts w:cs="Courier New"/>
      <w:color w:val="000000"/>
    </w:rPr>
  </w:style>
  <w:style w:type="paragraph" w:styleId="ad">
    <w:name w:val="No Spacing"/>
    <w:uiPriority w:val="1"/>
    <w:qFormat/>
    <w:rsid w:val="00453299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rmal (Web)"/>
    <w:basedOn w:val="a0"/>
    <w:uiPriority w:val="99"/>
    <w:rsid w:val="00476AB3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Знак3"/>
    <w:basedOn w:val="a0"/>
    <w:next w:val="2"/>
    <w:autoRedefine/>
    <w:rsid w:val="005E2A18"/>
    <w:pPr>
      <w:spacing w:after="160" w:line="240" w:lineRule="exact"/>
    </w:pPr>
    <w:rPr>
      <w:sz w:val="24"/>
      <w:lang w:val="en-US" w:eastAsia="en-US"/>
    </w:rPr>
  </w:style>
  <w:style w:type="character" w:customStyle="1" w:styleId="fontstyle01">
    <w:name w:val="fontstyle01"/>
    <w:basedOn w:val="a1"/>
    <w:rsid w:val="00BB46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5C6D-0796-41F2-A561-0205ABF9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491</cp:revision>
  <cp:lastPrinted>2018-10-11T08:10:00Z</cp:lastPrinted>
  <dcterms:created xsi:type="dcterms:W3CDTF">2016-03-29T05:39:00Z</dcterms:created>
  <dcterms:modified xsi:type="dcterms:W3CDTF">2020-12-22T06:31:00Z</dcterms:modified>
</cp:coreProperties>
</file>