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AF" w:rsidRPr="003D6DAF" w:rsidRDefault="003D6DAF" w:rsidP="003D6DA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3D6DAF" w:rsidRPr="003D6DAF" w:rsidRDefault="003D6DAF" w:rsidP="003D6DA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 Л А В А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АДМИНИСТРАЦИИ МИТЯКИНСКОГО СЕЛЬСКОГО ПОСЕЛЕНИЯ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Тарасовского района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Ростовской области</w:t>
      </w:r>
    </w:p>
    <w:p w:rsidR="003D6DAF" w:rsidRPr="003D6DAF" w:rsidRDefault="003D6DAF" w:rsidP="003D6DAF">
      <w:pPr>
        <w:spacing w:after="0" w:line="240" w:lineRule="auto"/>
        <w:rPr>
          <w:rFonts w:ascii="AG Souvenir" w:eastAsia="Times New Roman" w:hAnsi="AG Souvenir" w:cs="Times New Roman"/>
          <w:b/>
          <w:sz w:val="34"/>
          <w:szCs w:val="20"/>
          <w:lang w:eastAsia="ru-RU"/>
        </w:rPr>
      </w:pPr>
    </w:p>
    <w:p w:rsidR="003D6DAF" w:rsidRPr="003D6DAF" w:rsidRDefault="003D6DAF" w:rsidP="003D6DA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3D6DAF" w:rsidRPr="003D6DAF" w:rsidRDefault="003D6DAF" w:rsidP="003D6D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DAF" w:rsidRPr="003D6DAF" w:rsidRDefault="008D285F" w:rsidP="003D6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05.09</w:t>
      </w:r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48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7DB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279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                            №</w:t>
      </w:r>
      <w:r w:rsidR="004F7F65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2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</w:p>
    <w:p w:rsidR="003D6DAF" w:rsidRPr="003D6DAF" w:rsidRDefault="003D6DAF" w:rsidP="003D6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D6DAF" w:rsidRPr="003D6DAF" w:rsidRDefault="003D6DAF" w:rsidP="003D6DAF">
      <w:pPr>
        <w:spacing w:after="0" w:line="240" w:lineRule="auto"/>
        <w:ind w:right="-6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приведении в соответствие адресных объектов по результатам инвентаризации»</w:t>
      </w:r>
    </w:p>
    <w:p w:rsidR="003D6DAF" w:rsidRPr="003D6DAF" w:rsidRDefault="003D6DAF" w:rsidP="003D6DAF">
      <w:pPr>
        <w:suppressAutoHyphens/>
        <w:spacing w:after="2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</w:pPr>
      <w:r w:rsidRPr="003D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п.21 ч.1 ст.14 Федерального Закона от 06.10.2003 № 131-ФЗ «Об общих принципах организации местного самоуправления в Российской Федерации», руководствуясь ч.3 ст.5 Федерального Закона от 28.12.</w:t>
      </w:r>
      <w:r w:rsidR="00D14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A7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Pr="003D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 утвержденными Постановлением Правительства Российской Федерации от 19.11.</w:t>
      </w:r>
      <w:r w:rsidR="00D14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A7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Pr="003D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года № 1221</w:t>
      </w:r>
      <w:r w:rsidRPr="003D6D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 xml:space="preserve"> </w:t>
      </w:r>
      <w:r w:rsidRPr="003D6DAF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 xml:space="preserve">и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</w:t>
      </w:r>
      <w:r w:rsidR="00D14CB3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>2</w:t>
      </w:r>
      <w:r w:rsidR="003A7DBB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>01</w:t>
      </w:r>
      <w:r w:rsidRPr="003D6DAF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>5 г. №492</w:t>
      </w:r>
      <w:r w:rsidRPr="003D6DAF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>, в результате проведенной инвентаризации и</w:t>
      </w:r>
      <w:r w:rsidRPr="003D6DAF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ar-SA"/>
        </w:rPr>
        <w:t xml:space="preserve"> </w:t>
      </w:r>
      <w:r w:rsidRPr="003D6DA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  <w:t xml:space="preserve">с целью упорядочения адресного хозяйства на территории Митякинского сельского поселения </w:t>
      </w:r>
    </w:p>
    <w:p w:rsid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DAF" w:rsidRP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DAF" w:rsidRDefault="00A279D9" w:rsidP="003D6D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7F65">
        <w:rPr>
          <w:rFonts w:ascii="Times New Roman" w:hAnsi="Times New Roman" w:cs="Times New Roman"/>
          <w:sz w:val="28"/>
          <w:szCs w:val="28"/>
        </w:rPr>
        <w:t>ринять результаты проведенной инвентаризации адресных объектов</w:t>
      </w:r>
      <w:r>
        <w:rPr>
          <w:rFonts w:ascii="Times New Roman" w:hAnsi="Times New Roman" w:cs="Times New Roman"/>
          <w:sz w:val="28"/>
          <w:szCs w:val="28"/>
        </w:rPr>
        <w:t>, находящегос</w:t>
      </w:r>
      <w:r w:rsidR="003D6DAF" w:rsidRPr="003D6DAF">
        <w:rPr>
          <w:rFonts w:ascii="Times New Roman" w:hAnsi="Times New Roman" w:cs="Times New Roman"/>
          <w:sz w:val="28"/>
          <w:szCs w:val="28"/>
        </w:rPr>
        <w:t>я на территории Муниципального образования «</w:t>
      </w:r>
      <w:proofErr w:type="spellStart"/>
      <w:r w:rsidR="003D6DAF">
        <w:rPr>
          <w:rFonts w:ascii="Times New Roman" w:hAnsi="Times New Roman" w:cs="Times New Roman"/>
          <w:sz w:val="28"/>
          <w:szCs w:val="28"/>
        </w:rPr>
        <w:t>Митякинское</w:t>
      </w:r>
      <w:proofErr w:type="spellEnd"/>
      <w:r w:rsidR="003D6DAF" w:rsidRPr="003D6DA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F7F65">
        <w:rPr>
          <w:rFonts w:ascii="Times New Roman" w:hAnsi="Times New Roman" w:cs="Times New Roman"/>
          <w:sz w:val="28"/>
          <w:szCs w:val="28"/>
        </w:rPr>
        <w:t>».</w:t>
      </w:r>
    </w:p>
    <w:p w:rsidR="004F7F65" w:rsidRPr="003D6DAF" w:rsidRDefault="004F7F65" w:rsidP="003D6D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сведения в ранее присвоенные адреса по отсутствующим кадастровым номерам объектов недвижимости, являющихся объектами адресации,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Тарасовского района Ростовской области в Федеральную информационную адресную систему (ФИАС)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D6DAF" w:rsidRPr="003D6DAF" w:rsidRDefault="003D6DAF" w:rsidP="003D6DA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0192E" w:rsidRPr="003D6DAF">
        <w:rPr>
          <w:rFonts w:ascii="Times New Roman" w:hAnsi="Times New Roman" w:cs="Times New Roman"/>
          <w:sz w:val="28"/>
          <w:szCs w:val="28"/>
        </w:rPr>
        <w:t>постановление вступает</w:t>
      </w:r>
      <w:r w:rsidRPr="003D6DAF">
        <w:rPr>
          <w:rFonts w:ascii="Times New Roman" w:hAnsi="Times New Roman" w:cs="Times New Roman"/>
          <w:sz w:val="28"/>
          <w:szCs w:val="28"/>
        </w:rPr>
        <w:t xml:space="preserve"> в силу с момента его официального опубликования.</w:t>
      </w:r>
    </w:p>
    <w:p w:rsidR="003D6DAF" w:rsidRPr="003D6DAF" w:rsidRDefault="00D0192E" w:rsidP="003D6DA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</w:t>
      </w:r>
      <w:r w:rsidR="003D6DAF" w:rsidRPr="003D6DA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E2783E" w:rsidRPr="003D6DAF" w:rsidRDefault="00E2783E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Pr="003D6DAF" w:rsidRDefault="004F7F65" w:rsidP="004F7F6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kern w:val="3"/>
          <w:sz w:val="28"/>
          <w:szCs w:val="28"/>
        </w:rPr>
        <w:t>и.о</w:t>
      </w:r>
      <w:proofErr w:type="spellEnd"/>
      <w:r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. </w:t>
      </w:r>
      <w:r w:rsidR="003D6DAF" w:rsidRPr="003D6DAF">
        <w:rPr>
          <w:rFonts w:ascii="Times New Roman" w:eastAsia="Arial Unicode MS" w:hAnsi="Times New Roman" w:cs="Times New Roman"/>
          <w:kern w:val="3"/>
          <w:sz w:val="28"/>
          <w:szCs w:val="28"/>
        </w:rPr>
        <w:t>Глав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>ы</w:t>
      </w:r>
      <w:r w:rsidR="003D6DAF" w:rsidRPr="003D6DAF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Администрации</w:t>
      </w:r>
    </w:p>
    <w:p w:rsidR="003D6DAF" w:rsidRPr="003D6DAF" w:rsidRDefault="003D6DAF" w:rsidP="004F7F6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</w:rPr>
        <w:t>Митякинского</w:t>
      </w:r>
      <w:r w:rsidRPr="003D6DAF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сельского поселения                                                 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>С. И. Ку</w:t>
      </w:r>
      <w:r w:rsidR="004F7F65">
        <w:rPr>
          <w:rFonts w:ascii="Times New Roman" w:eastAsia="Arial Unicode MS" w:hAnsi="Times New Roman" w:cs="Times New Roman"/>
          <w:kern w:val="3"/>
          <w:sz w:val="28"/>
          <w:szCs w:val="28"/>
        </w:rPr>
        <w:t>приенко</w:t>
      </w:r>
    </w:p>
    <w:p w:rsidR="003D6DAF" w:rsidRPr="003D6DAF" w:rsidRDefault="003D6DAF" w:rsidP="00AD52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D6DAF" w:rsidRPr="003D6DAF" w:rsidRDefault="003D6DAF" w:rsidP="00AD525D">
      <w:pPr>
        <w:tabs>
          <w:tab w:val="left" w:pos="4755"/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ab/>
        <w:t xml:space="preserve"> к </w:t>
      </w:r>
      <w:r w:rsidR="00D0192E" w:rsidRPr="003D6DAF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3D6DA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Митякинского</w:t>
      </w:r>
      <w:r w:rsidRPr="003D6D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6DAF" w:rsidRPr="003D6DAF" w:rsidRDefault="003D6DAF" w:rsidP="00AD52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3D6DAF">
        <w:rPr>
          <w:rFonts w:ascii="Times New Roman" w:hAnsi="Times New Roman" w:cs="Times New Roman"/>
          <w:sz w:val="28"/>
          <w:szCs w:val="28"/>
        </w:rPr>
        <w:tab/>
        <w:t xml:space="preserve">      от </w:t>
      </w:r>
      <w:r w:rsidR="004F7F65">
        <w:rPr>
          <w:rFonts w:ascii="Times New Roman" w:hAnsi="Times New Roman" w:cs="Times New Roman"/>
          <w:sz w:val="28"/>
          <w:szCs w:val="28"/>
        </w:rPr>
        <w:t>05</w:t>
      </w:r>
      <w:r w:rsidRPr="003D6DAF">
        <w:rPr>
          <w:rFonts w:ascii="Times New Roman" w:hAnsi="Times New Roman" w:cs="Times New Roman"/>
          <w:sz w:val="28"/>
          <w:szCs w:val="28"/>
        </w:rPr>
        <w:t>.</w:t>
      </w:r>
      <w:r w:rsidR="004F7F65">
        <w:rPr>
          <w:rFonts w:ascii="Times New Roman" w:hAnsi="Times New Roman" w:cs="Times New Roman"/>
          <w:sz w:val="28"/>
          <w:szCs w:val="28"/>
        </w:rPr>
        <w:t>09</w:t>
      </w:r>
      <w:r w:rsidR="002B0981">
        <w:rPr>
          <w:rFonts w:ascii="Times New Roman" w:hAnsi="Times New Roman" w:cs="Times New Roman"/>
          <w:sz w:val="28"/>
          <w:szCs w:val="28"/>
        </w:rPr>
        <w:t>.</w:t>
      </w:r>
      <w:r w:rsidR="00354878">
        <w:rPr>
          <w:rFonts w:ascii="Times New Roman" w:hAnsi="Times New Roman" w:cs="Times New Roman"/>
          <w:sz w:val="28"/>
          <w:szCs w:val="28"/>
        </w:rPr>
        <w:t>2</w:t>
      </w:r>
      <w:r w:rsidR="003A7DBB">
        <w:rPr>
          <w:rFonts w:ascii="Times New Roman" w:hAnsi="Times New Roman" w:cs="Times New Roman"/>
          <w:sz w:val="28"/>
          <w:szCs w:val="28"/>
        </w:rPr>
        <w:t>0</w:t>
      </w:r>
      <w:r w:rsidR="00A279D9">
        <w:rPr>
          <w:rFonts w:ascii="Times New Roman" w:hAnsi="Times New Roman" w:cs="Times New Roman"/>
          <w:sz w:val="28"/>
          <w:szCs w:val="28"/>
        </w:rPr>
        <w:t>2</w:t>
      </w:r>
      <w:r w:rsidR="004F7F65">
        <w:rPr>
          <w:rFonts w:ascii="Times New Roman" w:hAnsi="Times New Roman" w:cs="Times New Roman"/>
          <w:sz w:val="28"/>
          <w:szCs w:val="28"/>
        </w:rPr>
        <w:t>3</w:t>
      </w:r>
      <w:r w:rsidR="00A279D9">
        <w:rPr>
          <w:rFonts w:ascii="Times New Roman" w:hAnsi="Times New Roman" w:cs="Times New Roman"/>
          <w:sz w:val="28"/>
          <w:szCs w:val="28"/>
        </w:rPr>
        <w:t xml:space="preserve"> г. № </w:t>
      </w:r>
      <w:r w:rsidR="004F7F65">
        <w:rPr>
          <w:rFonts w:ascii="Times New Roman" w:hAnsi="Times New Roman" w:cs="Times New Roman"/>
          <w:sz w:val="28"/>
          <w:szCs w:val="28"/>
        </w:rPr>
        <w:t>80</w:t>
      </w:r>
    </w:p>
    <w:p w:rsidR="003D6DAF" w:rsidRPr="003D6DAF" w:rsidRDefault="003D6DAF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DAF" w:rsidRDefault="004F7F65" w:rsidP="004F7F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адресных объектов,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подлежащих внесению изменений ФИАС по результатам проведенной инвентаризации</w:t>
      </w:r>
    </w:p>
    <w:p w:rsidR="004F7F65" w:rsidRPr="003D6DAF" w:rsidRDefault="004F7F65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083"/>
        <w:gridCol w:w="3379"/>
      </w:tblGrid>
      <w:tr w:rsidR="00170246" w:rsidTr="00170246">
        <w:tc>
          <w:tcPr>
            <w:tcW w:w="675" w:type="dxa"/>
          </w:tcPr>
          <w:p w:rsidR="00170246" w:rsidRPr="00170246" w:rsidRDefault="00170246" w:rsidP="00170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2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7024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7024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83" w:type="dxa"/>
          </w:tcPr>
          <w:p w:rsidR="00170246" w:rsidRPr="00170246" w:rsidRDefault="00170246" w:rsidP="00170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246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3379" w:type="dxa"/>
          </w:tcPr>
          <w:p w:rsidR="00170246" w:rsidRPr="00170246" w:rsidRDefault="00170246" w:rsidP="00170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246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</w:tr>
      <w:tr w:rsidR="00170246" w:rsidRPr="00170246" w:rsidTr="00170246">
        <w:tc>
          <w:tcPr>
            <w:tcW w:w="675" w:type="dxa"/>
          </w:tcPr>
          <w:p w:rsidR="00170246" w:rsidRPr="00170246" w:rsidRDefault="00170246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3" w:type="dxa"/>
          </w:tcPr>
          <w:p w:rsidR="00170246" w:rsidRPr="009C3E87" w:rsidRDefault="00170246" w:rsidP="009C3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Ст. </w:t>
            </w:r>
            <w:proofErr w:type="spellStart"/>
            <w:r w:rsidRPr="009C3E87">
              <w:rPr>
                <w:rFonts w:ascii="Times New Roman" w:hAnsi="Times New Roman" w:cs="Times New Roman"/>
                <w:b/>
                <w:sz w:val="28"/>
                <w:szCs w:val="28"/>
              </w:rPr>
              <w:t>Митякинская</w:t>
            </w:r>
            <w:proofErr w:type="spellEnd"/>
          </w:p>
        </w:tc>
        <w:tc>
          <w:tcPr>
            <w:tcW w:w="3379" w:type="dxa"/>
          </w:tcPr>
          <w:p w:rsidR="00170246" w:rsidRPr="00170246" w:rsidRDefault="00170246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46" w:rsidRPr="00170246" w:rsidTr="00170246">
        <w:tc>
          <w:tcPr>
            <w:tcW w:w="675" w:type="dxa"/>
          </w:tcPr>
          <w:p w:rsidR="00170246" w:rsidRPr="00170246" w:rsidRDefault="00170246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3" w:type="dxa"/>
          </w:tcPr>
          <w:p w:rsidR="00170246" w:rsidRPr="00170246" w:rsidRDefault="00170246" w:rsidP="00663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>, улица Большая Садовая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3379" w:type="dxa"/>
          </w:tcPr>
          <w:p w:rsidR="00170246" w:rsidRPr="00170246" w:rsidRDefault="00170246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46">
              <w:rPr>
                <w:rFonts w:ascii="Times New Roman" w:hAnsi="Times New Roman" w:cs="Times New Roman"/>
                <w:sz w:val="28"/>
                <w:szCs w:val="28"/>
              </w:rPr>
              <w:t>61:37:0100101:824</w:t>
            </w:r>
          </w:p>
        </w:tc>
      </w:tr>
      <w:tr w:rsidR="00170246" w:rsidRPr="00170246" w:rsidTr="00170246">
        <w:tc>
          <w:tcPr>
            <w:tcW w:w="675" w:type="dxa"/>
          </w:tcPr>
          <w:p w:rsidR="00170246" w:rsidRPr="00170246" w:rsidRDefault="00E429FF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83" w:type="dxa"/>
          </w:tcPr>
          <w:p w:rsidR="00170246" w:rsidRPr="00170246" w:rsidRDefault="009C3E87" w:rsidP="009C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9C3E87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9C3E87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9C3E87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9C3E87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9C3E87">
              <w:rPr>
                <w:rFonts w:ascii="Times New Roman" w:hAnsi="Times New Roman" w:cs="Times New Roman"/>
                <w:sz w:val="28"/>
                <w:szCs w:val="28"/>
              </w:rPr>
              <w:t>, улица Менжинского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домовладение 35</w:t>
            </w:r>
          </w:p>
        </w:tc>
        <w:tc>
          <w:tcPr>
            <w:tcW w:w="3379" w:type="dxa"/>
          </w:tcPr>
          <w:p w:rsidR="00170246" w:rsidRPr="00170246" w:rsidRDefault="009C3E87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E87">
              <w:rPr>
                <w:rFonts w:ascii="Times New Roman" w:hAnsi="Times New Roman" w:cs="Times New Roman"/>
                <w:sz w:val="28"/>
                <w:szCs w:val="28"/>
              </w:rPr>
              <w:t>61:37:0100101:2578</w:t>
            </w:r>
          </w:p>
        </w:tc>
      </w:tr>
      <w:tr w:rsidR="009C3E87" w:rsidRPr="00170246" w:rsidTr="00170246">
        <w:tc>
          <w:tcPr>
            <w:tcW w:w="675" w:type="dxa"/>
          </w:tcPr>
          <w:p w:rsidR="009C3E87" w:rsidRPr="00170246" w:rsidRDefault="00E429FF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83" w:type="dxa"/>
          </w:tcPr>
          <w:p w:rsidR="009C3E87" w:rsidRPr="00170246" w:rsidRDefault="009C3E87" w:rsidP="009C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9C3E87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9C3E87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9C3E87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9C3E87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9C3E87">
              <w:rPr>
                <w:rFonts w:ascii="Times New Roman" w:hAnsi="Times New Roman" w:cs="Times New Roman"/>
                <w:sz w:val="28"/>
                <w:szCs w:val="28"/>
              </w:rPr>
              <w:t>, улица Менжинского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строение 70</w:t>
            </w:r>
          </w:p>
        </w:tc>
        <w:tc>
          <w:tcPr>
            <w:tcW w:w="3379" w:type="dxa"/>
          </w:tcPr>
          <w:p w:rsidR="009C3E87" w:rsidRPr="00170246" w:rsidRDefault="009C3E87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E87">
              <w:rPr>
                <w:rFonts w:ascii="Times New Roman" w:hAnsi="Times New Roman" w:cs="Times New Roman"/>
                <w:sz w:val="28"/>
                <w:szCs w:val="28"/>
              </w:rPr>
              <w:t>61:37:0100101:4083</w:t>
            </w:r>
          </w:p>
        </w:tc>
      </w:tr>
      <w:tr w:rsidR="009C3E87" w:rsidRPr="00170246" w:rsidTr="00170246">
        <w:tc>
          <w:tcPr>
            <w:tcW w:w="675" w:type="dxa"/>
          </w:tcPr>
          <w:p w:rsidR="009C3E87" w:rsidRPr="00170246" w:rsidRDefault="00E429FF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3" w:type="dxa"/>
          </w:tcPr>
          <w:p w:rsidR="009C3E87" w:rsidRPr="00170246" w:rsidRDefault="009C3E87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9C3E87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9C3E87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9C3E87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9C3E87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9C3E87">
              <w:rPr>
                <w:rFonts w:ascii="Times New Roman" w:hAnsi="Times New Roman" w:cs="Times New Roman"/>
                <w:sz w:val="28"/>
                <w:szCs w:val="28"/>
              </w:rPr>
              <w:t>, улица Менжинского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домовладение 22</w:t>
            </w:r>
          </w:p>
        </w:tc>
        <w:tc>
          <w:tcPr>
            <w:tcW w:w="3379" w:type="dxa"/>
          </w:tcPr>
          <w:p w:rsidR="009C3E87" w:rsidRPr="00170246" w:rsidRDefault="009C3E87" w:rsidP="00103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E87">
              <w:rPr>
                <w:rFonts w:ascii="Times New Roman" w:hAnsi="Times New Roman" w:cs="Times New Roman"/>
                <w:sz w:val="28"/>
                <w:szCs w:val="28"/>
              </w:rPr>
              <w:t>61:37:0100101:2863</w:t>
            </w:r>
          </w:p>
        </w:tc>
      </w:tr>
      <w:tr w:rsidR="009C3E87" w:rsidRPr="00170246" w:rsidTr="00170246">
        <w:tc>
          <w:tcPr>
            <w:tcW w:w="675" w:type="dxa"/>
          </w:tcPr>
          <w:p w:rsidR="009C3E87" w:rsidRPr="00170246" w:rsidRDefault="00E429FF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83" w:type="dxa"/>
          </w:tcPr>
          <w:p w:rsidR="009C3E87" w:rsidRPr="00170246" w:rsidRDefault="009C3E87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9C3E87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9C3E87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9C3E87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9C3E87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9C3E87">
              <w:rPr>
                <w:rFonts w:ascii="Times New Roman" w:hAnsi="Times New Roman" w:cs="Times New Roman"/>
                <w:sz w:val="28"/>
                <w:szCs w:val="28"/>
              </w:rPr>
              <w:t>, улица Менжинского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домовладение 32</w:t>
            </w:r>
          </w:p>
        </w:tc>
        <w:tc>
          <w:tcPr>
            <w:tcW w:w="3379" w:type="dxa"/>
          </w:tcPr>
          <w:p w:rsidR="009C3E87" w:rsidRPr="00170246" w:rsidRDefault="009C3E87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E87">
              <w:rPr>
                <w:rFonts w:ascii="Times New Roman" w:hAnsi="Times New Roman" w:cs="Times New Roman"/>
                <w:sz w:val="28"/>
                <w:szCs w:val="28"/>
              </w:rPr>
              <w:t>61:37:0100101:2946</w:t>
            </w:r>
          </w:p>
        </w:tc>
      </w:tr>
      <w:tr w:rsidR="009C3E87" w:rsidRPr="00170246" w:rsidTr="00170246">
        <w:tc>
          <w:tcPr>
            <w:tcW w:w="675" w:type="dxa"/>
          </w:tcPr>
          <w:p w:rsidR="009C3E87" w:rsidRPr="00170246" w:rsidRDefault="00E429FF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83" w:type="dxa"/>
          </w:tcPr>
          <w:p w:rsidR="009C3E87" w:rsidRPr="00170246" w:rsidRDefault="009C3E87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9C3E87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9C3E87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9C3E87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9C3E87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9C3E87">
              <w:rPr>
                <w:rFonts w:ascii="Times New Roman" w:hAnsi="Times New Roman" w:cs="Times New Roman"/>
                <w:sz w:val="28"/>
                <w:szCs w:val="28"/>
              </w:rPr>
              <w:t>, улица Менжинского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домовладение 7</w:t>
            </w:r>
          </w:p>
        </w:tc>
        <w:tc>
          <w:tcPr>
            <w:tcW w:w="3379" w:type="dxa"/>
          </w:tcPr>
          <w:p w:rsidR="009C3E87" w:rsidRPr="00170246" w:rsidRDefault="009C3E87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E87">
              <w:rPr>
                <w:rFonts w:ascii="Times New Roman" w:hAnsi="Times New Roman" w:cs="Times New Roman"/>
                <w:sz w:val="28"/>
                <w:szCs w:val="28"/>
              </w:rPr>
              <w:t>61:37:0100101:2105</w:t>
            </w:r>
          </w:p>
        </w:tc>
      </w:tr>
      <w:tr w:rsidR="009C3E87" w:rsidRPr="00170246" w:rsidTr="00170246">
        <w:tc>
          <w:tcPr>
            <w:tcW w:w="675" w:type="dxa"/>
          </w:tcPr>
          <w:p w:rsidR="009C3E87" w:rsidRPr="00170246" w:rsidRDefault="00E429FF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83" w:type="dxa"/>
          </w:tcPr>
          <w:p w:rsidR="009C3E87" w:rsidRPr="00170246" w:rsidRDefault="009C3E87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9C3E87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9C3E87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9C3E87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9C3E87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9C3E87">
              <w:rPr>
                <w:rFonts w:ascii="Times New Roman" w:hAnsi="Times New Roman" w:cs="Times New Roman"/>
                <w:sz w:val="28"/>
                <w:szCs w:val="28"/>
              </w:rPr>
              <w:t>, улица Менжинского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домовладение 66</w:t>
            </w:r>
          </w:p>
        </w:tc>
        <w:tc>
          <w:tcPr>
            <w:tcW w:w="3379" w:type="dxa"/>
          </w:tcPr>
          <w:p w:rsidR="009C3E87" w:rsidRPr="00170246" w:rsidRDefault="009C3E87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E87">
              <w:rPr>
                <w:rFonts w:ascii="Times New Roman" w:hAnsi="Times New Roman" w:cs="Times New Roman"/>
                <w:sz w:val="28"/>
                <w:szCs w:val="28"/>
              </w:rPr>
              <w:t>61:37:0100101:3535</w:t>
            </w:r>
          </w:p>
        </w:tc>
      </w:tr>
      <w:tr w:rsidR="009C3E87" w:rsidRPr="00170246" w:rsidTr="00170246">
        <w:tc>
          <w:tcPr>
            <w:tcW w:w="675" w:type="dxa"/>
          </w:tcPr>
          <w:p w:rsidR="009C3E87" w:rsidRPr="00170246" w:rsidRDefault="00E429FF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83" w:type="dxa"/>
          </w:tcPr>
          <w:p w:rsidR="009C3E87" w:rsidRDefault="009C3E87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9C3E87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</w:t>
            </w:r>
            <w:r w:rsidRPr="009C3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поселение </w:t>
            </w:r>
            <w:proofErr w:type="spellStart"/>
            <w:r w:rsidRPr="009C3E87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9C3E87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9C3E87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9C3E87">
              <w:rPr>
                <w:rFonts w:ascii="Times New Roman" w:hAnsi="Times New Roman" w:cs="Times New Roman"/>
                <w:sz w:val="28"/>
                <w:szCs w:val="28"/>
              </w:rPr>
              <w:t>, улица Менжинского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домовладение 29</w:t>
            </w:r>
          </w:p>
        </w:tc>
        <w:tc>
          <w:tcPr>
            <w:tcW w:w="3379" w:type="dxa"/>
          </w:tcPr>
          <w:p w:rsidR="009C3E87" w:rsidRPr="009C3E87" w:rsidRDefault="009C3E87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61:37:0100101:4340</w:t>
            </w:r>
          </w:p>
        </w:tc>
      </w:tr>
      <w:tr w:rsidR="009C3E87" w:rsidRPr="00170246" w:rsidTr="00170246">
        <w:tc>
          <w:tcPr>
            <w:tcW w:w="675" w:type="dxa"/>
          </w:tcPr>
          <w:p w:rsidR="009C3E87" w:rsidRPr="00170246" w:rsidRDefault="00E429FF" w:rsidP="009C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083" w:type="dxa"/>
          </w:tcPr>
          <w:p w:rsidR="009C3E87" w:rsidRPr="00170246" w:rsidRDefault="009C3E87" w:rsidP="009C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9C3E87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9C3E87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9C3E87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9C3E87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9C3E87">
              <w:rPr>
                <w:rFonts w:ascii="Times New Roman" w:hAnsi="Times New Roman" w:cs="Times New Roman"/>
                <w:sz w:val="28"/>
                <w:szCs w:val="28"/>
              </w:rPr>
              <w:t>, улица Менжинского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домовладение 55</w:t>
            </w:r>
          </w:p>
        </w:tc>
        <w:tc>
          <w:tcPr>
            <w:tcW w:w="3379" w:type="dxa"/>
          </w:tcPr>
          <w:p w:rsidR="009C3E87" w:rsidRPr="00170246" w:rsidRDefault="009C3E87" w:rsidP="009C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E87">
              <w:rPr>
                <w:rFonts w:ascii="Times New Roman" w:hAnsi="Times New Roman" w:cs="Times New Roman"/>
                <w:sz w:val="28"/>
                <w:szCs w:val="28"/>
              </w:rPr>
              <w:t>61:37:0100101:2521</w:t>
            </w:r>
          </w:p>
        </w:tc>
      </w:tr>
      <w:tr w:rsidR="009C3E87" w:rsidRPr="00170246" w:rsidTr="00170246">
        <w:tc>
          <w:tcPr>
            <w:tcW w:w="675" w:type="dxa"/>
          </w:tcPr>
          <w:p w:rsidR="009C3E87" w:rsidRPr="00170246" w:rsidRDefault="00E429FF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83" w:type="dxa"/>
          </w:tcPr>
          <w:p w:rsidR="009C3E87" w:rsidRPr="00170246" w:rsidRDefault="009C3E87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9C3E87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9C3E87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9C3E87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9C3E87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9C3E87">
              <w:rPr>
                <w:rFonts w:ascii="Times New Roman" w:hAnsi="Times New Roman" w:cs="Times New Roman"/>
                <w:sz w:val="28"/>
                <w:szCs w:val="28"/>
              </w:rPr>
              <w:t>, улица Менжинского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домовладение 15</w:t>
            </w:r>
          </w:p>
        </w:tc>
        <w:tc>
          <w:tcPr>
            <w:tcW w:w="3379" w:type="dxa"/>
          </w:tcPr>
          <w:p w:rsidR="009C3E87" w:rsidRPr="00170246" w:rsidRDefault="009C3E87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E87">
              <w:rPr>
                <w:rFonts w:ascii="Times New Roman" w:hAnsi="Times New Roman" w:cs="Times New Roman"/>
                <w:sz w:val="28"/>
                <w:szCs w:val="28"/>
              </w:rPr>
              <w:t>61:37:0100101:1625</w:t>
            </w:r>
          </w:p>
        </w:tc>
      </w:tr>
      <w:tr w:rsidR="009C3E87" w:rsidRPr="00170246" w:rsidTr="00170246">
        <w:tc>
          <w:tcPr>
            <w:tcW w:w="675" w:type="dxa"/>
          </w:tcPr>
          <w:p w:rsidR="009C3E87" w:rsidRPr="00170246" w:rsidRDefault="00E429FF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83" w:type="dxa"/>
          </w:tcPr>
          <w:p w:rsidR="009C3E87" w:rsidRPr="00170246" w:rsidRDefault="009C3E87" w:rsidP="009C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9C3E87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9C3E87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9C3E87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9C3E87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9C3E87">
              <w:rPr>
                <w:rFonts w:ascii="Times New Roman" w:hAnsi="Times New Roman" w:cs="Times New Roman"/>
                <w:sz w:val="28"/>
                <w:szCs w:val="28"/>
              </w:rPr>
              <w:t>, улица Менжинского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домовладение 5</w:t>
            </w:r>
          </w:p>
        </w:tc>
        <w:tc>
          <w:tcPr>
            <w:tcW w:w="3379" w:type="dxa"/>
          </w:tcPr>
          <w:p w:rsidR="009C3E87" w:rsidRPr="00170246" w:rsidRDefault="009C3E87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E87">
              <w:rPr>
                <w:rFonts w:ascii="Times New Roman" w:hAnsi="Times New Roman" w:cs="Times New Roman"/>
                <w:sz w:val="28"/>
                <w:szCs w:val="28"/>
              </w:rPr>
              <w:t>61:37:0100101:1392</w:t>
            </w:r>
          </w:p>
        </w:tc>
      </w:tr>
      <w:tr w:rsidR="009C3E87" w:rsidRPr="00170246" w:rsidTr="00170246">
        <w:tc>
          <w:tcPr>
            <w:tcW w:w="675" w:type="dxa"/>
          </w:tcPr>
          <w:p w:rsidR="009C3E87" w:rsidRPr="00170246" w:rsidRDefault="00E429FF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83" w:type="dxa"/>
          </w:tcPr>
          <w:p w:rsidR="009C3E87" w:rsidRPr="00170246" w:rsidRDefault="009C3E87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9C3E87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9C3E87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9C3E87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9C3E87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9C3E87">
              <w:rPr>
                <w:rFonts w:ascii="Times New Roman" w:hAnsi="Times New Roman" w:cs="Times New Roman"/>
                <w:sz w:val="28"/>
                <w:szCs w:val="28"/>
              </w:rPr>
              <w:t>, улица Менжинского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домовладение 36</w:t>
            </w:r>
          </w:p>
        </w:tc>
        <w:tc>
          <w:tcPr>
            <w:tcW w:w="3379" w:type="dxa"/>
          </w:tcPr>
          <w:p w:rsidR="009C3E87" w:rsidRPr="00170246" w:rsidRDefault="009C3E87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E87">
              <w:rPr>
                <w:rFonts w:ascii="Times New Roman" w:hAnsi="Times New Roman" w:cs="Times New Roman"/>
                <w:sz w:val="28"/>
                <w:szCs w:val="28"/>
              </w:rPr>
              <w:t>61:37:0100101:2714</w:t>
            </w:r>
          </w:p>
        </w:tc>
      </w:tr>
      <w:tr w:rsidR="009C3E87" w:rsidRPr="00170246" w:rsidTr="00170246">
        <w:tc>
          <w:tcPr>
            <w:tcW w:w="675" w:type="dxa"/>
          </w:tcPr>
          <w:p w:rsidR="009C3E87" w:rsidRPr="00170246" w:rsidRDefault="00E429FF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83" w:type="dxa"/>
          </w:tcPr>
          <w:p w:rsidR="009C3E87" w:rsidRPr="00170246" w:rsidRDefault="009C3E87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9C3E87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9C3E87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9C3E87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9C3E87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9C3E87">
              <w:rPr>
                <w:rFonts w:ascii="Times New Roman" w:hAnsi="Times New Roman" w:cs="Times New Roman"/>
                <w:sz w:val="28"/>
                <w:szCs w:val="28"/>
              </w:rPr>
              <w:t>, улица Менжинского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домовладение 27</w:t>
            </w:r>
          </w:p>
        </w:tc>
        <w:tc>
          <w:tcPr>
            <w:tcW w:w="3379" w:type="dxa"/>
          </w:tcPr>
          <w:p w:rsidR="009C3E87" w:rsidRPr="00170246" w:rsidRDefault="009C3E87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E87">
              <w:rPr>
                <w:rFonts w:ascii="Times New Roman" w:hAnsi="Times New Roman" w:cs="Times New Roman"/>
                <w:sz w:val="28"/>
                <w:szCs w:val="28"/>
              </w:rPr>
              <w:t>61:37:0100101:1893</w:t>
            </w:r>
          </w:p>
        </w:tc>
      </w:tr>
      <w:tr w:rsidR="009C3E87" w:rsidRPr="00170246" w:rsidTr="00170246">
        <w:tc>
          <w:tcPr>
            <w:tcW w:w="675" w:type="dxa"/>
          </w:tcPr>
          <w:p w:rsidR="009C3E87" w:rsidRPr="00170246" w:rsidRDefault="00E429FF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83" w:type="dxa"/>
          </w:tcPr>
          <w:p w:rsidR="009C3E87" w:rsidRDefault="009C3E87" w:rsidP="00267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9C3E87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9C3E87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9C3E87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9C3E87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9C3E87">
              <w:rPr>
                <w:rFonts w:ascii="Times New Roman" w:hAnsi="Times New Roman" w:cs="Times New Roman"/>
                <w:sz w:val="28"/>
                <w:szCs w:val="28"/>
              </w:rPr>
              <w:t>, улица Менжинского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1DF">
              <w:rPr>
                <w:rFonts w:ascii="Times New Roman" w:hAnsi="Times New Roman" w:cs="Times New Roman"/>
                <w:sz w:val="28"/>
                <w:szCs w:val="28"/>
              </w:rPr>
              <w:t>строение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68</w:t>
            </w:r>
          </w:p>
        </w:tc>
        <w:tc>
          <w:tcPr>
            <w:tcW w:w="3379" w:type="dxa"/>
          </w:tcPr>
          <w:p w:rsidR="009C3E87" w:rsidRPr="009C3E87" w:rsidRDefault="009C3E87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E87">
              <w:rPr>
                <w:rFonts w:ascii="Times New Roman" w:hAnsi="Times New Roman" w:cs="Times New Roman"/>
                <w:sz w:val="28"/>
                <w:szCs w:val="28"/>
              </w:rPr>
              <w:t>61:37:0100101:4034</w:t>
            </w:r>
          </w:p>
        </w:tc>
      </w:tr>
    </w:tbl>
    <w:p w:rsidR="00841837" w:rsidRDefault="00841837" w:rsidP="003D6DAF">
      <w:pPr>
        <w:rPr>
          <w:rFonts w:ascii="Times New Roman" w:hAnsi="Times New Roman" w:cs="Times New Roman"/>
          <w:sz w:val="28"/>
          <w:szCs w:val="28"/>
        </w:rPr>
      </w:pPr>
    </w:p>
    <w:p w:rsidR="00AD525D" w:rsidRDefault="00AD525D" w:rsidP="00AD525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</w:t>
      </w:r>
    </w:p>
    <w:p w:rsidR="00AD525D" w:rsidRPr="00170246" w:rsidRDefault="00AD525D" w:rsidP="00AD525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А.В. Куприенко</w:t>
      </w:r>
    </w:p>
    <w:sectPr w:rsidR="00AD525D" w:rsidRPr="00170246" w:rsidSect="00E278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DB6" w:rsidRDefault="00D33DB6" w:rsidP="009C3E87">
      <w:pPr>
        <w:spacing w:after="0" w:line="240" w:lineRule="auto"/>
      </w:pPr>
      <w:r>
        <w:separator/>
      </w:r>
    </w:p>
  </w:endnote>
  <w:endnote w:type="continuationSeparator" w:id="0">
    <w:p w:rsidR="00D33DB6" w:rsidRDefault="00D33DB6" w:rsidP="009C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DB6" w:rsidRDefault="00D33DB6" w:rsidP="009C3E87">
      <w:pPr>
        <w:spacing w:after="0" w:line="240" w:lineRule="auto"/>
      </w:pPr>
      <w:r>
        <w:separator/>
      </w:r>
    </w:p>
  </w:footnote>
  <w:footnote w:type="continuationSeparator" w:id="0">
    <w:p w:rsidR="00D33DB6" w:rsidRDefault="00D33DB6" w:rsidP="009C3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818F0"/>
    <w:multiLevelType w:val="hybridMultilevel"/>
    <w:tmpl w:val="368C0F92"/>
    <w:lvl w:ilvl="0" w:tplc="6EDA2B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AF"/>
    <w:rsid w:val="0003179A"/>
    <w:rsid w:val="00165B41"/>
    <w:rsid w:val="0016760C"/>
    <w:rsid w:val="00170246"/>
    <w:rsid w:val="001B19D6"/>
    <w:rsid w:val="002671DF"/>
    <w:rsid w:val="002875E3"/>
    <w:rsid w:val="00297A5C"/>
    <w:rsid w:val="002A00D5"/>
    <w:rsid w:val="002B0981"/>
    <w:rsid w:val="002C758A"/>
    <w:rsid w:val="002E06B3"/>
    <w:rsid w:val="003049F3"/>
    <w:rsid w:val="00352C68"/>
    <w:rsid w:val="00354878"/>
    <w:rsid w:val="0037112E"/>
    <w:rsid w:val="00384F9F"/>
    <w:rsid w:val="003A7DBB"/>
    <w:rsid w:val="003D6DAF"/>
    <w:rsid w:val="00422EE6"/>
    <w:rsid w:val="004A317F"/>
    <w:rsid w:val="004C3C42"/>
    <w:rsid w:val="004F7F65"/>
    <w:rsid w:val="005A50AC"/>
    <w:rsid w:val="005B4757"/>
    <w:rsid w:val="005C4393"/>
    <w:rsid w:val="005F386F"/>
    <w:rsid w:val="0062400D"/>
    <w:rsid w:val="00663CC6"/>
    <w:rsid w:val="0070197B"/>
    <w:rsid w:val="0072486F"/>
    <w:rsid w:val="00741EA0"/>
    <w:rsid w:val="007547FB"/>
    <w:rsid w:val="00793A94"/>
    <w:rsid w:val="00841837"/>
    <w:rsid w:val="008D285F"/>
    <w:rsid w:val="0094646F"/>
    <w:rsid w:val="009B6370"/>
    <w:rsid w:val="009C3E87"/>
    <w:rsid w:val="009D5C3B"/>
    <w:rsid w:val="009F7CE4"/>
    <w:rsid w:val="00A279D9"/>
    <w:rsid w:val="00A31B33"/>
    <w:rsid w:val="00A42E36"/>
    <w:rsid w:val="00A9798E"/>
    <w:rsid w:val="00AB0168"/>
    <w:rsid w:val="00AD525D"/>
    <w:rsid w:val="00C031A8"/>
    <w:rsid w:val="00C75756"/>
    <w:rsid w:val="00CB22D3"/>
    <w:rsid w:val="00D0092E"/>
    <w:rsid w:val="00D0192E"/>
    <w:rsid w:val="00D14CB3"/>
    <w:rsid w:val="00D20B93"/>
    <w:rsid w:val="00D33DB6"/>
    <w:rsid w:val="00D774F8"/>
    <w:rsid w:val="00DF64FE"/>
    <w:rsid w:val="00E17619"/>
    <w:rsid w:val="00E2783E"/>
    <w:rsid w:val="00E429FF"/>
    <w:rsid w:val="00E46B27"/>
    <w:rsid w:val="00E5734A"/>
    <w:rsid w:val="00EE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4F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7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C3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3E87"/>
  </w:style>
  <w:style w:type="paragraph" w:styleId="a8">
    <w:name w:val="footer"/>
    <w:basedOn w:val="a"/>
    <w:link w:val="a9"/>
    <w:uiPriority w:val="99"/>
    <w:unhideWhenUsed/>
    <w:rsid w:val="009C3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3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4F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7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C3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3E87"/>
  </w:style>
  <w:style w:type="paragraph" w:styleId="a8">
    <w:name w:val="footer"/>
    <w:basedOn w:val="a"/>
    <w:link w:val="a9"/>
    <w:uiPriority w:val="99"/>
    <w:unhideWhenUsed/>
    <w:rsid w:val="009C3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3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A4261-A1E5-4A93-A960-3CE84997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2023-09-05T10:58:00Z</cp:lastPrinted>
  <dcterms:created xsi:type="dcterms:W3CDTF">2023-09-05T09:04:00Z</dcterms:created>
  <dcterms:modified xsi:type="dcterms:W3CDTF">2023-09-05T10:59:00Z</dcterms:modified>
</cp:coreProperties>
</file>