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C1" w:rsidRPr="00815D61" w:rsidRDefault="00F31BC1" w:rsidP="00F31BC1">
      <w:pPr>
        <w:ind w:left="360"/>
        <w:jc w:val="right"/>
        <w:rPr>
          <w:rFonts w:ascii="Times New Roman" w:hAnsi="Times New Roman" w:cs="Times New Roman"/>
          <w:bCs/>
          <w:snapToGrid w:val="0"/>
        </w:rPr>
      </w:pPr>
      <w:r w:rsidRPr="00815D61">
        <w:rPr>
          <w:rFonts w:ascii="Times New Roman" w:hAnsi="Times New Roman" w:cs="Times New Roman"/>
          <w:bCs/>
          <w:snapToGrid w:val="0"/>
        </w:rPr>
        <w:t xml:space="preserve">Приложение № </w:t>
      </w:r>
      <w:r w:rsidR="00815D61">
        <w:rPr>
          <w:rFonts w:ascii="Times New Roman" w:hAnsi="Times New Roman" w:cs="Times New Roman"/>
          <w:bCs/>
          <w:snapToGrid w:val="0"/>
        </w:rPr>
        <w:t>17</w:t>
      </w:r>
    </w:p>
    <w:p w:rsidR="00F31BC1" w:rsidRPr="00815D61" w:rsidRDefault="00F31BC1" w:rsidP="00F31BC1">
      <w:pPr>
        <w:ind w:left="360"/>
        <w:jc w:val="right"/>
        <w:rPr>
          <w:rFonts w:ascii="Times New Roman" w:hAnsi="Times New Roman" w:cs="Times New Roman"/>
        </w:rPr>
      </w:pPr>
      <w:r w:rsidRPr="00815D61">
        <w:rPr>
          <w:rFonts w:ascii="Times New Roman" w:hAnsi="Times New Roman" w:cs="Times New Roman"/>
          <w:bCs/>
          <w:snapToGrid w:val="0"/>
        </w:rPr>
        <w:t xml:space="preserve"> </w:t>
      </w:r>
      <w:r w:rsidRPr="00815D61">
        <w:rPr>
          <w:rFonts w:ascii="Times New Roman" w:hAnsi="Times New Roman" w:cs="Times New Roman"/>
        </w:rPr>
        <w:t>к Решению Собрания депутатов</w:t>
      </w:r>
    </w:p>
    <w:p w:rsidR="00F31BC1" w:rsidRPr="00815D61" w:rsidRDefault="00F31BC1" w:rsidP="00F31BC1">
      <w:pPr>
        <w:ind w:left="360"/>
        <w:jc w:val="right"/>
        <w:rPr>
          <w:rFonts w:ascii="Times New Roman" w:hAnsi="Times New Roman" w:cs="Times New Roman"/>
        </w:rPr>
      </w:pPr>
      <w:r w:rsidRPr="00815D61">
        <w:rPr>
          <w:rFonts w:ascii="Times New Roman" w:hAnsi="Times New Roman" w:cs="Times New Roman"/>
        </w:rPr>
        <w:t xml:space="preserve">                                                                                   Митякинского сельского поселения       </w:t>
      </w:r>
      <w:r w:rsidR="00330272">
        <w:rPr>
          <w:rFonts w:ascii="Times New Roman" w:hAnsi="Times New Roman" w:cs="Times New Roman"/>
        </w:rPr>
        <w:t xml:space="preserve">                            № </w:t>
      </w:r>
      <w:r w:rsidR="0083040B">
        <w:rPr>
          <w:rFonts w:ascii="Times New Roman" w:hAnsi="Times New Roman" w:cs="Times New Roman"/>
        </w:rPr>
        <w:t xml:space="preserve"> </w:t>
      </w:r>
      <w:r w:rsidR="009639BE">
        <w:rPr>
          <w:rFonts w:ascii="Times New Roman" w:hAnsi="Times New Roman" w:cs="Times New Roman"/>
        </w:rPr>
        <w:t>21</w:t>
      </w:r>
      <w:r w:rsidRPr="00815D61">
        <w:rPr>
          <w:rFonts w:ascii="Times New Roman" w:hAnsi="Times New Roman" w:cs="Times New Roman"/>
        </w:rPr>
        <w:t xml:space="preserve">   от</w:t>
      </w:r>
      <w:r w:rsidR="009639BE">
        <w:rPr>
          <w:rFonts w:ascii="Times New Roman" w:hAnsi="Times New Roman" w:cs="Times New Roman"/>
        </w:rPr>
        <w:t xml:space="preserve"> 03.10.</w:t>
      </w:r>
      <w:r w:rsidRPr="00815D61">
        <w:rPr>
          <w:rFonts w:ascii="Times New Roman" w:hAnsi="Times New Roman" w:cs="Times New Roman"/>
        </w:rPr>
        <w:t xml:space="preserve"> 2012 г. </w:t>
      </w:r>
    </w:p>
    <w:p w:rsidR="00F31BC1" w:rsidRPr="00815D61" w:rsidRDefault="00F31BC1" w:rsidP="00F31BC1">
      <w:pPr>
        <w:ind w:left="360"/>
        <w:jc w:val="right"/>
        <w:rPr>
          <w:rFonts w:ascii="Times New Roman" w:hAnsi="Times New Roman" w:cs="Times New Roman"/>
        </w:rPr>
      </w:pPr>
      <w:r w:rsidRPr="00815D61">
        <w:rPr>
          <w:rFonts w:ascii="Times New Roman" w:hAnsi="Times New Roman" w:cs="Times New Roman"/>
        </w:rPr>
        <w:t>О внесении изменений в Решение Собрания депутатов</w:t>
      </w:r>
    </w:p>
    <w:p w:rsidR="00F31BC1" w:rsidRPr="00815D61" w:rsidRDefault="00F31BC1" w:rsidP="00F31BC1">
      <w:pPr>
        <w:ind w:left="360"/>
        <w:jc w:val="right"/>
        <w:rPr>
          <w:rFonts w:ascii="Times New Roman" w:hAnsi="Times New Roman" w:cs="Times New Roman"/>
        </w:rPr>
      </w:pPr>
      <w:r w:rsidRPr="00815D61">
        <w:rPr>
          <w:rFonts w:ascii="Times New Roman" w:hAnsi="Times New Roman" w:cs="Times New Roman"/>
        </w:rPr>
        <w:t xml:space="preserve"> Митякинского сельского поселения </w:t>
      </w:r>
    </w:p>
    <w:p w:rsidR="00F31BC1" w:rsidRPr="00815D61" w:rsidRDefault="00F31BC1" w:rsidP="00F31BC1">
      <w:pPr>
        <w:ind w:left="360"/>
        <w:jc w:val="right"/>
        <w:rPr>
          <w:rFonts w:ascii="Times New Roman" w:hAnsi="Times New Roman" w:cs="Times New Roman"/>
        </w:rPr>
      </w:pPr>
      <w:r w:rsidRPr="00815D61">
        <w:rPr>
          <w:rFonts w:ascii="Times New Roman" w:hAnsi="Times New Roman" w:cs="Times New Roman"/>
        </w:rPr>
        <w:t xml:space="preserve">от  09.12.2011 г. № 27 </w:t>
      </w:r>
      <w:r w:rsidRPr="00815D61">
        <w:rPr>
          <w:rFonts w:ascii="Times New Roman" w:hAnsi="Times New Roman" w:cs="Times New Roman"/>
          <w:snapToGrid w:val="0"/>
          <w:color w:val="000000"/>
        </w:rPr>
        <w:t xml:space="preserve"> </w:t>
      </w:r>
    </w:p>
    <w:p w:rsidR="00F31BC1" w:rsidRPr="00815D61" w:rsidRDefault="00F31BC1" w:rsidP="00F31BC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napToGrid w:val="0"/>
        </w:rPr>
      </w:pPr>
      <w:r w:rsidRPr="00815D61">
        <w:rPr>
          <w:rFonts w:ascii="Times New Roman" w:hAnsi="Times New Roman" w:cs="Times New Roman"/>
          <w:snapToGrid w:val="0"/>
          <w:color w:val="000000"/>
        </w:rPr>
        <w:t xml:space="preserve">                                                                 « О бюджете</w:t>
      </w:r>
      <w:r w:rsidRPr="00815D61">
        <w:rPr>
          <w:rFonts w:ascii="Times New Roman" w:hAnsi="Times New Roman" w:cs="Times New Roman"/>
          <w:bCs/>
          <w:snapToGrid w:val="0"/>
          <w:color w:val="000000"/>
        </w:rPr>
        <w:t xml:space="preserve"> Митякин</w:t>
      </w:r>
      <w:r w:rsidRPr="00815D61">
        <w:rPr>
          <w:rFonts w:ascii="Times New Roman" w:hAnsi="Times New Roman" w:cs="Times New Roman"/>
          <w:snapToGrid w:val="0"/>
          <w:color w:val="000000"/>
        </w:rPr>
        <w:t>ского сельского</w:t>
      </w:r>
      <w:r w:rsidRPr="00815D61">
        <w:rPr>
          <w:rFonts w:ascii="Times New Roman" w:hAnsi="Times New Roman" w:cs="Times New Roman"/>
          <w:snapToGrid w:val="0"/>
        </w:rPr>
        <w:t xml:space="preserve">    поселения Тарасовского района на 2012 год и на плановый период 2013 и 2014 годов»</w:t>
      </w:r>
    </w:p>
    <w:p w:rsidR="00F31BC1" w:rsidRPr="00815D61" w:rsidRDefault="00F31BC1" w:rsidP="00F31BC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1BC1" w:rsidRDefault="00F31BC1" w:rsidP="007C7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BC1" w:rsidRDefault="00F31BC1" w:rsidP="007C7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D61" w:rsidRPr="00C81347" w:rsidRDefault="00815D61" w:rsidP="00815D61">
      <w:pPr>
        <w:pStyle w:val="ConsTitle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81347">
        <w:rPr>
          <w:rFonts w:ascii="Times New Roman" w:hAnsi="Times New Roman" w:cs="Times New Roman"/>
          <w:sz w:val="24"/>
          <w:szCs w:val="24"/>
        </w:rPr>
        <w:t>Объем иных межбюджетных трансфертов Митякинского сельского посел</w:t>
      </w:r>
      <w:r>
        <w:rPr>
          <w:rFonts w:ascii="Times New Roman" w:hAnsi="Times New Roman" w:cs="Times New Roman"/>
          <w:sz w:val="24"/>
          <w:szCs w:val="24"/>
        </w:rPr>
        <w:t>ения Тарасовского района на 2012</w:t>
      </w:r>
      <w:r w:rsidRPr="00C8134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10A6" w:rsidRDefault="002810A6" w:rsidP="00815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0A6" w:rsidRDefault="002810A6" w:rsidP="007C71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4121"/>
        <w:gridCol w:w="2152"/>
        <w:gridCol w:w="2152"/>
      </w:tblGrid>
      <w:tr w:rsidR="002810A6" w:rsidTr="0083040B">
        <w:tc>
          <w:tcPr>
            <w:tcW w:w="4121" w:type="dxa"/>
            <w:vMerge w:val="restart"/>
          </w:tcPr>
          <w:p w:rsidR="00815D61" w:rsidRDefault="00815D61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61" w:rsidRDefault="00815D61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61" w:rsidRDefault="00815D61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61" w:rsidRDefault="00815D61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6" w:rsidRP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A6">
              <w:rPr>
                <w:rFonts w:ascii="Times New Roman" w:hAnsi="Times New Roman" w:cs="Times New Roman"/>
                <w:sz w:val="24"/>
                <w:szCs w:val="24"/>
              </w:rPr>
              <w:t>Наименование и направление финансирования</w:t>
            </w:r>
          </w:p>
        </w:tc>
        <w:tc>
          <w:tcPr>
            <w:tcW w:w="4304" w:type="dxa"/>
            <w:gridSpan w:val="2"/>
          </w:tcPr>
          <w:p w:rsidR="002810A6" w:rsidRP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</w:tr>
      <w:tr w:rsidR="002810A6" w:rsidTr="0083040B">
        <w:tc>
          <w:tcPr>
            <w:tcW w:w="4121" w:type="dxa"/>
            <w:vMerge/>
          </w:tcPr>
          <w:p w:rsidR="002810A6" w:rsidRP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15D61" w:rsidRDefault="00815D61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61" w:rsidRDefault="00815D61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61" w:rsidRDefault="00815D61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6" w:rsidRP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фонда софинансирования областного бюджета, (тыс. руб.)</w:t>
            </w:r>
          </w:p>
        </w:tc>
        <w:tc>
          <w:tcPr>
            <w:tcW w:w="2152" w:type="dxa"/>
          </w:tcPr>
          <w:p w:rsidR="002810A6" w:rsidRP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Митякинского сельского поселения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предусмотренных Фондом софинансирования расходов областного бюджета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810A6" w:rsidTr="0083040B">
        <w:tc>
          <w:tcPr>
            <w:tcW w:w="4121" w:type="dxa"/>
          </w:tcPr>
          <w:p w:rsidR="002810A6" w:rsidRP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 по принятию бесхозных гидротехнических сооружений в муниципальную собственность</w:t>
            </w:r>
          </w:p>
        </w:tc>
        <w:tc>
          <w:tcPr>
            <w:tcW w:w="2152" w:type="dxa"/>
          </w:tcPr>
          <w:p w:rsid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6" w:rsidRP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52" w:type="dxa"/>
          </w:tcPr>
          <w:p w:rsid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6" w:rsidRP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83040B" w:rsidTr="0083040B">
        <w:tc>
          <w:tcPr>
            <w:tcW w:w="4121" w:type="dxa"/>
          </w:tcPr>
          <w:p w:rsidR="0083040B" w:rsidRDefault="0083040B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с 01.09.2012г. в 1.3 раза размеров должностных окладов руководителей, специалистов и служащих муниципальных учреждений культуры (фонд софинансирования расходов)</w:t>
            </w:r>
          </w:p>
        </w:tc>
        <w:tc>
          <w:tcPr>
            <w:tcW w:w="2152" w:type="dxa"/>
          </w:tcPr>
          <w:p w:rsidR="0083040B" w:rsidRDefault="0083040B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152" w:type="dxa"/>
          </w:tcPr>
          <w:p w:rsidR="0083040B" w:rsidRDefault="0083040B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810A6" w:rsidTr="0083040B">
        <w:tc>
          <w:tcPr>
            <w:tcW w:w="4121" w:type="dxa"/>
          </w:tcPr>
          <w:p w:rsidR="002810A6" w:rsidRPr="002810A6" w:rsidRDefault="00CC4E89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2" w:type="dxa"/>
          </w:tcPr>
          <w:p w:rsidR="002810A6" w:rsidRPr="002810A6" w:rsidRDefault="0083040B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2152" w:type="dxa"/>
          </w:tcPr>
          <w:p w:rsidR="002810A6" w:rsidRPr="002810A6" w:rsidRDefault="0083040B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</w:tbl>
    <w:p w:rsidR="00CC4E89" w:rsidRDefault="00CC4E89" w:rsidP="007C7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E89" w:rsidRPr="00CC4E89" w:rsidRDefault="00CC4E89" w:rsidP="00CC4E89">
      <w:pPr>
        <w:rPr>
          <w:rFonts w:ascii="Times New Roman" w:hAnsi="Times New Roman" w:cs="Times New Roman"/>
          <w:sz w:val="28"/>
          <w:szCs w:val="28"/>
        </w:rPr>
      </w:pPr>
    </w:p>
    <w:p w:rsidR="00CC4E89" w:rsidRDefault="00CC4E89" w:rsidP="00CC4E89">
      <w:pPr>
        <w:rPr>
          <w:rFonts w:ascii="Times New Roman" w:hAnsi="Times New Roman" w:cs="Times New Roman"/>
          <w:sz w:val="28"/>
          <w:szCs w:val="28"/>
        </w:rPr>
      </w:pPr>
    </w:p>
    <w:p w:rsidR="00CC4E89" w:rsidRDefault="00CC4E89" w:rsidP="00CC4E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C4E89" w:rsidRDefault="00CC4E89" w:rsidP="00CC4E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810A6" w:rsidRPr="00CC4E89" w:rsidRDefault="00CC4E89" w:rsidP="00CC4E8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Митякинского сельского поселения                                         С.И. Куркин</w:t>
      </w:r>
    </w:p>
    <w:sectPr w:rsidR="002810A6" w:rsidRPr="00CC4E89" w:rsidSect="00D2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1E4"/>
    <w:rsid w:val="00215EF8"/>
    <w:rsid w:val="002810A6"/>
    <w:rsid w:val="00330272"/>
    <w:rsid w:val="003B4B77"/>
    <w:rsid w:val="00401332"/>
    <w:rsid w:val="005E42F9"/>
    <w:rsid w:val="00657CF2"/>
    <w:rsid w:val="007C71E4"/>
    <w:rsid w:val="00815D61"/>
    <w:rsid w:val="0083040B"/>
    <w:rsid w:val="009639BE"/>
    <w:rsid w:val="00A728A6"/>
    <w:rsid w:val="00BF33A4"/>
    <w:rsid w:val="00CC4E89"/>
    <w:rsid w:val="00D24B6E"/>
    <w:rsid w:val="00F3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28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4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8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F3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15D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66F8E-741E-4482-BD63-A19089AE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2012-10-09T06:07:00Z</cp:lastPrinted>
  <dcterms:created xsi:type="dcterms:W3CDTF">2012-05-23T04:37:00Z</dcterms:created>
  <dcterms:modified xsi:type="dcterms:W3CDTF">2012-11-01T11:48:00Z</dcterms:modified>
</cp:coreProperties>
</file>