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51" w:rsidRDefault="00672B51" w:rsidP="00D32ABA">
      <w:pPr>
        <w:jc w:val="center"/>
        <w:rPr>
          <w:sz w:val="28"/>
          <w:szCs w:val="28"/>
        </w:rPr>
      </w:pPr>
    </w:p>
    <w:p w:rsidR="00672B51" w:rsidRDefault="00672B51" w:rsidP="00672B5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«МИТЯКИНСКОЕ СЕЛЬСКОЕ ПОСЕЛЕНИЕ»</w:t>
      </w:r>
    </w:p>
    <w:p w:rsidR="002930F9" w:rsidRDefault="002930F9" w:rsidP="00D32ABA">
      <w:pPr>
        <w:jc w:val="center"/>
        <w:rPr>
          <w:sz w:val="28"/>
          <w:szCs w:val="28"/>
        </w:rPr>
      </w:pP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D32ABA" w:rsidRDefault="00D32ABA" w:rsidP="00D32ABA">
      <w:pPr>
        <w:jc w:val="center"/>
      </w:pPr>
    </w:p>
    <w:p w:rsidR="00D32ABA" w:rsidRDefault="00D32ABA" w:rsidP="00D32ABA">
      <w:pPr>
        <w:ind w:hanging="567"/>
        <w:jc w:val="both"/>
        <w:rPr>
          <w:sz w:val="28"/>
          <w:szCs w:val="28"/>
        </w:rPr>
      </w:pPr>
    </w:p>
    <w:p w:rsidR="00D32ABA" w:rsidRDefault="00D32ABA" w:rsidP="00D32AB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ABA" w:rsidRDefault="00D32ABA" w:rsidP="00D32ABA">
      <w:pPr>
        <w:jc w:val="both"/>
        <w:rPr>
          <w:b/>
          <w:sz w:val="28"/>
          <w:szCs w:val="28"/>
        </w:rPr>
      </w:pPr>
    </w:p>
    <w:p w:rsidR="00D32ABA" w:rsidRDefault="00672B51" w:rsidP="00D32A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32ABA">
        <w:rPr>
          <w:sz w:val="28"/>
          <w:szCs w:val="28"/>
        </w:rPr>
        <w:t>т</w:t>
      </w:r>
      <w:r>
        <w:rPr>
          <w:sz w:val="28"/>
          <w:szCs w:val="28"/>
        </w:rPr>
        <w:t xml:space="preserve"> 00</w:t>
      </w:r>
      <w:r w:rsidR="00D32ABA">
        <w:rPr>
          <w:sz w:val="28"/>
          <w:szCs w:val="28"/>
        </w:rPr>
        <w:t>.10.20</w:t>
      </w:r>
      <w:r w:rsidR="00C15E30">
        <w:rPr>
          <w:sz w:val="28"/>
          <w:szCs w:val="28"/>
        </w:rPr>
        <w:t>2</w:t>
      </w:r>
      <w:r w:rsidR="00754D7C">
        <w:rPr>
          <w:sz w:val="28"/>
          <w:szCs w:val="28"/>
        </w:rPr>
        <w:t>2</w:t>
      </w:r>
      <w:r w:rsidR="00151084">
        <w:rPr>
          <w:sz w:val="28"/>
          <w:szCs w:val="28"/>
        </w:rPr>
        <w:t xml:space="preserve"> </w:t>
      </w:r>
      <w:r w:rsidR="00D32ABA">
        <w:rPr>
          <w:sz w:val="28"/>
          <w:szCs w:val="28"/>
        </w:rPr>
        <w:t xml:space="preserve">г.                                           </w:t>
      </w:r>
      <w:proofErr w:type="gramStart"/>
      <w:r w:rsidR="00D32ABA">
        <w:rPr>
          <w:sz w:val="28"/>
          <w:szCs w:val="28"/>
        </w:rPr>
        <w:t xml:space="preserve">№  </w:t>
      </w:r>
      <w:r>
        <w:rPr>
          <w:sz w:val="28"/>
          <w:szCs w:val="28"/>
        </w:rPr>
        <w:t>00</w:t>
      </w:r>
      <w:proofErr w:type="gramEnd"/>
      <w:r w:rsidR="00D32ABA">
        <w:rPr>
          <w:sz w:val="28"/>
          <w:szCs w:val="28"/>
        </w:rPr>
        <w:t xml:space="preserve">                               ст. </w:t>
      </w:r>
      <w:proofErr w:type="spellStart"/>
      <w:r w:rsidR="00D32ABA">
        <w:rPr>
          <w:sz w:val="28"/>
          <w:szCs w:val="28"/>
        </w:rPr>
        <w:t>Митякинская</w:t>
      </w:r>
      <w:proofErr w:type="spellEnd"/>
    </w:p>
    <w:p w:rsidR="002930F9" w:rsidRDefault="002930F9" w:rsidP="002930F9">
      <w:pPr>
        <w:rPr>
          <w:b/>
        </w:rPr>
      </w:pPr>
    </w:p>
    <w:p w:rsidR="002930F9" w:rsidRDefault="002930F9" w:rsidP="002930F9">
      <w:pPr>
        <w:rPr>
          <w:b/>
        </w:rPr>
      </w:pPr>
    </w:p>
    <w:p w:rsidR="002930F9" w:rsidRPr="002930F9" w:rsidRDefault="002930F9" w:rsidP="002930F9">
      <w:pPr>
        <w:rPr>
          <w:b/>
        </w:rPr>
      </w:pPr>
    </w:p>
    <w:p w:rsidR="00D32ABA" w:rsidRPr="002930F9" w:rsidRDefault="00D32ABA" w:rsidP="002930F9">
      <w:pPr>
        <w:ind w:right="5544"/>
        <w:rPr>
          <w:b/>
          <w:sz w:val="28"/>
          <w:szCs w:val="28"/>
        </w:rPr>
      </w:pPr>
      <w:r w:rsidRPr="002930F9">
        <w:rPr>
          <w:b/>
          <w:sz w:val="28"/>
          <w:szCs w:val="28"/>
        </w:rPr>
        <w:t>Об утверждении прогноза социально-экономического развития Митякинского сельского поселения на 20</w:t>
      </w:r>
      <w:r w:rsidR="0037104D" w:rsidRPr="002930F9">
        <w:rPr>
          <w:b/>
          <w:sz w:val="28"/>
          <w:szCs w:val="28"/>
        </w:rPr>
        <w:t>2</w:t>
      </w:r>
      <w:r w:rsidR="00754D7C">
        <w:rPr>
          <w:b/>
          <w:sz w:val="28"/>
          <w:szCs w:val="28"/>
        </w:rPr>
        <w:t>3</w:t>
      </w:r>
      <w:r w:rsidRPr="002930F9">
        <w:rPr>
          <w:b/>
          <w:sz w:val="28"/>
          <w:szCs w:val="28"/>
        </w:rPr>
        <w:t>-202</w:t>
      </w:r>
      <w:r w:rsidR="00754D7C">
        <w:rPr>
          <w:b/>
          <w:sz w:val="28"/>
          <w:szCs w:val="28"/>
        </w:rPr>
        <w:t>5</w:t>
      </w:r>
      <w:r w:rsidRPr="002930F9">
        <w:rPr>
          <w:b/>
          <w:sz w:val="28"/>
          <w:szCs w:val="28"/>
        </w:rPr>
        <w:t xml:space="preserve">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754D7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3710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C15E30">
        <w:rPr>
          <w:bCs/>
          <w:sz w:val="28"/>
          <w:szCs w:val="28"/>
        </w:rPr>
        <w:t>2</w:t>
      </w:r>
      <w:r w:rsidR="00754D7C">
        <w:rPr>
          <w:bCs/>
          <w:sz w:val="28"/>
          <w:szCs w:val="28"/>
        </w:rPr>
        <w:t>2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</w:t>
      </w:r>
      <w:r w:rsidR="00C15E30">
        <w:rPr>
          <w:bCs/>
          <w:sz w:val="28"/>
          <w:szCs w:val="28"/>
        </w:rPr>
        <w:t xml:space="preserve"> 6</w:t>
      </w:r>
      <w:r w:rsidR="00B24BE0">
        <w:rPr>
          <w:bCs/>
          <w:sz w:val="28"/>
          <w:szCs w:val="28"/>
        </w:rPr>
        <w:t>4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Об утверждении порядка и сроков составления проекта бюджета Митякинского сельского поселения Тарасовского района на 20</w:t>
      </w:r>
      <w:r w:rsidR="0037104D">
        <w:rPr>
          <w:sz w:val="28"/>
        </w:rPr>
        <w:t>2</w:t>
      </w:r>
      <w:r w:rsidR="00754D7C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754D7C">
        <w:rPr>
          <w:sz w:val="28"/>
        </w:rPr>
        <w:t>4</w:t>
      </w:r>
      <w:r>
        <w:rPr>
          <w:sz w:val="28"/>
        </w:rPr>
        <w:t xml:space="preserve"> и 202</w:t>
      </w:r>
      <w:r w:rsidR="00754D7C">
        <w:rPr>
          <w:sz w:val="28"/>
        </w:rPr>
        <w:t>5</w:t>
      </w:r>
      <w:r>
        <w:rPr>
          <w:sz w:val="28"/>
        </w:rPr>
        <w:t xml:space="preserve"> годов» и в</w:t>
      </w:r>
      <w:r>
        <w:rPr>
          <w:bCs/>
          <w:sz w:val="28"/>
          <w:szCs w:val="28"/>
        </w:rPr>
        <w:t xml:space="preserve"> целях реализации постановления Правительства РФ от 11.11.2015</w:t>
      </w:r>
      <w:r w:rsidR="00754D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№ 1218 </w:t>
      </w:r>
      <w:r w:rsidRPr="002930F9"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прогноз социально-экономического развития Митякинского сельского поселения на 20</w:t>
      </w:r>
      <w:r w:rsidR="0037104D">
        <w:rPr>
          <w:bCs/>
          <w:sz w:val="28"/>
          <w:szCs w:val="28"/>
        </w:rPr>
        <w:t>2</w:t>
      </w:r>
      <w:r w:rsidR="00754D7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754D7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 согласно приложению.</w:t>
      </w: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постановление на официальном сайте Администрации Митякинского сельского поселения</w:t>
      </w:r>
    </w:p>
    <w:p w:rsidR="00D32ABA" w:rsidRDefault="00D32ABA" w:rsidP="00D32AB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3149" w:type="dxa"/>
        <w:tblLook w:val="04A0" w:firstRow="1" w:lastRow="0" w:firstColumn="1" w:lastColumn="0" w:noHBand="0" w:noVBand="1"/>
      </w:tblPr>
      <w:tblGrid>
        <w:gridCol w:w="10314"/>
        <w:gridCol w:w="425"/>
        <w:gridCol w:w="2410"/>
      </w:tblGrid>
      <w:tr w:rsidR="00D32ABA" w:rsidTr="00C15E30">
        <w:tc>
          <w:tcPr>
            <w:tcW w:w="10314" w:type="dxa"/>
            <w:hideMark/>
          </w:tcPr>
          <w:p w:rsidR="00C15E30" w:rsidRDefault="002930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BA">
              <w:rPr>
                <w:bCs/>
                <w:sz w:val="28"/>
                <w:szCs w:val="28"/>
              </w:rPr>
              <w:t>Глава Администрации</w:t>
            </w:r>
          </w:p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Митякинского сельского поселения </w:t>
            </w:r>
            <w:r w:rsidR="00C15E30">
              <w:rPr>
                <w:bCs/>
                <w:sz w:val="28"/>
                <w:szCs w:val="28"/>
              </w:rPr>
              <w:t xml:space="preserve">                                                          С.И. Куркин</w:t>
            </w:r>
          </w:p>
        </w:tc>
        <w:tc>
          <w:tcPr>
            <w:tcW w:w="425" w:type="dxa"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rPr>
          <w:bCs/>
        </w:rPr>
        <w:sectPr w:rsidR="00D32ABA" w:rsidSect="00D2571D">
          <w:pgSz w:w="11906" w:h="16838"/>
          <w:pgMar w:top="567" w:right="991" w:bottom="1134" w:left="993" w:header="708" w:footer="708" w:gutter="0"/>
          <w:cols w:space="720"/>
        </w:sectPr>
      </w:pPr>
    </w:p>
    <w:p w:rsidR="002930F9" w:rsidRDefault="00D32ABA" w:rsidP="00B24BE0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2930F9" w:rsidRDefault="00D32ABA" w:rsidP="00B24BE0">
      <w:pPr>
        <w:tabs>
          <w:tab w:val="left" w:pos="7065"/>
          <w:tab w:val="left" w:pos="14175"/>
        </w:tabs>
        <w:autoSpaceDE w:val="0"/>
        <w:autoSpaceDN w:val="0"/>
        <w:adjustRightInd w:val="0"/>
        <w:ind w:right="-315"/>
        <w:jc w:val="right"/>
        <w:rPr>
          <w:bCs/>
        </w:rPr>
      </w:pPr>
      <w:r>
        <w:rPr>
          <w:bCs/>
        </w:rPr>
        <w:t>к постановлению</w:t>
      </w:r>
      <w:r w:rsidR="002930F9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32ABA" w:rsidRDefault="00D32ABA" w:rsidP="00B24BE0">
      <w:pPr>
        <w:tabs>
          <w:tab w:val="left" w:pos="7065"/>
        </w:tabs>
        <w:autoSpaceDE w:val="0"/>
        <w:autoSpaceDN w:val="0"/>
        <w:adjustRightInd w:val="0"/>
        <w:ind w:right="-315"/>
        <w:jc w:val="right"/>
        <w:rPr>
          <w:bCs/>
        </w:rPr>
      </w:pPr>
      <w:proofErr w:type="spellStart"/>
      <w:r>
        <w:rPr>
          <w:bCs/>
        </w:rPr>
        <w:t>Митякинского</w:t>
      </w:r>
      <w:proofErr w:type="spellEnd"/>
      <w:r>
        <w:rPr>
          <w:bCs/>
        </w:rPr>
        <w:t xml:space="preserve"> сельского поселения</w:t>
      </w:r>
    </w:p>
    <w:p w:rsidR="00D32ABA" w:rsidRDefault="00D32ABA" w:rsidP="00B24BE0">
      <w:pPr>
        <w:tabs>
          <w:tab w:val="left" w:pos="7065"/>
        </w:tabs>
        <w:autoSpaceDE w:val="0"/>
        <w:autoSpaceDN w:val="0"/>
        <w:adjustRightInd w:val="0"/>
        <w:ind w:right="-315"/>
        <w:jc w:val="right"/>
        <w:rPr>
          <w:bCs/>
        </w:rPr>
      </w:pPr>
      <w:r>
        <w:rPr>
          <w:bCs/>
        </w:rPr>
        <w:t>от октября 20</w:t>
      </w:r>
      <w:r w:rsidR="002930F9">
        <w:rPr>
          <w:bCs/>
        </w:rPr>
        <w:t>2</w:t>
      </w:r>
      <w:r w:rsidR="00754D7C">
        <w:rPr>
          <w:bCs/>
        </w:rPr>
        <w:t>2</w:t>
      </w:r>
      <w:r>
        <w:rPr>
          <w:bCs/>
        </w:rPr>
        <w:t xml:space="preserve"> года №</w:t>
      </w:r>
      <w:r w:rsidR="0037104D">
        <w:rPr>
          <w:bCs/>
        </w:rPr>
        <w:t xml:space="preserve"> </w:t>
      </w:r>
      <w:r w:rsidR="00672B51">
        <w:rPr>
          <w:bCs/>
        </w:rPr>
        <w:t>00</w:t>
      </w:r>
    </w:p>
    <w:p w:rsidR="00B24BE0" w:rsidRDefault="00B24BE0" w:rsidP="00B24BE0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</w:p>
    <w:p w:rsidR="00D32ABA" w:rsidRDefault="00D32ABA" w:rsidP="00B24BE0">
      <w:pPr>
        <w:autoSpaceDE w:val="0"/>
        <w:autoSpaceDN w:val="0"/>
        <w:adjustRightInd w:val="0"/>
        <w:jc w:val="center"/>
        <w:rPr>
          <w:bCs/>
        </w:rPr>
      </w:pPr>
      <w:bookmarkStart w:id="1" w:name="Par33"/>
      <w:bookmarkEnd w:id="1"/>
      <w:r>
        <w:rPr>
          <w:bCs/>
        </w:rPr>
        <w:t>ПРОГНОЗ</w:t>
      </w:r>
      <w:r w:rsidR="00B24BE0">
        <w:rPr>
          <w:bCs/>
        </w:rPr>
        <w:t xml:space="preserve"> </w:t>
      </w:r>
      <w:r>
        <w:rPr>
          <w:bCs/>
        </w:rPr>
        <w:t>СОЦИАЛЬНО-ЭКОНОМИЧЕСКОГО РАЗВИТИЯ МИТЯКИНСКОГО СЕЛЬСКОГО ПОСЕЛЕНИЯ</w:t>
      </w:r>
    </w:p>
    <w:p w:rsidR="00D32ABA" w:rsidRPr="00B24BE0" w:rsidRDefault="00D32ABA" w:rsidP="00B24BE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37104D">
        <w:rPr>
          <w:bCs/>
        </w:rPr>
        <w:t>2</w:t>
      </w:r>
      <w:r w:rsidR="00B24BE0">
        <w:rPr>
          <w:bCs/>
        </w:rPr>
        <w:t>2</w:t>
      </w:r>
      <w:r>
        <w:rPr>
          <w:bCs/>
        </w:rPr>
        <w:t>-202</w:t>
      </w:r>
      <w:r w:rsidR="00B24BE0">
        <w:rPr>
          <w:bCs/>
        </w:rPr>
        <w:t>4</w:t>
      </w:r>
      <w:r>
        <w:rPr>
          <w:bCs/>
        </w:rPr>
        <w:t xml:space="preserve"> ГОДЫ</w:t>
      </w:r>
    </w:p>
    <w:tbl>
      <w:tblPr>
        <w:tblW w:w="156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3543"/>
        <w:gridCol w:w="1276"/>
        <w:gridCol w:w="327"/>
        <w:gridCol w:w="864"/>
        <w:gridCol w:w="1276"/>
        <w:gridCol w:w="1134"/>
      </w:tblGrid>
      <w:tr w:rsidR="008D70FC" w:rsidTr="000268D7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   N   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п/п  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BE0" w:rsidRDefault="00B24BE0" w:rsidP="00B24BE0">
            <w:pPr>
              <w:autoSpaceDE w:val="0"/>
              <w:autoSpaceDN w:val="0"/>
              <w:adjustRightInd w:val="0"/>
              <w:jc w:val="center"/>
            </w:pP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Основные показатели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BE0" w:rsidRDefault="00B24BE0" w:rsidP="00B24BE0">
            <w:pPr>
              <w:autoSpaceDE w:val="0"/>
              <w:autoSpaceDN w:val="0"/>
              <w:adjustRightInd w:val="0"/>
              <w:jc w:val="center"/>
            </w:pP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>20</w:t>
            </w:r>
            <w:r w:rsidR="002930F9">
              <w:t>2</w:t>
            </w:r>
            <w:r w:rsidR="00754D7C">
              <w:t>2</w:t>
            </w:r>
            <w:r w:rsidR="002930F9">
              <w:t xml:space="preserve"> </w:t>
            </w:r>
            <w:r w:rsidRPr="00442359">
              <w:t>год,</w:t>
            </w: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 xml:space="preserve">оценка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C" w:rsidRPr="00442359" w:rsidRDefault="00442359" w:rsidP="008D70FC">
            <w:pPr>
              <w:spacing w:after="200" w:line="276" w:lineRule="auto"/>
              <w:jc w:val="center"/>
            </w:pPr>
            <w:r w:rsidRPr="00442359">
              <w:t xml:space="preserve">Прогноз </w:t>
            </w:r>
          </w:p>
        </w:tc>
      </w:tr>
      <w:tr w:rsidR="007F033F" w:rsidTr="000268D7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/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754D7C">
              <w:t>3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754D7C">
              <w:t>4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754D7C">
              <w:t>5</w:t>
            </w:r>
            <w:r w:rsidRPr="00442359">
              <w:t xml:space="preserve"> год</w:t>
            </w:r>
          </w:p>
        </w:tc>
      </w:tr>
      <w:tr w:rsidR="007F033F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8</w:t>
            </w:r>
          </w:p>
        </w:tc>
      </w:tr>
      <w:tr w:rsidR="007F033F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 xml:space="preserve">  1.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>Индекс потребительских цен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Default="007F033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декабрь к декабрю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117,5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104,0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год к году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116,5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</w:t>
            </w:r>
            <w:r w:rsidR="009B7A8E" w:rsidRPr="009B7A8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104,0</w:t>
            </w:r>
          </w:p>
        </w:tc>
      </w:tr>
      <w:tr w:rsidR="007F033F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2.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постоянного населения (среднегодовая)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т</w:t>
            </w:r>
            <w:r w:rsidRPr="00AE081A">
              <w:t>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</w:t>
            </w:r>
            <w:r w:rsidR="00D2571D" w:rsidRPr="000268D7">
              <w:rPr>
                <w:sz w:val="22"/>
                <w:szCs w:val="22"/>
              </w:rPr>
              <w:t>3,4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100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3.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газификации</w:t>
            </w:r>
            <w:r>
              <w:t xml:space="preserve"> </w:t>
            </w:r>
            <w:proofErr w:type="spellStart"/>
            <w:r w:rsidRPr="00AE081A">
              <w:t>Митякинского</w:t>
            </w:r>
            <w:proofErr w:type="spellEnd"/>
            <w:r w:rsidRPr="00AE081A">
              <w:t xml:space="preserve">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</w:tr>
      <w:tr w:rsidR="007F033F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4.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Ввод </w:t>
            </w:r>
            <w:proofErr w:type="spellStart"/>
            <w:proofErr w:type="gramStart"/>
            <w:r w:rsidRPr="00AE081A">
              <w:t>жилья,всего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кв. 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5.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Общая площадь жилых помещений, приходящаяся на 1 жителя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E081A">
              <w:t>кв.метров</w:t>
            </w:r>
            <w:proofErr w:type="spellEnd"/>
            <w:proofErr w:type="gramEnd"/>
            <w:r w:rsidRPr="00AE081A">
              <w:t>/</w:t>
            </w:r>
            <w:r>
              <w:t xml:space="preserve"> </w:t>
            </w: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6.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>
            <w:pPr>
              <w:autoSpaceDE w:val="0"/>
              <w:autoSpaceDN w:val="0"/>
              <w:adjustRightInd w:val="0"/>
            </w:pPr>
            <w:r w:rsidRPr="000E632A">
              <w:t>Малое и среднее предпринимательство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632A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 6.1.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 xml:space="preserve">Количество малых и средних предприятий, </w:t>
            </w:r>
          </w:p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>всего по состоянию на конец года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</w:p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0E632A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32A" w:rsidRPr="00AE081A" w:rsidRDefault="000E632A" w:rsidP="000E632A"/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0E632A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 6.2.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 xml:space="preserve">Среднесписочная численность работников (без внешних совместителей) по малым и средним </w:t>
            </w:r>
          </w:p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>предприятиям, всего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</w:p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>
              <w:t>т</w:t>
            </w:r>
            <w:r w:rsidRPr="00AE081A">
              <w:t>ыс.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9.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зарегистрированных безработных (на конец периода)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E081A">
              <w:t xml:space="preserve">10.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регистрируемой</w:t>
            </w:r>
            <w:r>
              <w:t xml:space="preserve"> </w:t>
            </w:r>
            <w:r w:rsidRPr="00AE081A">
              <w:t>безработицы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033F" w:rsidRPr="00AE081A" w:rsidTr="000268D7">
        <w:trPr>
          <w:trHeight w:val="55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11.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BE0" w:rsidRDefault="00B24BE0" w:rsidP="000C1372">
            <w:pPr>
              <w:autoSpaceDE w:val="0"/>
              <w:autoSpaceDN w:val="0"/>
              <w:adjustRightInd w:val="0"/>
            </w:pPr>
          </w:p>
          <w:p w:rsidR="007F033F" w:rsidRPr="00AE081A" w:rsidRDefault="007F033F" w:rsidP="000C1372">
            <w:pPr>
              <w:autoSpaceDE w:val="0"/>
              <w:autoSpaceDN w:val="0"/>
              <w:adjustRightInd w:val="0"/>
            </w:pPr>
            <w:r w:rsidRPr="00AE081A">
              <w:t>Фонд заработной платы в действующих ценах, всего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4BE0" w:rsidRDefault="00B24BE0" w:rsidP="004E75D2">
            <w:pPr>
              <w:autoSpaceDE w:val="0"/>
              <w:autoSpaceDN w:val="0"/>
              <w:adjustRightInd w:val="0"/>
            </w:pPr>
          </w:p>
          <w:p w:rsidR="007F033F" w:rsidRPr="00AE081A" w:rsidRDefault="007F033F" w:rsidP="004E75D2">
            <w:pPr>
              <w:autoSpaceDE w:val="0"/>
              <w:autoSpaceDN w:val="0"/>
              <w:adjustRightInd w:val="0"/>
            </w:pPr>
            <w:r w:rsidRPr="00AE081A"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D2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5492" w:rsidRPr="009B7A8E" w:rsidRDefault="009B7A8E" w:rsidP="00FF1D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132 309,06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D2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5492" w:rsidRPr="009B7A8E" w:rsidRDefault="009B7A8E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140 221,80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5492" w:rsidRPr="009B7A8E" w:rsidRDefault="009B7A8E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154 504,72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2930F9">
            <w:pPr>
              <w:jc w:val="center"/>
              <w:rPr>
                <w:sz w:val="22"/>
                <w:szCs w:val="22"/>
              </w:rPr>
            </w:pPr>
          </w:p>
          <w:p w:rsidR="00B65492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163 753,08</w:t>
            </w:r>
          </w:p>
        </w:tc>
      </w:tr>
      <w:tr w:rsidR="007F033F" w:rsidRPr="00AE081A" w:rsidTr="000268D7">
        <w:trPr>
          <w:trHeight w:val="409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AE081A" w:rsidRDefault="007F033F" w:rsidP="00792D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FF1D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</w:t>
            </w:r>
          </w:p>
        </w:tc>
      </w:tr>
      <w:tr w:rsidR="007F033F" w:rsidRPr="00AE081A" w:rsidTr="000268D7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12.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Среднемесячная</w:t>
            </w:r>
            <w:r>
              <w:t xml:space="preserve"> </w:t>
            </w:r>
            <w:r w:rsidRPr="00AE081A">
              <w:t>зарплата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7F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32 051,61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7F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33 870,00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754D7C" w:rsidRDefault="009B7A8E" w:rsidP="007F033F">
            <w:pPr>
              <w:jc w:val="center"/>
              <w:rPr>
                <w:color w:val="FF0000"/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37 212,12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754D7C" w:rsidRDefault="009B7A8E" w:rsidP="007F033F">
            <w:pPr>
              <w:jc w:val="center"/>
              <w:rPr>
                <w:color w:val="FF0000"/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39 212,90</w:t>
            </w:r>
            <w:r w:rsidR="00CF106F" w:rsidRPr="009B7A8E">
              <w:rPr>
                <w:sz w:val="22"/>
                <w:szCs w:val="22"/>
              </w:rPr>
              <w:t> 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105,4</w:t>
            </w:r>
          </w:p>
        </w:tc>
      </w:tr>
    </w:tbl>
    <w:p w:rsidR="00D32ABA" w:rsidRPr="00AE081A" w:rsidRDefault="00D32ABA" w:rsidP="00D32ABA">
      <w:pPr>
        <w:rPr>
          <w:kern w:val="2"/>
          <w:sz w:val="28"/>
          <w:szCs w:val="28"/>
        </w:rPr>
      </w:pPr>
    </w:p>
    <w:sectPr w:rsidR="00D32ABA" w:rsidRPr="00AE081A" w:rsidSect="00B24BE0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BA"/>
    <w:rsid w:val="000268D7"/>
    <w:rsid w:val="000816FC"/>
    <w:rsid w:val="000E632A"/>
    <w:rsid w:val="00113CE1"/>
    <w:rsid w:val="00151084"/>
    <w:rsid w:val="001917B1"/>
    <w:rsid w:val="001B1690"/>
    <w:rsid w:val="001C2CFA"/>
    <w:rsid w:val="002930F9"/>
    <w:rsid w:val="00347233"/>
    <w:rsid w:val="0037104D"/>
    <w:rsid w:val="00442359"/>
    <w:rsid w:val="004B3D3E"/>
    <w:rsid w:val="004C15E3"/>
    <w:rsid w:val="00672B51"/>
    <w:rsid w:val="007060A0"/>
    <w:rsid w:val="00754D7C"/>
    <w:rsid w:val="00792D83"/>
    <w:rsid w:val="007A0A6B"/>
    <w:rsid w:val="007A7F44"/>
    <w:rsid w:val="007F033F"/>
    <w:rsid w:val="00806FB0"/>
    <w:rsid w:val="008D70FC"/>
    <w:rsid w:val="009233DC"/>
    <w:rsid w:val="009A36F8"/>
    <w:rsid w:val="009B7A8E"/>
    <w:rsid w:val="00AE081A"/>
    <w:rsid w:val="00B24BE0"/>
    <w:rsid w:val="00B65492"/>
    <w:rsid w:val="00B752B5"/>
    <w:rsid w:val="00C15E30"/>
    <w:rsid w:val="00CF106F"/>
    <w:rsid w:val="00D2571D"/>
    <w:rsid w:val="00D32ABA"/>
    <w:rsid w:val="00F65E73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A43"/>
  <w15:docId w15:val="{51521C08-666E-47EF-9752-21469BF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8</cp:revision>
  <cp:lastPrinted>2022-10-12T11:42:00Z</cp:lastPrinted>
  <dcterms:created xsi:type="dcterms:W3CDTF">2022-09-21T08:50:00Z</dcterms:created>
  <dcterms:modified xsi:type="dcterms:W3CDTF">2023-01-30T08:18:00Z</dcterms:modified>
</cp:coreProperties>
</file>