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68" w:rsidRPr="00AC4DC9" w:rsidRDefault="007F1768" w:rsidP="00AC4DC9">
      <w:pPr>
        <w:jc w:val="right"/>
        <w:rPr>
          <w:rFonts w:ascii="Times New Roman" w:hAnsi="Times New Roman" w:cs="Times New Roman"/>
          <w:sz w:val="28"/>
        </w:rPr>
      </w:pPr>
    </w:p>
    <w:p w:rsidR="007A7814" w:rsidRPr="000C43D8" w:rsidRDefault="007A7814" w:rsidP="007A7814">
      <w:pPr>
        <w:spacing w:after="0"/>
        <w:jc w:val="center"/>
        <w:rPr>
          <w:rFonts w:ascii="Times New Roman" w:hAnsi="Times New Roman" w:cs="Times New Roman"/>
          <w:b/>
          <w:sz w:val="24"/>
          <w:szCs w:val="24"/>
        </w:rPr>
      </w:pPr>
      <w:r w:rsidRPr="000C43D8">
        <w:rPr>
          <w:rFonts w:ascii="Times New Roman" w:eastAsia="Lucida Sans Unicode" w:hAnsi="Times New Roman" w:cs="Times New Roman"/>
          <w:b/>
          <w:bCs/>
          <w:noProof/>
          <w:kern w:val="2"/>
          <w:sz w:val="24"/>
          <w:szCs w:val="24"/>
          <w:lang w:eastAsia="ru-RU"/>
        </w:rPr>
        <w:drawing>
          <wp:inline distT="0" distB="0" distL="0" distR="0" wp14:anchorId="1689C221" wp14:editId="3DE91FFD">
            <wp:extent cx="571500" cy="736170"/>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389" cy="790129"/>
                    </a:xfrm>
                    <a:prstGeom prst="rect">
                      <a:avLst/>
                    </a:prstGeom>
                    <a:noFill/>
                  </pic:spPr>
                </pic:pic>
              </a:graphicData>
            </a:graphic>
          </wp:inline>
        </w:drawing>
      </w:r>
    </w:p>
    <w:p w:rsidR="007A7814" w:rsidRPr="00E87763" w:rsidRDefault="007A7814" w:rsidP="007A7814">
      <w:pPr>
        <w:widowControl w:val="0"/>
        <w:suppressAutoHyphens/>
        <w:spacing w:after="0" w:line="240" w:lineRule="auto"/>
        <w:jc w:val="center"/>
        <w:rPr>
          <w:rFonts w:ascii="Times New Roman" w:eastAsia="Times New Roman" w:hAnsi="Times New Roman" w:cs="Times New Roman"/>
          <w:b/>
          <w:sz w:val="27"/>
          <w:szCs w:val="27"/>
          <w:lang w:eastAsia="ar-SA"/>
        </w:rPr>
      </w:pPr>
      <w:r w:rsidRPr="00E87763">
        <w:rPr>
          <w:rFonts w:ascii="Times New Roman" w:eastAsia="Times New Roman" w:hAnsi="Times New Roman" w:cs="Times New Roman"/>
          <w:b/>
          <w:sz w:val="27"/>
          <w:szCs w:val="27"/>
          <w:lang w:eastAsia="ar-SA"/>
        </w:rPr>
        <w:t>РОССИЙСКАЯ ФЕДЕРАЦИЯ</w:t>
      </w:r>
    </w:p>
    <w:p w:rsidR="007A7814" w:rsidRPr="00E87763" w:rsidRDefault="007A7814" w:rsidP="007A7814">
      <w:pPr>
        <w:widowControl w:val="0"/>
        <w:suppressAutoHyphens/>
        <w:spacing w:after="0" w:line="240" w:lineRule="auto"/>
        <w:jc w:val="center"/>
        <w:rPr>
          <w:rFonts w:ascii="Times New Roman" w:eastAsia="Times New Roman" w:hAnsi="Times New Roman" w:cs="Times New Roman"/>
          <w:b/>
          <w:sz w:val="27"/>
          <w:szCs w:val="27"/>
          <w:lang w:eastAsia="ar-SA"/>
        </w:rPr>
      </w:pPr>
      <w:r w:rsidRPr="00E87763">
        <w:rPr>
          <w:rFonts w:ascii="Times New Roman" w:eastAsia="Times New Roman" w:hAnsi="Times New Roman" w:cs="Times New Roman"/>
          <w:b/>
          <w:sz w:val="27"/>
          <w:szCs w:val="27"/>
          <w:lang w:eastAsia="ar-SA"/>
        </w:rPr>
        <w:t>РОСТОВСКАЯ ОБЛАСТЬ</w:t>
      </w:r>
    </w:p>
    <w:p w:rsidR="007A7814" w:rsidRPr="00E87763" w:rsidRDefault="007A7814" w:rsidP="007A7814">
      <w:pPr>
        <w:widowControl w:val="0"/>
        <w:suppressAutoHyphens/>
        <w:spacing w:after="0" w:line="240" w:lineRule="auto"/>
        <w:jc w:val="center"/>
        <w:rPr>
          <w:rFonts w:ascii="Times New Roman" w:eastAsia="Times New Roman" w:hAnsi="Times New Roman" w:cs="Times New Roman"/>
          <w:b/>
          <w:sz w:val="27"/>
          <w:szCs w:val="27"/>
          <w:lang w:eastAsia="ar-SA"/>
        </w:rPr>
      </w:pPr>
      <w:r w:rsidRPr="00E87763">
        <w:rPr>
          <w:rFonts w:ascii="Times New Roman" w:eastAsia="Times New Roman" w:hAnsi="Times New Roman" w:cs="Times New Roman"/>
          <w:b/>
          <w:sz w:val="27"/>
          <w:szCs w:val="27"/>
          <w:lang w:eastAsia="ar-SA"/>
        </w:rPr>
        <w:t>ТАРАСОВСКИЙ РАЙОН</w:t>
      </w:r>
    </w:p>
    <w:p w:rsidR="007A7814" w:rsidRPr="00E87763" w:rsidRDefault="007A7814" w:rsidP="007A7814">
      <w:pPr>
        <w:widowControl w:val="0"/>
        <w:suppressAutoHyphens/>
        <w:spacing w:after="0" w:line="240" w:lineRule="auto"/>
        <w:jc w:val="center"/>
        <w:rPr>
          <w:rFonts w:ascii="Times New Roman" w:eastAsia="Times New Roman" w:hAnsi="Times New Roman" w:cs="Times New Roman"/>
          <w:b/>
          <w:sz w:val="27"/>
          <w:szCs w:val="27"/>
          <w:lang w:eastAsia="ar-SA"/>
        </w:rPr>
      </w:pPr>
      <w:r w:rsidRPr="00E87763">
        <w:rPr>
          <w:rFonts w:ascii="Times New Roman" w:eastAsia="Times New Roman" w:hAnsi="Times New Roman" w:cs="Times New Roman"/>
          <w:b/>
          <w:sz w:val="27"/>
          <w:szCs w:val="27"/>
          <w:lang w:eastAsia="ar-SA"/>
        </w:rPr>
        <w:t>МУНИЦИПАЛЬНОЕ ОБРАЗОВАНИЕ</w:t>
      </w:r>
    </w:p>
    <w:p w:rsidR="007A7814" w:rsidRPr="00E87763" w:rsidRDefault="006602F4" w:rsidP="007A7814">
      <w:pPr>
        <w:widowControl w:val="0"/>
        <w:suppressAutoHyphens/>
        <w:spacing w:after="0" w:line="240" w:lineRule="auto"/>
        <w:jc w:val="center"/>
        <w:rPr>
          <w:rFonts w:ascii="Times New Roman" w:eastAsia="Times New Roman" w:hAnsi="Times New Roman" w:cs="Times New Roman"/>
          <w:b/>
          <w:sz w:val="27"/>
          <w:szCs w:val="27"/>
          <w:lang w:eastAsia="ar-SA"/>
        </w:rPr>
      </w:pPr>
      <w:r>
        <w:rPr>
          <w:rFonts w:ascii="Times New Roman" w:eastAsia="Times New Roman" w:hAnsi="Times New Roman" w:cs="Times New Roman"/>
          <w:b/>
          <w:sz w:val="27"/>
          <w:szCs w:val="27"/>
          <w:lang w:eastAsia="ar-SA"/>
        </w:rPr>
        <w:t>«</w:t>
      </w:r>
      <w:r w:rsidR="00CC51C0">
        <w:rPr>
          <w:rFonts w:ascii="Times New Roman" w:eastAsia="Times New Roman" w:hAnsi="Times New Roman" w:cs="Times New Roman"/>
          <w:b/>
          <w:sz w:val="27"/>
          <w:szCs w:val="27"/>
          <w:lang w:eastAsia="ar-SA"/>
        </w:rPr>
        <w:t>МИТЯКИНСК</w:t>
      </w:r>
      <w:r w:rsidR="007A7814" w:rsidRPr="00E87763">
        <w:rPr>
          <w:rFonts w:ascii="Times New Roman" w:eastAsia="Times New Roman" w:hAnsi="Times New Roman" w:cs="Times New Roman"/>
          <w:b/>
          <w:sz w:val="27"/>
          <w:szCs w:val="27"/>
          <w:lang w:eastAsia="ar-SA"/>
        </w:rPr>
        <w:t>ОЕ СЕЛЬСКОЕ ПОСЕЛЕНИЕ</w:t>
      </w:r>
      <w:r>
        <w:rPr>
          <w:rFonts w:ascii="Times New Roman" w:eastAsia="Times New Roman" w:hAnsi="Times New Roman" w:cs="Times New Roman"/>
          <w:b/>
          <w:sz w:val="27"/>
          <w:szCs w:val="27"/>
          <w:lang w:eastAsia="ar-SA"/>
        </w:rPr>
        <w:t>»</w:t>
      </w:r>
    </w:p>
    <w:p w:rsidR="007A7814" w:rsidRPr="00E87763" w:rsidRDefault="007A7814" w:rsidP="007A7814">
      <w:pPr>
        <w:widowControl w:val="0"/>
        <w:suppressAutoHyphens/>
        <w:spacing w:after="0" w:line="240" w:lineRule="auto"/>
        <w:jc w:val="center"/>
        <w:rPr>
          <w:rFonts w:ascii="Times New Roman" w:eastAsia="Times New Roman" w:hAnsi="Times New Roman" w:cs="Times New Roman"/>
          <w:b/>
          <w:sz w:val="27"/>
          <w:szCs w:val="27"/>
          <w:lang w:eastAsia="ar-SA"/>
        </w:rPr>
      </w:pPr>
    </w:p>
    <w:p w:rsidR="007A7814" w:rsidRPr="00E87763" w:rsidRDefault="007A7814" w:rsidP="007A7814">
      <w:pPr>
        <w:widowControl w:val="0"/>
        <w:suppressAutoHyphens/>
        <w:spacing w:after="0" w:line="240" w:lineRule="auto"/>
        <w:jc w:val="center"/>
        <w:rPr>
          <w:rFonts w:ascii="Times New Roman" w:eastAsia="Times New Roman" w:hAnsi="Times New Roman" w:cs="Times New Roman"/>
          <w:b/>
          <w:bCs/>
          <w:sz w:val="27"/>
          <w:szCs w:val="27"/>
          <w:lang w:eastAsia="ar-SA"/>
        </w:rPr>
      </w:pPr>
      <w:r w:rsidRPr="00E87763">
        <w:rPr>
          <w:rFonts w:ascii="Times New Roman" w:eastAsia="Times New Roman" w:hAnsi="Times New Roman" w:cs="Times New Roman"/>
          <w:b/>
          <w:sz w:val="27"/>
          <w:szCs w:val="27"/>
          <w:lang w:eastAsia="ar-SA"/>
        </w:rPr>
        <w:t xml:space="preserve">АДМИНИСТРАЦИЯ </w:t>
      </w:r>
      <w:r w:rsidR="00CC51C0">
        <w:rPr>
          <w:rFonts w:ascii="Times New Roman" w:eastAsia="Times New Roman" w:hAnsi="Times New Roman" w:cs="Times New Roman"/>
          <w:b/>
          <w:sz w:val="27"/>
          <w:szCs w:val="27"/>
          <w:lang w:eastAsia="ar-SA"/>
        </w:rPr>
        <w:t>МИТЯКИНСК</w:t>
      </w:r>
      <w:r w:rsidRPr="00E87763">
        <w:rPr>
          <w:rFonts w:ascii="Times New Roman" w:eastAsia="Times New Roman" w:hAnsi="Times New Roman" w:cs="Times New Roman"/>
          <w:b/>
          <w:sz w:val="27"/>
          <w:szCs w:val="27"/>
          <w:lang w:eastAsia="ar-SA"/>
        </w:rPr>
        <w:t>ОГО СЕЛЬСКОГО ПОСЕЛЕНИЯ</w:t>
      </w:r>
    </w:p>
    <w:p w:rsidR="007A7814" w:rsidRPr="00E87763" w:rsidRDefault="007A7814" w:rsidP="007A7814">
      <w:pPr>
        <w:suppressAutoHyphens/>
        <w:spacing w:after="0" w:line="240" w:lineRule="auto"/>
        <w:jc w:val="center"/>
        <w:rPr>
          <w:rFonts w:ascii="Times New Roman" w:eastAsia="Calibri" w:hAnsi="Times New Roman" w:cs="Times New Roman"/>
          <w:b/>
          <w:bCs/>
          <w:sz w:val="27"/>
          <w:szCs w:val="27"/>
        </w:rPr>
      </w:pPr>
    </w:p>
    <w:p w:rsidR="007A7814" w:rsidRPr="00E87763" w:rsidRDefault="007A7814" w:rsidP="007A7814">
      <w:pPr>
        <w:suppressAutoHyphens/>
        <w:spacing w:after="0" w:line="240" w:lineRule="auto"/>
        <w:jc w:val="center"/>
        <w:outlineLvl w:val="0"/>
        <w:rPr>
          <w:rFonts w:ascii="Times New Roman" w:eastAsia="Calibri" w:hAnsi="Times New Roman" w:cs="Times New Roman"/>
          <w:b/>
          <w:bCs/>
          <w:sz w:val="27"/>
          <w:szCs w:val="27"/>
        </w:rPr>
      </w:pPr>
      <w:r w:rsidRPr="00E87763">
        <w:rPr>
          <w:rFonts w:ascii="Times New Roman" w:eastAsia="Calibri" w:hAnsi="Times New Roman" w:cs="Times New Roman"/>
          <w:b/>
          <w:bCs/>
          <w:sz w:val="27"/>
          <w:szCs w:val="27"/>
        </w:rPr>
        <w:t>ПОСТАНОВЛЕНИЕ</w:t>
      </w:r>
    </w:p>
    <w:p w:rsidR="007A7814" w:rsidRPr="00E87763" w:rsidRDefault="007A7814" w:rsidP="007A7814">
      <w:pPr>
        <w:suppressAutoHyphens/>
        <w:spacing w:after="0" w:line="240" w:lineRule="auto"/>
        <w:jc w:val="center"/>
        <w:outlineLvl w:val="0"/>
        <w:rPr>
          <w:rFonts w:ascii="Times New Roman" w:eastAsia="Calibri" w:hAnsi="Times New Roman" w:cs="Times New Roman"/>
          <w:b/>
          <w:bCs/>
          <w:sz w:val="27"/>
          <w:szCs w:val="27"/>
        </w:rPr>
      </w:pPr>
    </w:p>
    <w:p w:rsidR="007A7814" w:rsidRPr="00E87763" w:rsidRDefault="008934D6" w:rsidP="007F1768">
      <w:pPr>
        <w:suppressAutoHyphens/>
        <w:spacing w:after="0" w:line="240" w:lineRule="auto"/>
        <w:rPr>
          <w:rFonts w:ascii="Times New Roman" w:eastAsia="Times New Roman" w:hAnsi="Times New Roman" w:cs="Times New Roman"/>
          <w:sz w:val="27"/>
          <w:szCs w:val="27"/>
          <w:lang w:eastAsia="ar-SA"/>
        </w:rPr>
      </w:pPr>
      <w:r w:rsidRPr="00E87763">
        <w:rPr>
          <w:rFonts w:ascii="Times New Roman" w:eastAsia="Times New Roman" w:hAnsi="Times New Roman" w:cs="Times New Roman"/>
          <w:sz w:val="27"/>
          <w:szCs w:val="27"/>
          <w:lang w:eastAsia="ar-SA"/>
        </w:rPr>
        <w:t xml:space="preserve">       </w:t>
      </w:r>
      <w:r w:rsidR="006B7B93" w:rsidRPr="00E87763">
        <w:rPr>
          <w:rFonts w:ascii="Times New Roman" w:eastAsia="Times New Roman" w:hAnsi="Times New Roman" w:cs="Times New Roman"/>
          <w:sz w:val="27"/>
          <w:szCs w:val="27"/>
          <w:lang w:eastAsia="ar-SA"/>
        </w:rPr>
        <w:t xml:space="preserve">от </w:t>
      </w:r>
      <w:r w:rsidR="009F1A71">
        <w:rPr>
          <w:rFonts w:ascii="Times New Roman" w:eastAsia="Times New Roman" w:hAnsi="Times New Roman" w:cs="Times New Roman"/>
          <w:sz w:val="27"/>
          <w:szCs w:val="27"/>
          <w:lang w:eastAsia="ar-SA"/>
        </w:rPr>
        <w:t xml:space="preserve">00.00.2024 </w:t>
      </w:r>
      <w:r w:rsidR="007A7814" w:rsidRPr="00E87763">
        <w:rPr>
          <w:rFonts w:ascii="Times New Roman" w:eastAsia="Times New Roman" w:hAnsi="Times New Roman" w:cs="Times New Roman"/>
          <w:sz w:val="27"/>
          <w:szCs w:val="27"/>
          <w:lang w:eastAsia="ar-SA"/>
        </w:rPr>
        <w:t xml:space="preserve">г.                                                             </w:t>
      </w:r>
      <w:r w:rsidR="007F1768" w:rsidRPr="00E87763">
        <w:rPr>
          <w:rFonts w:ascii="Times New Roman" w:eastAsia="Times New Roman" w:hAnsi="Times New Roman" w:cs="Times New Roman"/>
          <w:sz w:val="27"/>
          <w:szCs w:val="27"/>
          <w:lang w:eastAsia="ar-SA"/>
        </w:rPr>
        <w:t xml:space="preserve">             </w:t>
      </w:r>
      <w:r w:rsidR="007A7814" w:rsidRPr="00E87763">
        <w:rPr>
          <w:rFonts w:ascii="Times New Roman" w:eastAsia="Times New Roman" w:hAnsi="Times New Roman" w:cs="Times New Roman"/>
          <w:sz w:val="27"/>
          <w:szCs w:val="27"/>
          <w:lang w:eastAsia="ar-SA"/>
        </w:rPr>
        <w:t xml:space="preserve">          </w:t>
      </w:r>
      <w:r w:rsidRPr="00E87763">
        <w:rPr>
          <w:rFonts w:ascii="Times New Roman" w:eastAsia="Times New Roman" w:hAnsi="Times New Roman" w:cs="Times New Roman"/>
          <w:sz w:val="27"/>
          <w:szCs w:val="27"/>
          <w:lang w:eastAsia="ar-SA"/>
        </w:rPr>
        <w:t xml:space="preserve">    </w:t>
      </w:r>
      <w:r w:rsidR="007A7814" w:rsidRPr="00E87763">
        <w:rPr>
          <w:rFonts w:ascii="Times New Roman" w:eastAsia="Times New Roman" w:hAnsi="Times New Roman" w:cs="Times New Roman"/>
          <w:sz w:val="27"/>
          <w:szCs w:val="27"/>
          <w:lang w:eastAsia="ar-SA"/>
        </w:rPr>
        <w:t xml:space="preserve">      № </w:t>
      </w:r>
      <w:r w:rsidR="009F1A71">
        <w:rPr>
          <w:rFonts w:ascii="Times New Roman" w:eastAsia="Times New Roman" w:hAnsi="Times New Roman" w:cs="Times New Roman"/>
          <w:sz w:val="27"/>
          <w:szCs w:val="27"/>
          <w:lang w:eastAsia="ar-SA"/>
        </w:rPr>
        <w:t>000</w:t>
      </w:r>
    </w:p>
    <w:p w:rsidR="007A7814" w:rsidRPr="00E87763" w:rsidRDefault="006F174C" w:rsidP="007A7814">
      <w:pPr>
        <w:suppressAutoHyphens/>
        <w:spacing w:after="0" w:line="240" w:lineRule="auto"/>
        <w:jc w:val="center"/>
        <w:rPr>
          <w:rFonts w:ascii="Times New Roman" w:eastAsia="Times New Roman" w:hAnsi="Times New Roman" w:cs="Times New Roman"/>
          <w:sz w:val="27"/>
          <w:szCs w:val="27"/>
          <w:lang w:eastAsia="ar-SA"/>
        </w:rPr>
      </w:pPr>
      <w:r>
        <w:rPr>
          <w:rFonts w:ascii="Times New Roman" w:eastAsia="Times New Roman" w:hAnsi="Times New Roman" w:cs="Times New Roman"/>
          <w:sz w:val="27"/>
          <w:szCs w:val="27"/>
          <w:lang w:eastAsia="ar-SA"/>
        </w:rPr>
        <w:t>ст. Митякинская</w:t>
      </w:r>
      <w:bookmarkStart w:id="0" w:name="_GoBack"/>
      <w:bookmarkEnd w:id="0"/>
    </w:p>
    <w:p w:rsidR="007A7814" w:rsidRPr="00E87763" w:rsidRDefault="007A7814" w:rsidP="007A7814">
      <w:pPr>
        <w:suppressAutoHyphens/>
        <w:spacing w:after="0" w:line="240" w:lineRule="auto"/>
        <w:jc w:val="center"/>
        <w:rPr>
          <w:rFonts w:ascii="Times New Roman" w:eastAsia="Times New Roman" w:hAnsi="Times New Roman" w:cs="Times New Roman"/>
          <w:b/>
          <w:sz w:val="27"/>
          <w:szCs w:val="27"/>
          <w:lang w:eastAsia="ar-SA"/>
        </w:rPr>
      </w:pPr>
    </w:p>
    <w:p w:rsidR="00811D17" w:rsidRDefault="00AC4DC9" w:rsidP="00D90CFA">
      <w:pPr>
        <w:tabs>
          <w:tab w:val="left" w:pos="1560"/>
        </w:tabs>
        <w:spacing w:after="0" w:line="240" w:lineRule="auto"/>
        <w:ind w:right="20" w:hanging="142"/>
        <w:jc w:val="center"/>
        <w:rPr>
          <w:rFonts w:ascii="Times New Roman" w:eastAsia="Times New Roman" w:hAnsi="Times New Roman" w:cs="Times New Roman"/>
          <w:b/>
          <w:sz w:val="27"/>
          <w:szCs w:val="27"/>
          <w:lang w:eastAsia="ru-RU"/>
        </w:rPr>
      </w:pPr>
      <w:r w:rsidRPr="00AC4DC9">
        <w:rPr>
          <w:rFonts w:ascii="Times New Roman" w:eastAsia="Times New Roman" w:hAnsi="Times New Roman" w:cs="Times New Roman"/>
          <w:b/>
          <w:sz w:val="27"/>
          <w:szCs w:val="27"/>
          <w:lang w:eastAsia="ru-RU"/>
        </w:rPr>
        <w:t xml:space="preserve">Об утверждении административного регламента предоставления муниципальной услуги </w:t>
      </w:r>
      <w:r w:rsidR="006602F4">
        <w:rPr>
          <w:rFonts w:ascii="Times New Roman" w:eastAsia="Times New Roman" w:hAnsi="Times New Roman" w:cs="Times New Roman"/>
          <w:b/>
          <w:sz w:val="27"/>
          <w:szCs w:val="27"/>
          <w:lang w:eastAsia="ru-RU"/>
        </w:rPr>
        <w:t>«</w:t>
      </w:r>
      <w:r w:rsidR="009F1A71" w:rsidRPr="009F1A71">
        <w:rPr>
          <w:rFonts w:ascii="Times New Roman" w:eastAsia="Times New Roman" w:hAnsi="Times New Roman" w:cs="Times New Roman"/>
          <w:b/>
          <w:sz w:val="27"/>
          <w:szCs w:val="27"/>
          <w:lang w:eastAsia="ru-RU"/>
        </w:rPr>
        <w:t>Предоставление земельного участка в собственность бесплатно</w:t>
      </w:r>
      <w:r w:rsidR="00D90CFA">
        <w:rPr>
          <w:rFonts w:ascii="Times New Roman" w:eastAsia="Times New Roman" w:hAnsi="Times New Roman" w:cs="Times New Roman"/>
          <w:b/>
          <w:sz w:val="27"/>
          <w:szCs w:val="27"/>
          <w:lang w:eastAsia="ru-RU"/>
        </w:rPr>
        <w:t xml:space="preserve"> в соответствии со статьей 8(7) </w:t>
      </w:r>
      <w:r w:rsidR="00D90CFA" w:rsidRPr="00D90CFA">
        <w:rPr>
          <w:rFonts w:ascii="Times New Roman" w:eastAsia="Times New Roman" w:hAnsi="Times New Roman" w:cs="Times New Roman"/>
          <w:b/>
          <w:sz w:val="27"/>
          <w:szCs w:val="27"/>
          <w:lang w:eastAsia="ru-RU"/>
        </w:rPr>
        <w:t>Областно</w:t>
      </w:r>
      <w:r w:rsidR="00D90CFA">
        <w:rPr>
          <w:rFonts w:ascii="Times New Roman" w:eastAsia="Times New Roman" w:hAnsi="Times New Roman" w:cs="Times New Roman"/>
          <w:b/>
          <w:sz w:val="27"/>
          <w:szCs w:val="27"/>
          <w:lang w:eastAsia="ru-RU"/>
        </w:rPr>
        <w:t>го</w:t>
      </w:r>
      <w:r w:rsidR="00D90CFA" w:rsidRPr="00D90CFA">
        <w:rPr>
          <w:rFonts w:ascii="Times New Roman" w:eastAsia="Times New Roman" w:hAnsi="Times New Roman" w:cs="Times New Roman"/>
          <w:b/>
          <w:sz w:val="27"/>
          <w:szCs w:val="27"/>
          <w:lang w:eastAsia="ru-RU"/>
        </w:rPr>
        <w:t xml:space="preserve"> закон</w:t>
      </w:r>
      <w:r w:rsidR="00D90CFA">
        <w:rPr>
          <w:rFonts w:ascii="Times New Roman" w:eastAsia="Times New Roman" w:hAnsi="Times New Roman" w:cs="Times New Roman"/>
          <w:b/>
          <w:sz w:val="27"/>
          <w:szCs w:val="27"/>
          <w:lang w:eastAsia="ru-RU"/>
        </w:rPr>
        <w:t>а</w:t>
      </w:r>
      <w:r w:rsidR="00D90CFA" w:rsidRPr="00D90CFA">
        <w:rPr>
          <w:rFonts w:ascii="Times New Roman" w:eastAsia="Times New Roman" w:hAnsi="Times New Roman" w:cs="Times New Roman"/>
          <w:b/>
          <w:sz w:val="27"/>
          <w:szCs w:val="27"/>
          <w:lang w:eastAsia="ru-RU"/>
        </w:rPr>
        <w:t xml:space="preserve"> Ростовской области от 22 июля 2003 г. N 19-ЗС</w:t>
      </w:r>
      <w:r w:rsidR="00D90CFA">
        <w:rPr>
          <w:rFonts w:ascii="Times New Roman" w:eastAsia="Times New Roman" w:hAnsi="Times New Roman" w:cs="Times New Roman"/>
          <w:b/>
          <w:sz w:val="27"/>
          <w:szCs w:val="27"/>
          <w:lang w:eastAsia="ru-RU"/>
        </w:rPr>
        <w:t xml:space="preserve"> </w:t>
      </w:r>
      <w:r w:rsidR="006602F4">
        <w:rPr>
          <w:rFonts w:ascii="Times New Roman" w:eastAsia="Times New Roman" w:hAnsi="Times New Roman" w:cs="Times New Roman"/>
          <w:b/>
          <w:sz w:val="27"/>
          <w:szCs w:val="27"/>
          <w:lang w:eastAsia="ru-RU"/>
        </w:rPr>
        <w:t>«</w:t>
      </w:r>
      <w:r w:rsidR="00D90CFA" w:rsidRPr="00D90CFA">
        <w:rPr>
          <w:rFonts w:ascii="Times New Roman" w:eastAsia="Times New Roman" w:hAnsi="Times New Roman" w:cs="Times New Roman"/>
          <w:b/>
          <w:sz w:val="27"/>
          <w:szCs w:val="27"/>
          <w:lang w:eastAsia="ru-RU"/>
        </w:rPr>
        <w:t>О регулировании земельных</w:t>
      </w:r>
      <w:r w:rsidR="00D90CFA">
        <w:rPr>
          <w:rFonts w:ascii="Times New Roman" w:eastAsia="Times New Roman" w:hAnsi="Times New Roman" w:cs="Times New Roman"/>
          <w:b/>
          <w:sz w:val="27"/>
          <w:szCs w:val="27"/>
          <w:lang w:eastAsia="ru-RU"/>
        </w:rPr>
        <w:t xml:space="preserve"> отношений в Ростовской области</w:t>
      </w:r>
      <w:r w:rsidR="006602F4">
        <w:rPr>
          <w:rFonts w:ascii="Times New Roman" w:eastAsia="Times New Roman" w:hAnsi="Times New Roman" w:cs="Times New Roman"/>
          <w:b/>
          <w:sz w:val="27"/>
          <w:szCs w:val="27"/>
          <w:lang w:eastAsia="ru-RU"/>
        </w:rPr>
        <w:t>»</w:t>
      </w:r>
    </w:p>
    <w:p w:rsidR="00AC4DC9" w:rsidRPr="00E87763" w:rsidRDefault="00AC4DC9" w:rsidP="00811D17">
      <w:pPr>
        <w:tabs>
          <w:tab w:val="left" w:pos="1560"/>
        </w:tabs>
        <w:spacing w:after="0" w:line="240" w:lineRule="auto"/>
        <w:ind w:right="20" w:hanging="142"/>
        <w:jc w:val="center"/>
        <w:rPr>
          <w:rFonts w:ascii="Times New Roman" w:eastAsia="Times New Roman" w:hAnsi="Times New Roman" w:cs="Times New Roman"/>
          <w:sz w:val="27"/>
          <w:szCs w:val="27"/>
          <w:lang w:eastAsia="ru-RU"/>
        </w:rPr>
      </w:pPr>
    </w:p>
    <w:p w:rsidR="00811D17" w:rsidRPr="00E87763" w:rsidRDefault="00AC4DC9" w:rsidP="009F1A71">
      <w:pPr>
        <w:spacing w:after="0" w:line="240" w:lineRule="auto"/>
        <w:ind w:firstLine="567"/>
        <w:jc w:val="both"/>
        <w:rPr>
          <w:rFonts w:ascii="Times New Roman" w:eastAsia="Arial Unicode MS" w:hAnsi="Times New Roman" w:cs="Tahoma"/>
          <w:kern w:val="3"/>
          <w:sz w:val="27"/>
          <w:szCs w:val="27"/>
          <w:lang w:eastAsia="ru-RU"/>
        </w:rPr>
      </w:pPr>
      <w:r w:rsidRPr="00AC4DC9">
        <w:rPr>
          <w:rFonts w:ascii="Times New Roman" w:eastAsia="Arial Unicode MS" w:hAnsi="Times New Roman" w:cs="Tahoma"/>
          <w:kern w:val="3"/>
          <w:sz w:val="27"/>
          <w:szCs w:val="27"/>
          <w:lang w:eastAsia="ru-RU"/>
        </w:rPr>
        <w:t xml:space="preserve">В соответствии с Федеральными законами от 6 октября 2003 года № 131-ФЗ </w:t>
      </w:r>
      <w:r w:rsidR="006602F4">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Об общих принципах организации местного самоуправления в Российской Федерации</w:t>
      </w:r>
      <w:r w:rsidR="006602F4">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 xml:space="preserve">, от 27 июля 2010 года № 210-ФЗ </w:t>
      </w:r>
      <w:r w:rsidR="006602F4">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Об организации предоставления государственных и муниципальных услуг</w:t>
      </w:r>
      <w:r w:rsidR="006602F4">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 xml:space="preserve">, </w:t>
      </w:r>
      <w:r w:rsidR="00811D17" w:rsidRPr="00E87763">
        <w:rPr>
          <w:rFonts w:ascii="Times New Roman" w:eastAsia="Arial Unicode MS" w:hAnsi="Times New Roman" w:cs="Tahoma"/>
          <w:kern w:val="3"/>
          <w:sz w:val="27"/>
          <w:szCs w:val="27"/>
          <w:lang w:eastAsia="ru-RU"/>
        </w:rPr>
        <w:t xml:space="preserve">Администрация </w:t>
      </w:r>
      <w:r w:rsidR="00CC51C0">
        <w:rPr>
          <w:rFonts w:ascii="Times New Roman" w:eastAsia="Arial Unicode MS" w:hAnsi="Times New Roman" w:cs="Tahoma"/>
          <w:kern w:val="3"/>
          <w:sz w:val="27"/>
          <w:szCs w:val="27"/>
          <w:lang w:eastAsia="ru-RU"/>
        </w:rPr>
        <w:t>Митякинск</w:t>
      </w:r>
      <w:r w:rsidR="00811D17" w:rsidRPr="00E87763">
        <w:rPr>
          <w:rFonts w:ascii="Times New Roman" w:eastAsia="Arial Unicode MS" w:hAnsi="Times New Roman" w:cs="Tahoma"/>
          <w:kern w:val="3"/>
          <w:sz w:val="27"/>
          <w:szCs w:val="27"/>
          <w:lang w:eastAsia="ru-RU"/>
        </w:rPr>
        <w:t>ого сельского поселения</w:t>
      </w:r>
    </w:p>
    <w:p w:rsidR="00811D17" w:rsidRPr="00E87763" w:rsidRDefault="00811D17" w:rsidP="00811D17">
      <w:pPr>
        <w:spacing w:after="0" w:line="240" w:lineRule="auto"/>
        <w:jc w:val="both"/>
        <w:rPr>
          <w:rFonts w:ascii="Times New Roman" w:eastAsia="Arial Unicode MS" w:hAnsi="Times New Roman" w:cs="Tahoma"/>
          <w:kern w:val="3"/>
          <w:sz w:val="27"/>
          <w:szCs w:val="27"/>
          <w:lang w:eastAsia="ru-RU"/>
        </w:rPr>
      </w:pPr>
      <w:r w:rsidRPr="00E87763">
        <w:rPr>
          <w:rFonts w:ascii="Times New Roman" w:eastAsia="Arial Unicode MS" w:hAnsi="Times New Roman" w:cs="Tahoma"/>
          <w:kern w:val="3"/>
          <w:sz w:val="27"/>
          <w:szCs w:val="27"/>
          <w:lang w:eastAsia="ru-RU"/>
        </w:rPr>
        <w:t xml:space="preserve"> </w:t>
      </w:r>
    </w:p>
    <w:p w:rsidR="00811D17" w:rsidRPr="00E87763" w:rsidRDefault="00811D17" w:rsidP="00811D17">
      <w:pPr>
        <w:widowControl w:val="0"/>
        <w:suppressAutoHyphens/>
        <w:autoSpaceDN w:val="0"/>
        <w:spacing w:after="0" w:line="240" w:lineRule="auto"/>
        <w:jc w:val="center"/>
        <w:textAlignment w:val="baseline"/>
        <w:rPr>
          <w:rFonts w:ascii="Times New Roman" w:eastAsia="Arial Unicode MS" w:hAnsi="Times New Roman" w:cs="Tahoma"/>
          <w:kern w:val="3"/>
          <w:sz w:val="27"/>
          <w:szCs w:val="27"/>
          <w:lang w:eastAsia="ru-RU"/>
        </w:rPr>
      </w:pPr>
      <w:r w:rsidRPr="00E87763">
        <w:rPr>
          <w:rFonts w:ascii="Times New Roman" w:eastAsia="Arial Unicode MS" w:hAnsi="Times New Roman" w:cs="Tahoma"/>
          <w:kern w:val="3"/>
          <w:sz w:val="27"/>
          <w:szCs w:val="27"/>
          <w:lang w:eastAsia="ru-RU"/>
        </w:rPr>
        <w:t>ПОСТАНОВЛЯЕТ:</w:t>
      </w:r>
    </w:p>
    <w:p w:rsidR="00E87763" w:rsidRPr="009F1A71" w:rsidRDefault="00E87763" w:rsidP="009F1A71">
      <w:pPr>
        <w:spacing w:after="0" w:line="240" w:lineRule="auto"/>
        <w:ind w:firstLine="567"/>
        <w:jc w:val="both"/>
        <w:rPr>
          <w:rFonts w:ascii="Times New Roman" w:eastAsia="Arial Unicode MS" w:hAnsi="Times New Roman" w:cs="Tahoma"/>
          <w:kern w:val="3"/>
          <w:sz w:val="27"/>
          <w:szCs w:val="27"/>
          <w:lang w:eastAsia="ru-RU"/>
        </w:rPr>
      </w:pPr>
    </w:p>
    <w:p w:rsidR="00AC4DC9"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1. </w:t>
      </w:r>
      <w:r w:rsidR="00AC4DC9" w:rsidRPr="009F1A71">
        <w:rPr>
          <w:rFonts w:ascii="Times New Roman" w:eastAsia="Arial Unicode MS" w:hAnsi="Times New Roman" w:cs="Tahoma"/>
          <w:kern w:val="3"/>
          <w:sz w:val="27"/>
          <w:szCs w:val="27"/>
          <w:lang w:eastAsia="ru-RU"/>
        </w:rPr>
        <w:t xml:space="preserve">Утвердить административный регламент предоставления муниципальной услуги </w:t>
      </w:r>
      <w:r w:rsidR="006602F4">
        <w:rPr>
          <w:rFonts w:ascii="Times New Roman" w:eastAsia="Arial Unicode MS" w:hAnsi="Times New Roman" w:cs="Tahoma"/>
          <w:kern w:val="3"/>
          <w:sz w:val="27"/>
          <w:szCs w:val="27"/>
          <w:lang w:eastAsia="ru-RU"/>
        </w:rPr>
        <w:t>«</w:t>
      </w:r>
      <w:r w:rsidR="00D90CFA" w:rsidRPr="00D90CFA">
        <w:rPr>
          <w:rFonts w:ascii="Times New Roman" w:eastAsia="Arial Unicode MS" w:hAnsi="Times New Roman" w:cs="Tahoma"/>
          <w:kern w:val="3"/>
          <w:sz w:val="27"/>
          <w:szCs w:val="27"/>
          <w:lang w:eastAsia="ru-RU"/>
        </w:rPr>
        <w:t xml:space="preserve">Предоставление земельного участка в собственность бесплатно в соответствии со статьей 8(7) Областного закона Ростовской области от 22 июля 2003 г. N 19-ЗС </w:t>
      </w:r>
      <w:r w:rsidR="006602F4">
        <w:rPr>
          <w:rFonts w:ascii="Times New Roman" w:eastAsia="Arial Unicode MS" w:hAnsi="Times New Roman" w:cs="Tahoma"/>
          <w:kern w:val="3"/>
          <w:sz w:val="27"/>
          <w:szCs w:val="27"/>
          <w:lang w:eastAsia="ru-RU"/>
        </w:rPr>
        <w:t>«</w:t>
      </w:r>
      <w:r w:rsidR="00D90CFA" w:rsidRPr="00D90CFA">
        <w:rPr>
          <w:rFonts w:ascii="Times New Roman" w:eastAsia="Arial Unicode MS" w:hAnsi="Times New Roman" w:cs="Tahoma"/>
          <w:kern w:val="3"/>
          <w:sz w:val="27"/>
          <w:szCs w:val="27"/>
          <w:lang w:eastAsia="ru-RU"/>
        </w:rPr>
        <w:t>О регулировании земельных отношений в Ростовской области</w:t>
      </w:r>
      <w:r w:rsidR="006602F4">
        <w:rPr>
          <w:rFonts w:ascii="Times New Roman" w:eastAsia="Arial Unicode MS" w:hAnsi="Times New Roman" w:cs="Tahoma"/>
          <w:kern w:val="3"/>
          <w:sz w:val="27"/>
          <w:szCs w:val="27"/>
          <w:lang w:eastAsia="ru-RU"/>
        </w:rPr>
        <w:t>»</w:t>
      </w:r>
      <w:r w:rsidR="00AC4DC9" w:rsidRPr="009F1A71">
        <w:rPr>
          <w:rFonts w:ascii="Times New Roman" w:eastAsia="Arial Unicode MS" w:hAnsi="Times New Roman" w:cs="Tahoma"/>
          <w:kern w:val="3"/>
          <w:sz w:val="27"/>
          <w:szCs w:val="27"/>
          <w:lang w:eastAsia="ru-RU"/>
        </w:rPr>
        <w:t xml:space="preserve"> (приложение).</w:t>
      </w:r>
    </w:p>
    <w:p w:rsidR="00583935"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2. </w:t>
      </w:r>
      <w:r w:rsidR="00583935" w:rsidRPr="009F1A71">
        <w:rPr>
          <w:rFonts w:ascii="Times New Roman" w:eastAsia="Arial Unicode MS" w:hAnsi="Times New Roman" w:cs="Tahoma"/>
          <w:kern w:val="3"/>
          <w:sz w:val="27"/>
          <w:szCs w:val="27"/>
          <w:lang w:eastAsia="ru-RU"/>
        </w:rPr>
        <w:t>Настоящее постановление вступает в силу с момента его официального опубликования.</w:t>
      </w:r>
    </w:p>
    <w:p w:rsidR="00CA3CA2"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3. </w:t>
      </w:r>
      <w:r w:rsidR="00811D17" w:rsidRPr="009F1A71">
        <w:rPr>
          <w:rFonts w:ascii="Times New Roman" w:eastAsia="Arial Unicode MS" w:hAnsi="Times New Roman" w:cs="Tahoma"/>
          <w:kern w:val="3"/>
          <w:sz w:val="27"/>
          <w:szCs w:val="27"/>
          <w:lang w:eastAsia="ru-RU"/>
        </w:rPr>
        <w:t>Контроль за выполнением настоящего постановления оставляю за собой.</w:t>
      </w:r>
    </w:p>
    <w:p w:rsidR="00583935" w:rsidRPr="009F1A71" w:rsidRDefault="00583935" w:rsidP="009F1A71">
      <w:pPr>
        <w:spacing w:after="0" w:line="240" w:lineRule="auto"/>
        <w:ind w:firstLine="567"/>
        <w:jc w:val="both"/>
        <w:rPr>
          <w:rFonts w:ascii="Times New Roman" w:eastAsia="Arial Unicode MS" w:hAnsi="Times New Roman" w:cs="Tahoma"/>
          <w:kern w:val="3"/>
          <w:sz w:val="27"/>
          <w:szCs w:val="27"/>
          <w:lang w:eastAsia="ru-RU"/>
        </w:rPr>
      </w:pPr>
    </w:p>
    <w:p w:rsidR="00CA3CA2" w:rsidRPr="00E87763" w:rsidRDefault="00CA3CA2" w:rsidP="00CA3CA2">
      <w:pPr>
        <w:spacing w:after="0" w:line="240" w:lineRule="auto"/>
        <w:ind w:firstLine="284"/>
        <w:jc w:val="both"/>
        <w:rPr>
          <w:rFonts w:ascii="Times New Roman" w:eastAsia="Times New Roman" w:hAnsi="Times New Roman" w:cs="Times New Roman"/>
          <w:sz w:val="27"/>
          <w:szCs w:val="27"/>
          <w:lang w:eastAsia="ru-RU"/>
        </w:rPr>
      </w:pPr>
      <w:r w:rsidRPr="00E87763">
        <w:rPr>
          <w:rFonts w:ascii="Times New Roman" w:eastAsia="Times New Roman" w:hAnsi="Times New Roman" w:cs="Times New Roman"/>
          <w:sz w:val="27"/>
          <w:szCs w:val="27"/>
          <w:lang w:eastAsia="ru-RU"/>
        </w:rPr>
        <w:t xml:space="preserve">Глава Администрации </w:t>
      </w:r>
    </w:p>
    <w:p w:rsidR="00CA3CA2" w:rsidRDefault="00CC51C0" w:rsidP="00CA3CA2">
      <w:pPr>
        <w:spacing w:after="0" w:line="240" w:lineRule="auto"/>
        <w:ind w:firstLine="284"/>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Митякинск</w:t>
      </w:r>
      <w:r w:rsidR="00CA3CA2" w:rsidRPr="00E87763">
        <w:rPr>
          <w:rFonts w:ascii="Times New Roman" w:eastAsia="Times New Roman" w:hAnsi="Times New Roman" w:cs="Times New Roman"/>
          <w:sz w:val="27"/>
          <w:szCs w:val="27"/>
          <w:lang w:eastAsia="ru-RU"/>
        </w:rPr>
        <w:t xml:space="preserve">ого сельского поселения                                          </w:t>
      </w:r>
      <w:r>
        <w:rPr>
          <w:rFonts w:ascii="Times New Roman" w:eastAsia="Times New Roman" w:hAnsi="Times New Roman" w:cs="Times New Roman"/>
          <w:sz w:val="27"/>
          <w:szCs w:val="27"/>
          <w:lang w:eastAsia="ru-RU"/>
        </w:rPr>
        <w:t>_______________</w:t>
      </w:r>
    </w:p>
    <w:p w:rsidR="00A06751" w:rsidRPr="00A06751" w:rsidRDefault="00A06751" w:rsidP="00331BD2">
      <w:pPr>
        <w:spacing w:after="0" w:line="240" w:lineRule="auto"/>
        <w:rPr>
          <w:rFonts w:ascii="Times New Roman" w:eastAsia="Times New Roman" w:hAnsi="Times New Roman" w:cs="Times New Roman"/>
          <w:color w:val="000000"/>
          <w:sz w:val="24"/>
          <w:szCs w:val="24"/>
          <w:lang w:eastAsia="ru-RU"/>
        </w:rPr>
      </w:pPr>
    </w:p>
    <w:p w:rsidR="009F1A71" w:rsidRDefault="009F1A7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06751" w:rsidRPr="00A06751" w:rsidRDefault="00A06751" w:rsidP="00A06751">
      <w:pPr>
        <w:spacing w:after="0" w:line="240" w:lineRule="auto"/>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Приложение</w:t>
      </w:r>
    </w:p>
    <w:p w:rsidR="00A06751" w:rsidRPr="00A06751" w:rsidRDefault="00652650" w:rsidP="00A067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постановлению А</w:t>
      </w:r>
      <w:r w:rsidR="00A06751" w:rsidRPr="00A06751">
        <w:rPr>
          <w:rFonts w:ascii="Times New Roman" w:eastAsia="Times New Roman" w:hAnsi="Times New Roman" w:cs="Times New Roman"/>
          <w:color w:val="000000"/>
          <w:sz w:val="24"/>
          <w:szCs w:val="24"/>
          <w:lang w:eastAsia="ru-RU"/>
        </w:rPr>
        <w:t>дминистрации</w:t>
      </w:r>
    </w:p>
    <w:p w:rsidR="00A06751" w:rsidRPr="00A06751" w:rsidRDefault="00CC51C0" w:rsidP="00A067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Митякинск</w:t>
      </w:r>
      <w:r w:rsidR="00A06751" w:rsidRPr="00A06751">
        <w:rPr>
          <w:rFonts w:ascii="Times New Roman" w:eastAsia="Times New Roman" w:hAnsi="Times New Roman" w:cs="Times New Roman"/>
          <w:color w:val="000000"/>
          <w:sz w:val="24"/>
          <w:szCs w:val="24"/>
          <w:lang w:eastAsia="ru-RU"/>
        </w:rPr>
        <w:t xml:space="preserve">ого сельского поселения </w:t>
      </w:r>
    </w:p>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color w:val="000000"/>
          <w:sz w:val="24"/>
          <w:szCs w:val="24"/>
          <w:lang w:eastAsia="ru-RU"/>
        </w:rPr>
        <w:t xml:space="preserve">от </w:t>
      </w:r>
      <w:r w:rsidR="009F1A71">
        <w:rPr>
          <w:rFonts w:ascii="Times New Roman" w:eastAsia="Times New Roman" w:hAnsi="Times New Roman" w:cs="Times New Roman"/>
          <w:color w:val="000000"/>
          <w:sz w:val="24"/>
          <w:szCs w:val="24"/>
          <w:lang w:eastAsia="ru-RU"/>
        </w:rPr>
        <w:t>00.00.2024</w:t>
      </w:r>
      <w:r w:rsidRPr="00A06751">
        <w:rPr>
          <w:rFonts w:ascii="Times New Roman" w:eastAsia="Times New Roman" w:hAnsi="Times New Roman" w:cs="Times New Roman"/>
          <w:color w:val="000000"/>
          <w:sz w:val="24"/>
          <w:szCs w:val="24"/>
          <w:lang w:eastAsia="ru-RU"/>
        </w:rPr>
        <w:t xml:space="preserve"> № </w:t>
      </w:r>
      <w:r w:rsidR="009F1A71">
        <w:rPr>
          <w:rFonts w:ascii="Times New Roman" w:eastAsia="Times New Roman" w:hAnsi="Times New Roman" w:cs="Times New Roman"/>
          <w:color w:val="000000"/>
          <w:sz w:val="24"/>
          <w:szCs w:val="24"/>
          <w:lang w:eastAsia="ru-RU"/>
        </w:rPr>
        <w:t>000</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bCs/>
          <w:color w:val="000000"/>
          <w:sz w:val="24"/>
          <w:szCs w:val="24"/>
          <w:lang w:eastAsia="ru-RU"/>
        </w:rPr>
      </w:pPr>
      <w:r w:rsidRPr="00A06751">
        <w:rPr>
          <w:rFonts w:ascii="Times New Roman" w:eastAsia="Times New Roman" w:hAnsi="Times New Roman" w:cs="Times New Roman"/>
          <w:b/>
          <w:bCs/>
          <w:color w:val="000000"/>
          <w:sz w:val="24"/>
          <w:szCs w:val="24"/>
          <w:lang w:eastAsia="ru-RU"/>
        </w:rPr>
        <w:t>Административный регламент</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предоставления муниципальной услуги</w:t>
      </w:r>
      <w:r w:rsidR="00D90CFA">
        <w:rPr>
          <w:rFonts w:ascii="Times New Roman" w:eastAsia="Times New Roman" w:hAnsi="Times New Roman" w:cs="Times New Roman"/>
          <w:b/>
          <w:bCs/>
          <w:color w:val="000000"/>
          <w:sz w:val="24"/>
          <w:szCs w:val="24"/>
          <w:lang w:eastAsia="ru-RU"/>
        </w:rPr>
        <w:t xml:space="preserve"> </w:t>
      </w:r>
      <w:r w:rsidR="006602F4">
        <w:rPr>
          <w:rFonts w:ascii="Times New Roman" w:eastAsia="Times New Roman" w:hAnsi="Times New Roman" w:cs="Times New Roman"/>
          <w:b/>
          <w:bCs/>
          <w:color w:val="000000"/>
          <w:sz w:val="24"/>
          <w:szCs w:val="24"/>
          <w:lang w:eastAsia="ru-RU"/>
        </w:rPr>
        <w:t>«</w:t>
      </w:r>
      <w:r w:rsidR="00D90CFA" w:rsidRPr="00D90CFA">
        <w:rPr>
          <w:rFonts w:ascii="Times New Roman" w:eastAsia="Times New Roman" w:hAnsi="Times New Roman" w:cs="Times New Roman"/>
          <w:b/>
          <w:bCs/>
          <w:color w:val="000000"/>
          <w:sz w:val="24"/>
          <w:szCs w:val="24"/>
          <w:lang w:eastAsia="ru-RU"/>
        </w:rPr>
        <w:t xml:space="preserve">Предоставление земельного участка в собственность бесплатно в соответствии со статьей 8(7) Областного закона Ростовской области от 22 июля 2003 г. N 19-ЗС </w:t>
      </w:r>
      <w:r w:rsidR="006602F4">
        <w:rPr>
          <w:rFonts w:ascii="Times New Roman" w:eastAsia="Times New Roman" w:hAnsi="Times New Roman" w:cs="Times New Roman"/>
          <w:b/>
          <w:bCs/>
          <w:color w:val="000000"/>
          <w:sz w:val="24"/>
          <w:szCs w:val="24"/>
          <w:lang w:eastAsia="ru-RU"/>
        </w:rPr>
        <w:t>«</w:t>
      </w:r>
      <w:r w:rsidR="00D90CFA" w:rsidRPr="00D90CFA">
        <w:rPr>
          <w:rFonts w:ascii="Times New Roman" w:eastAsia="Times New Roman" w:hAnsi="Times New Roman" w:cs="Times New Roman"/>
          <w:b/>
          <w:bCs/>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b/>
          <w:bCs/>
          <w:color w:val="000000"/>
          <w:sz w:val="24"/>
          <w:szCs w:val="24"/>
          <w:lang w:eastAsia="ru-RU"/>
        </w:rPr>
        <w:t>»</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numPr>
          <w:ilvl w:val="0"/>
          <w:numId w:val="3"/>
        </w:numPr>
        <w:spacing w:after="0" w:line="240" w:lineRule="auto"/>
        <w:ind w:left="0" w:firstLine="567"/>
        <w:jc w:val="center"/>
        <w:rPr>
          <w:rFonts w:ascii="Times New Roman" w:eastAsia="Times New Roman" w:hAnsi="Times New Roman" w:cs="Times New Roman"/>
          <w:b/>
          <w:bCs/>
          <w:color w:val="000000"/>
          <w:sz w:val="24"/>
          <w:szCs w:val="24"/>
          <w:lang w:eastAsia="ru-RU"/>
        </w:rPr>
      </w:pPr>
      <w:r w:rsidRPr="00A06751">
        <w:rPr>
          <w:rFonts w:ascii="Times New Roman" w:eastAsia="Times New Roman" w:hAnsi="Times New Roman" w:cs="Times New Roman"/>
          <w:b/>
          <w:bCs/>
          <w:color w:val="000000"/>
          <w:sz w:val="24"/>
          <w:szCs w:val="24"/>
          <w:lang w:eastAsia="ru-RU"/>
        </w:rPr>
        <w:t>Общие положения</w:t>
      </w:r>
    </w:p>
    <w:p w:rsidR="00A06751" w:rsidRPr="00A06751" w:rsidRDefault="00A06751" w:rsidP="00A06751">
      <w:pPr>
        <w:spacing w:before="2"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Предмет регулирования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 Административный регламент предоставления муниципальной услуги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 xml:space="preserve">Предоставление земельного участка в собственность бесплатно в соответствии со статьей 8(7) Областного закона Ростовской области от 22 июля 2003 г. N 19-ЗС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00D90CFA" w:rsidRPr="00D90CFA">
        <w:rPr>
          <w:rFonts w:ascii="Times New Roman" w:eastAsia="Times New Roman" w:hAnsi="Times New Roman" w:cs="Times New Roman"/>
          <w:color w:val="000000"/>
          <w:sz w:val="24"/>
          <w:szCs w:val="24"/>
          <w:lang w:eastAsia="ru-RU"/>
        </w:rPr>
        <w:t>земельн</w:t>
      </w:r>
      <w:r w:rsidR="00D90CFA">
        <w:rPr>
          <w:rFonts w:ascii="Times New Roman" w:eastAsia="Times New Roman" w:hAnsi="Times New Roman" w:cs="Times New Roman"/>
          <w:color w:val="000000"/>
          <w:sz w:val="24"/>
          <w:szCs w:val="24"/>
          <w:lang w:eastAsia="ru-RU"/>
        </w:rPr>
        <w:t>ых</w:t>
      </w:r>
      <w:r w:rsidR="00D90CFA" w:rsidRPr="00D90CFA">
        <w:rPr>
          <w:rFonts w:ascii="Times New Roman" w:eastAsia="Times New Roman" w:hAnsi="Times New Roman" w:cs="Times New Roman"/>
          <w:color w:val="000000"/>
          <w:sz w:val="24"/>
          <w:szCs w:val="24"/>
          <w:lang w:eastAsia="ru-RU"/>
        </w:rPr>
        <w:t xml:space="preserve"> участк</w:t>
      </w:r>
      <w:r w:rsidR="00D90CFA">
        <w:rPr>
          <w:rFonts w:ascii="Times New Roman" w:eastAsia="Times New Roman" w:hAnsi="Times New Roman" w:cs="Times New Roman"/>
          <w:color w:val="000000"/>
          <w:sz w:val="24"/>
          <w:szCs w:val="24"/>
          <w:lang w:eastAsia="ru-RU"/>
        </w:rPr>
        <w:t>ов</w:t>
      </w:r>
      <w:r w:rsidR="00D90CFA" w:rsidRPr="00D90CFA">
        <w:rPr>
          <w:rFonts w:ascii="Times New Roman" w:eastAsia="Times New Roman" w:hAnsi="Times New Roman" w:cs="Times New Roman"/>
          <w:color w:val="000000"/>
          <w:sz w:val="24"/>
          <w:szCs w:val="24"/>
          <w:lang w:eastAsia="ru-RU"/>
        </w:rPr>
        <w:t xml:space="preserve"> в собственность бесплатно в соответствии со статьей 8(7) Областного закона Ростовской области от 22 июля 2003 г. N 19-ЗС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00D90CFA">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t xml:space="preserve">в </w:t>
      </w:r>
      <w:r w:rsidR="00CC51C0">
        <w:rPr>
          <w:rFonts w:ascii="Times New Roman" w:eastAsia="Times New Roman" w:hAnsi="Times New Roman" w:cs="Times New Roman"/>
          <w:color w:val="000000"/>
          <w:sz w:val="24"/>
          <w:szCs w:val="24"/>
          <w:lang w:eastAsia="ru-RU"/>
        </w:rPr>
        <w:t>Митякинск</w:t>
      </w:r>
      <w:r w:rsidRPr="00A06751">
        <w:rPr>
          <w:rFonts w:ascii="Times New Roman" w:eastAsia="Times New Roman" w:hAnsi="Times New Roman" w:cs="Times New Roman"/>
          <w:color w:val="000000"/>
          <w:sz w:val="24"/>
          <w:szCs w:val="24"/>
          <w:lang w:eastAsia="ru-RU"/>
        </w:rPr>
        <w:t>ом сельском поселении.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Возможные цели обращения: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предоставление земельного участка, находящегося в муниципальной собственности, в собственность </w:t>
      </w:r>
      <w:r w:rsidR="00D90CFA">
        <w:rPr>
          <w:rFonts w:ascii="Times New Roman" w:eastAsia="Times New Roman" w:hAnsi="Times New Roman" w:cs="Times New Roman"/>
          <w:color w:val="000000"/>
          <w:sz w:val="24"/>
          <w:szCs w:val="24"/>
          <w:lang w:eastAsia="ru-RU"/>
        </w:rPr>
        <w:t xml:space="preserve">бесплатно лицам, </w:t>
      </w:r>
      <w:r w:rsidR="00D90CFA" w:rsidRPr="00D90CFA">
        <w:rPr>
          <w:rFonts w:ascii="Times New Roman" w:eastAsia="Times New Roman" w:hAnsi="Times New Roman" w:cs="Times New Roman"/>
          <w:color w:val="000000"/>
          <w:sz w:val="24"/>
          <w:szCs w:val="24"/>
          <w:lang w:eastAsia="ru-RU"/>
        </w:rPr>
        <w:t>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w:t>
      </w:r>
      <w:r w:rsidR="00D90CFA">
        <w:rPr>
          <w:rFonts w:ascii="Times New Roman" w:eastAsia="Times New Roman" w:hAnsi="Times New Roman" w:cs="Times New Roman"/>
          <w:color w:val="000000"/>
          <w:sz w:val="24"/>
          <w:szCs w:val="24"/>
          <w:lang w:eastAsia="ru-RU"/>
        </w:rPr>
        <w:t>им</w:t>
      </w:r>
      <w:r w:rsidR="00D90CFA" w:rsidRPr="00D90CFA">
        <w:rPr>
          <w:rFonts w:ascii="Times New Roman" w:eastAsia="Times New Roman" w:hAnsi="Times New Roman" w:cs="Times New Roman"/>
          <w:color w:val="000000"/>
          <w:sz w:val="24"/>
          <w:szCs w:val="24"/>
          <w:lang w:eastAsia="ru-RU"/>
        </w:rPr>
        <w:t>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предоставление земельного участка, находящегося в муниципальной собственности, в </w:t>
      </w:r>
      <w:r w:rsidR="00D90CFA" w:rsidRPr="00A06751">
        <w:rPr>
          <w:rFonts w:ascii="Times New Roman" w:eastAsia="Times New Roman" w:hAnsi="Times New Roman" w:cs="Times New Roman"/>
          <w:color w:val="000000"/>
          <w:sz w:val="24"/>
          <w:szCs w:val="24"/>
          <w:lang w:eastAsia="ru-RU"/>
        </w:rPr>
        <w:t xml:space="preserve">собственность </w:t>
      </w:r>
      <w:r w:rsidR="00D90CFA">
        <w:rPr>
          <w:rFonts w:ascii="Times New Roman" w:eastAsia="Times New Roman" w:hAnsi="Times New Roman" w:cs="Times New Roman"/>
          <w:color w:val="000000"/>
          <w:sz w:val="24"/>
          <w:szCs w:val="24"/>
          <w:lang w:eastAsia="ru-RU"/>
        </w:rPr>
        <w:t>бесплатно членам семей лиц, указанных в абзаце третьем настоящего пункта, в</w:t>
      </w:r>
      <w:r w:rsidR="00D90CFA" w:rsidRPr="00D90CFA">
        <w:rPr>
          <w:rFonts w:ascii="Times New Roman" w:eastAsia="Times New Roman" w:hAnsi="Times New Roman" w:cs="Times New Roman"/>
          <w:color w:val="000000"/>
          <w:sz w:val="24"/>
          <w:szCs w:val="24"/>
          <w:lang w:eastAsia="ru-RU"/>
        </w:rPr>
        <w:t xml:space="preserve">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r w:rsidR="00D90CFA">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Круг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1.2. Заявителями на получение муниципальной услуги являются (далее при совместном упоминании – Заявители) физические лица, </w:t>
      </w:r>
      <w:r w:rsidR="00D90CFA">
        <w:rPr>
          <w:rFonts w:ascii="Times New Roman" w:eastAsia="Times New Roman" w:hAnsi="Times New Roman" w:cs="Times New Roman"/>
          <w:color w:val="000000"/>
          <w:sz w:val="24"/>
          <w:szCs w:val="24"/>
          <w:lang w:eastAsia="ru-RU"/>
        </w:rPr>
        <w:t xml:space="preserve">указанные в статье </w:t>
      </w:r>
      <w:r w:rsidR="00D90CFA" w:rsidRPr="00D90CFA">
        <w:rPr>
          <w:rFonts w:ascii="Times New Roman" w:eastAsia="Times New Roman" w:hAnsi="Times New Roman" w:cs="Times New Roman"/>
          <w:color w:val="000000"/>
          <w:sz w:val="24"/>
          <w:szCs w:val="24"/>
          <w:lang w:eastAsia="ru-RU"/>
        </w:rPr>
        <w:t xml:space="preserve">8(7) Областного закона Ростовской области от 22 июля 2003 г. N 19-ЗС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31BD2" w:rsidRPr="00A06751" w:rsidRDefault="00331BD2"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A06751">
        <w:rPr>
          <w:rFonts w:ascii="Times New Roman" w:eastAsia="Times New Roman" w:hAnsi="Times New Roman" w:cs="Times New Roman"/>
          <w:b/>
          <w:bCs/>
          <w:color w:val="000000"/>
          <w:sz w:val="24"/>
          <w:szCs w:val="24"/>
          <w:lang w:eastAsia="ru-RU"/>
        </w:rPr>
        <w:lastRenderedPageBreak/>
        <w:t>предоставляющим услугу (далее – профилирование), а также результата, за предоставлением которого обратился заявитель</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06751" w:rsidRPr="00A06751" w:rsidRDefault="00A06751" w:rsidP="00477428">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477428">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к порядку информирования о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1.6. Информирование о порядке предоставления муниципальной услуги осуществляется: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непосредственно при личном приеме заявителя в администрации </w:t>
      </w:r>
      <w:r w:rsidR="00CC51C0">
        <w:rPr>
          <w:rFonts w:ascii="Times New Roman" w:eastAsia="Times New Roman" w:hAnsi="Times New Roman" w:cs="Times New Roman"/>
          <w:color w:val="000000"/>
          <w:sz w:val="24"/>
          <w:szCs w:val="24"/>
          <w:lang w:eastAsia="ru-RU"/>
        </w:rPr>
        <w:t>Митякинск</w:t>
      </w:r>
      <w:r w:rsidRPr="00A06751">
        <w:rPr>
          <w:rFonts w:ascii="Times New Roman" w:eastAsia="Times New Roman" w:hAnsi="Times New Roman" w:cs="Times New Roman"/>
          <w:color w:val="000000"/>
          <w:sz w:val="24"/>
          <w:szCs w:val="24"/>
          <w:lang w:eastAsia="ru-RU"/>
        </w:rPr>
        <w:t>ого сельского поселения (далее – Уполномоченный орган);</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 телефону в Уполномоченном органе;</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письменно, в том числе посредством электронной почты, факсимильной связи;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посредством размещения в открытой и доступной форме информации: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в федеральной государственной информационной системе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(https://www.gosuslugi.ru/) (далее – ЕПГУ);</w:t>
      </w:r>
    </w:p>
    <w:p w:rsidR="00A06751" w:rsidRPr="00CC51C0"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CC51C0">
        <w:rPr>
          <w:rFonts w:ascii="Times New Roman" w:eastAsia="Times New Roman" w:hAnsi="Times New Roman" w:cs="Times New Roman"/>
          <w:color w:val="000000"/>
          <w:sz w:val="24"/>
          <w:szCs w:val="24"/>
          <w:lang w:eastAsia="ru-RU"/>
        </w:rPr>
        <w:t>- на официальном сайте Уполномоченного органа (</w:t>
      </w:r>
      <w:r w:rsidR="00CC51C0" w:rsidRPr="00CC51C0">
        <w:rPr>
          <w:rFonts w:ascii="Times New Roman" w:hAnsi="Times New Roman" w:cs="Times New Roman"/>
          <w:sz w:val="24"/>
          <w:szCs w:val="24"/>
        </w:rPr>
        <w:t>http://mityakinskoesp.ru/</w:t>
      </w:r>
      <w:r w:rsidRPr="00CC51C0">
        <w:rPr>
          <w:rFonts w:ascii="Times New Roman" w:eastAsia="Times New Roman" w:hAnsi="Times New Roman" w:cs="Times New Roman"/>
          <w:color w:val="000000"/>
          <w:sz w:val="24"/>
          <w:szCs w:val="24"/>
          <w:lang w:eastAsia="ru-RU"/>
        </w:rPr>
        <w:t>) (далее – официальный сайт);</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посредством размещения информации на информационных стендах Уполномоченного органа.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1.7. Информирование осуществляется по вопросам, касающимся: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способов подачи заявления о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адресов Уполномоченного органа, обращение в которые необходимо для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справочной информации о работе Уполномоченного органа (структурных подразделений Уполномоченного органа);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документов, необходимых для предоставления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и сроков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изложить обращение в письменной форме; назначить другое время для консультаций.</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превышать10 минут.</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9" w:tgtFrame="_blank" w:history="1">
        <w:r w:rsidRPr="00A06751">
          <w:rPr>
            <w:rFonts w:ascii="Times New Roman" w:eastAsia="Times New Roman" w:hAnsi="Times New Roman" w:cs="Times New Roman"/>
            <w:sz w:val="24"/>
            <w:szCs w:val="24"/>
            <w:lang w:eastAsia="ru-RU"/>
          </w:rPr>
          <w:t xml:space="preserve">№ 59-ФЗ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 порядке рассмотрения</w:t>
        </w:r>
      </w:hyperlink>
      <w:r w:rsidRPr="00A06751">
        <w:rPr>
          <w:rFonts w:ascii="Times New Roman" w:eastAsia="Times New Roman" w:hAnsi="Times New Roman" w:cs="Times New Roman"/>
          <w:color w:val="000000"/>
          <w:sz w:val="24"/>
          <w:szCs w:val="24"/>
          <w:lang w:eastAsia="ru-RU"/>
        </w:rPr>
        <w:t xml:space="preserve"> обращений граждан Российской Федерации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Федеральный закон № 59-ФЗ).</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1.10. На ЕПГУ размещаются сведения, предусмотренные Положением о федеральной государственной информационной системе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утвержденным постановлением Правительства Российской Федерации от 24 октября 2011 года № 861.</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1.11.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адрес официального сайта, а также электронной почты и(или) формы обратной связи Уполномоченного органа в сети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331BD2">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II. Стандарт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Наименование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2.1. Муниципальная услуга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 xml:space="preserve">Предоставление земельного участка в собственность бесплатно в соответствии со статьей 8(7) Областного закона Ростовской области от 22 июля 2003 г. N 19-ЗС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Наименование органа местного самоуправления, предоставляющего муниципальную услугу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 Муниципальная услуга предоставляется </w:t>
      </w:r>
      <w:r w:rsidR="00652650" w:rsidRPr="00652650">
        <w:rPr>
          <w:rFonts w:ascii="Times New Roman" w:eastAsia="Times New Roman" w:hAnsi="Times New Roman" w:cs="Times New Roman"/>
          <w:color w:val="000000"/>
          <w:sz w:val="24"/>
          <w:szCs w:val="24"/>
          <w:lang w:eastAsia="ru-RU"/>
        </w:rPr>
        <w:t>Уполномоченным органом – Администрацией</w:t>
      </w:r>
      <w:r w:rsidRPr="00A06751">
        <w:rPr>
          <w:rFonts w:ascii="Times New Roman" w:eastAsia="Times New Roman" w:hAnsi="Times New Roman" w:cs="Times New Roman"/>
          <w:color w:val="000000"/>
          <w:sz w:val="24"/>
          <w:szCs w:val="24"/>
          <w:lang w:eastAsia="ru-RU"/>
        </w:rPr>
        <w:t xml:space="preserve"> </w:t>
      </w:r>
      <w:r w:rsidR="00CC51C0">
        <w:rPr>
          <w:rFonts w:ascii="Times New Roman" w:eastAsia="Times New Roman" w:hAnsi="Times New Roman" w:cs="Times New Roman"/>
          <w:color w:val="000000"/>
          <w:sz w:val="24"/>
          <w:szCs w:val="24"/>
          <w:lang w:eastAsia="ru-RU"/>
        </w:rPr>
        <w:t>Митякинск</w:t>
      </w:r>
      <w:r w:rsidRPr="00A06751">
        <w:rPr>
          <w:rFonts w:ascii="Times New Roman" w:eastAsia="Times New Roman" w:hAnsi="Times New Roman" w:cs="Times New Roman"/>
          <w:color w:val="000000"/>
          <w:sz w:val="24"/>
          <w:szCs w:val="24"/>
          <w:lang w:eastAsia="ru-RU"/>
        </w:rPr>
        <w:t>ого сельского поселения.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 При предоставлении муниципальной услуги Уполномоченный орган взаимодействует 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6751" w:rsidRPr="00A06751" w:rsidRDefault="00A06751" w:rsidP="00A06751">
      <w:pPr>
        <w:spacing w:after="0" w:line="240" w:lineRule="auto"/>
        <w:ind w:left="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Результат предоставления муниципальной услуги</w:t>
      </w:r>
    </w:p>
    <w:p w:rsidR="00A06751" w:rsidRPr="00A06751" w:rsidRDefault="00A06751" w:rsidP="00A06751">
      <w:pPr>
        <w:spacing w:after="0" w:line="240" w:lineRule="auto"/>
        <w:ind w:firstLine="567"/>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r w:rsidR="00D90CFA">
        <w:rPr>
          <w:rFonts w:ascii="Times New Roman" w:eastAsia="Times New Roman" w:hAnsi="Times New Roman" w:cs="Times New Roman"/>
          <w:color w:val="000000"/>
          <w:sz w:val="24"/>
          <w:szCs w:val="24"/>
          <w:lang w:eastAsia="ru-RU"/>
        </w:rPr>
        <w:t xml:space="preserve"> </w:t>
      </w:r>
      <w:r w:rsidR="00D90CFA" w:rsidRPr="00D90CFA">
        <w:rPr>
          <w:rFonts w:ascii="Times New Roman" w:eastAsia="Times New Roman" w:hAnsi="Times New Roman" w:cs="Times New Roman"/>
          <w:color w:val="000000"/>
          <w:sz w:val="24"/>
          <w:szCs w:val="24"/>
          <w:lang w:eastAsia="ru-RU"/>
        </w:rPr>
        <w:t>постановлени</w:t>
      </w:r>
      <w:r w:rsidR="00D90CFA">
        <w:rPr>
          <w:rFonts w:ascii="Times New Roman" w:eastAsia="Times New Roman" w:hAnsi="Times New Roman" w:cs="Times New Roman"/>
          <w:color w:val="000000"/>
          <w:sz w:val="24"/>
          <w:szCs w:val="24"/>
          <w:lang w:eastAsia="ru-RU"/>
        </w:rPr>
        <w:t>е</w:t>
      </w:r>
      <w:r w:rsidR="00D90CFA" w:rsidRPr="00D90CFA">
        <w:rPr>
          <w:rFonts w:ascii="Times New Roman" w:eastAsia="Times New Roman" w:hAnsi="Times New Roman" w:cs="Times New Roman"/>
          <w:color w:val="000000"/>
          <w:sz w:val="24"/>
          <w:szCs w:val="24"/>
          <w:lang w:eastAsia="ru-RU"/>
        </w:rPr>
        <w:t xml:space="preserve"> Администрации </w:t>
      </w:r>
      <w:r w:rsidR="00CC51C0">
        <w:rPr>
          <w:rFonts w:ascii="Times New Roman" w:eastAsia="Times New Roman" w:hAnsi="Times New Roman" w:cs="Times New Roman"/>
          <w:color w:val="000000"/>
          <w:sz w:val="24"/>
          <w:szCs w:val="24"/>
          <w:lang w:eastAsia="ru-RU"/>
        </w:rPr>
        <w:t>Митякинск</w:t>
      </w:r>
      <w:r w:rsidR="00D90CFA" w:rsidRPr="00A06751">
        <w:rPr>
          <w:rFonts w:ascii="Times New Roman" w:eastAsia="Times New Roman" w:hAnsi="Times New Roman" w:cs="Times New Roman"/>
          <w:color w:val="000000"/>
          <w:sz w:val="24"/>
          <w:szCs w:val="24"/>
          <w:lang w:eastAsia="ru-RU"/>
        </w:rPr>
        <w:t>ого сельского поселения</w:t>
      </w:r>
      <w:r w:rsidR="00D90CFA" w:rsidRPr="00D90CFA">
        <w:rPr>
          <w:rFonts w:ascii="Times New Roman" w:eastAsia="Times New Roman" w:hAnsi="Times New Roman" w:cs="Times New Roman"/>
          <w:color w:val="000000"/>
          <w:sz w:val="24"/>
          <w:szCs w:val="24"/>
          <w:lang w:eastAsia="ru-RU"/>
        </w:rPr>
        <w:t xml:space="preserve"> о предоставлении земельного участка в собственность бесплатно или решение об отказе в предоставлении услуги</w:t>
      </w:r>
      <w:r w:rsidR="00D90CFA">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A274A8" w:rsidRDefault="00A274A8"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274A8">
      <w:pPr>
        <w:spacing w:after="0" w:line="240" w:lineRule="auto"/>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Срок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4D4F47" w:rsidRPr="004D4F47" w:rsidRDefault="00A06751" w:rsidP="004D4F4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2.8. </w:t>
      </w:r>
      <w:r w:rsidR="004D4F47" w:rsidRPr="004D4F47">
        <w:rPr>
          <w:rFonts w:ascii="Times New Roman" w:eastAsia="Times New Roman" w:hAnsi="Times New Roman" w:cs="Times New Roman"/>
          <w:color w:val="000000"/>
          <w:sz w:val="24"/>
          <w:szCs w:val="24"/>
          <w:lang w:eastAsia="ru-RU"/>
        </w:rPr>
        <w:t>Срок предоставления муниципальной услуги составляет 20 дней со дня поступления в уполномоченный орган заявления и документов, указанных в пункт</w:t>
      </w:r>
      <w:r w:rsidR="004D4F47">
        <w:rPr>
          <w:rFonts w:ascii="Times New Roman" w:eastAsia="Times New Roman" w:hAnsi="Times New Roman" w:cs="Times New Roman"/>
          <w:color w:val="000000"/>
          <w:sz w:val="24"/>
          <w:szCs w:val="24"/>
          <w:lang w:eastAsia="ru-RU"/>
        </w:rPr>
        <w:t>е 2.11</w:t>
      </w:r>
      <w:r w:rsidR="004D4F47" w:rsidRPr="004D4F47">
        <w:rPr>
          <w:rFonts w:ascii="Times New Roman" w:eastAsia="Times New Roman" w:hAnsi="Times New Roman" w:cs="Times New Roman"/>
          <w:color w:val="000000"/>
          <w:sz w:val="24"/>
          <w:szCs w:val="24"/>
          <w:lang w:eastAsia="ru-RU"/>
        </w:rPr>
        <w:t xml:space="preserve"> настоящего административного регламента.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В соответствии с постановлением Правительства Российской Федерации от 09.04.2022 № 629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xml:space="preserve"> срок предоставления муниципальной услуги составляет не более 14 календарных дней.</w:t>
      </w:r>
    </w:p>
    <w:p w:rsid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 xml:space="preserve">Административные процедуры, предусмотренные разделом 3 настоящего административного регламента, осуществляются в 2022 </w:t>
      </w:r>
      <w:r>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4</w:t>
      </w:r>
      <w:r w:rsidRPr="004D4F47">
        <w:rPr>
          <w:rFonts w:ascii="Times New Roman" w:eastAsia="Times New Roman" w:hAnsi="Times New Roman" w:cs="Times New Roman"/>
          <w:color w:val="000000"/>
          <w:sz w:val="24"/>
          <w:szCs w:val="24"/>
          <w:lang w:eastAsia="ru-RU"/>
        </w:rPr>
        <w:t xml:space="preserve"> годах в сокращенные сроки, обеспечивающие соблюдение установленных в настоящем пункте сроков пред</w:t>
      </w:r>
      <w:r>
        <w:rPr>
          <w:rFonts w:ascii="Times New Roman" w:eastAsia="Times New Roman" w:hAnsi="Times New Roman" w:cs="Times New Roman"/>
          <w:color w:val="000000"/>
          <w:sz w:val="24"/>
          <w:szCs w:val="24"/>
          <w:lang w:eastAsia="ru-RU"/>
        </w:rPr>
        <w:t>оставления муниципальной услуги</w:t>
      </w:r>
      <w:r w:rsidR="00A06751" w:rsidRPr="00A06751">
        <w:rPr>
          <w:rFonts w:ascii="Times New Roman" w:eastAsia="Times New Roman" w:hAnsi="Times New Roman" w:cs="Times New Roman"/>
          <w:color w:val="000000"/>
          <w:sz w:val="24"/>
          <w:szCs w:val="24"/>
          <w:lang w:eastAsia="ru-RU"/>
        </w:rPr>
        <w:t>.</w:t>
      </w:r>
    </w:p>
    <w:p w:rsidR="00A274A8" w:rsidRPr="00A06751" w:rsidRDefault="00A274A8"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shd w:val="clear" w:color="auto" w:fill="FFFFFF"/>
          <w:lang w:eastAsia="ru-RU"/>
        </w:rPr>
        <w:t>Правовые основания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shd w:val="clear" w:color="auto" w:fill="FFFFFF"/>
          <w:lang w:eastAsia="ru-RU"/>
        </w:rPr>
        <w:t>Исчерпывающий перечень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w:t>
      </w:r>
      <w:r w:rsidR="004D4F47">
        <w:rPr>
          <w:rFonts w:ascii="Times New Roman" w:eastAsia="Times New Roman" w:hAnsi="Times New Roman" w:cs="Times New Roman"/>
          <w:color w:val="000000"/>
          <w:sz w:val="24"/>
          <w:szCs w:val="24"/>
          <w:lang w:eastAsia="ru-RU"/>
        </w:rPr>
        <w:t xml:space="preserve"> </w:t>
      </w:r>
      <w:r w:rsidR="00B60736">
        <w:rPr>
          <w:rFonts w:ascii="Times New Roman" w:eastAsia="Times New Roman" w:hAnsi="Times New Roman" w:cs="Times New Roman"/>
          <w:color w:val="000000"/>
          <w:sz w:val="24"/>
          <w:szCs w:val="24"/>
          <w:lang w:eastAsia="ru-RU"/>
        </w:rPr>
        <w:t>4</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одним из следующих способов по личному усмотрению: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2.10.1. в электронной форме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Pr="00A06751">
        <w:rPr>
          <w:rFonts w:ascii="Times New Roman" w:eastAsia="Times New Roman" w:hAnsi="Times New Roman" w:cs="Times New Roman"/>
          <w:sz w:val="24"/>
          <w:szCs w:val="24"/>
          <w:lang w:eastAsia="ru-RU"/>
        </w:rPr>
        <w:t xml:space="preserve">года </w:t>
      </w:r>
      <w:hyperlink r:id="rId10" w:tgtFrame="_blank" w:history="1">
        <w:r w:rsidRPr="00A06751">
          <w:rPr>
            <w:rFonts w:ascii="Times New Roman" w:eastAsia="Times New Roman" w:hAnsi="Times New Roman" w:cs="Times New Roman"/>
            <w:sz w:val="24"/>
            <w:szCs w:val="24"/>
            <w:lang w:eastAsia="ru-RU"/>
          </w:rPr>
          <w:t xml:space="preserve">№ 63-ФЗ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электронной подписи</w:t>
        </w:r>
      </w:hyperlink>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hyperlink r:id="rId11" w:tgtFrame="_blank" w:history="1">
        <w:r w:rsidRPr="00A06751">
          <w:rPr>
            <w:rFonts w:ascii="Times New Roman" w:eastAsia="Times New Roman" w:hAnsi="Times New Roman" w:cs="Times New Roman"/>
            <w:sz w:val="24"/>
            <w:szCs w:val="24"/>
            <w:lang w:eastAsia="ru-RU"/>
          </w:rPr>
          <w:t>от 25 января 2013 года № 33</w:t>
        </w:r>
      </w:hyperlink>
      <w:r w:rsidRPr="00A06751">
        <w:rPr>
          <w:rFonts w:ascii="Times New Roman" w:eastAsia="Times New Roman" w:hAnsi="Times New Roman" w:cs="Times New Roman"/>
          <w:sz w:val="24"/>
          <w:szCs w:val="24"/>
          <w:lang w:eastAsia="ru-RU"/>
        </w:rPr>
        <w:t>, в соответствии с Правилами определения видов электр</w:t>
      </w:r>
      <w:r w:rsidRPr="00A06751">
        <w:rPr>
          <w:rFonts w:ascii="Times New Roman" w:eastAsia="Times New Roman" w:hAnsi="Times New Roman" w:cs="Times New Roman"/>
          <w:color w:val="000000"/>
          <w:sz w:val="24"/>
          <w:szCs w:val="24"/>
          <w:lang w:eastAsia="ru-RU"/>
        </w:rPr>
        <w:t xml:space="preserve">онной подписи, использование которых допускается при обращении за получением государственных и </w:t>
      </w:r>
      <w:r w:rsidRPr="00A06751">
        <w:rPr>
          <w:rFonts w:ascii="Times New Roman" w:eastAsia="Times New Roman" w:hAnsi="Times New Roman" w:cs="Times New Roman"/>
          <w:color w:val="000000"/>
          <w:sz w:val="24"/>
          <w:szCs w:val="24"/>
          <w:lang w:eastAsia="ru-RU"/>
        </w:rPr>
        <w:lastRenderedPageBreak/>
        <w:t xml:space="preserve">муниципальных услуг, утвержденными постановлением Правительства Российской Федерации </w:t>
      </w:r>
      <w:hyperlink r:id="rId12" w:tgtFrame="_blank" w:history="1">
        <w:r w:rsidRPr="00A06751">
          <w:rPr>
            <w:rFonts w:ascii="Times New Roman" w:eastAsia="Times New Roman" w:hAnsi="Times New Roman" w:cs="Times New Roman"/>
            <w:sz w:val="24"/>
            <w:szCs w:val="24"/>
            <w:lang w:eastAsia="ru-RU"/>
          </w:rPr>
          <w:t>от 25 июня 2012 года № 634</w:t>
        </w:r>
      </w:hyperlink>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2.10.2. на бумажном носителе посредством личного обращения в Уполномоченный орган.</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2.10.3. Ответ Заявителю</w:t>
      </w:r>
      <w:r w:rsidR="004D4F4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представивш</w:t>
      </w:r>
      <w:r w:rsidR="004D4F47">
        <w:rPr>
          <w:rFonts w:ascii="Times New Roman" w:eastAsia="Times New Roman" w:hAnsi="Times New Roman" w:cs="Times New Roman"/>
          <w:color w:val="000000"/>
          <w:sz w:val="24"/>
          <w:szCs w:val="24"/>
          <w:lang w:eastAsia="ru-RU"/>
        </w:rPr>
        <w:t>ему</w:t>
      </w:r>
      <w:r w:rsidRPr="00A06751">
        <w:rPr>
          <w:rFonts w:ascii="Times New Roman" w:eastAsia="Times New Roman" w:hAnsi="Times New Roman" w:cs="Times New Roman"/>
          <w:color w:val="000000"/>
          <w:sz w:val="24"/>
          <w:szCs w:val="24"/>
          <w:lang w:eastAsia="ru-RU"/>
        </w:rPr>
        <w:t xml:space="preserve"> в Уполномоченный орган заявление о предоставлении муниципальной услуги по форме согласно Приложению № </w:t>
      </w:r>
      <w:r w:rsidR="00B60736">
        <w:rPr>
          <w:rFonts w:ascii="Times New Roman" w:eastAsia="Times New Roman" w:hAnsi="Times New Roman" w:cs="Times New Roman"/>
          <w:color w:val="000000"/>
          <w:sz w:val="24"/>
          <w:szCs w:val="24"/>
          <w:lang w:eastAsia="ru-RU"/>
        </w:rPr>
        <w:t>4</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дается в течение 2 рабочих дней с момента поступления соответствующего заявления.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Единая система межведомственного электронного взаимодействия</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СМЭВ);</w:t>
      </w:r>
    </w:p>
    <w:p w:rsidR="00A06751" w:rsidRPr="00A06751" w:rsidRDefault="004D4F47" w:rsidP="00A0675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A06751" w:rsidRPr="00A06751">
        <w:rPr>
          <w:rFonts w:ascii="Times New Roman" w:eastAsia="Times New Roman" w:hAnsi="Times New Roman" w:cs="Times New Roman"/>
          <w:color w:val="000000"/>
          <w:sz w:val="24"/>
          <w:szCs w:val="24"/>
          <w:lang w:eastAsia="ru-RU"/>
        </w:rPr>
        <w:t>) документ, подтверждающий полномочия представителя действовать от имени заявителя – в случае, если заявление подается представителем.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обращении посредством ЕПГУ указанный документ, выданный: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организацией, удостоверяется УКЭП правомочного должностного лица организации;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физическим лицом, - УКЭП нотариуса с приложением файла открепленной УКЭП в формате sig;</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4D4F47">
        <w:rPr>
          <w:rFonts w:ascii="Times New Roman" w:eastAsia="Times New Roman" w:hAnsi="Times New Roman" w:cs="Times New Roman"/>
          <w:color w:val="000000"/>
          <w:sz w:val="24"/>
          <w:szCs w:val="24"/>
          <w:lang w:eastAsia="ru-RU"/>
        </w:rPr>
        <w:t xml:space="preserve">) для участников специальной военной операции, указанных в статье 8.7 Областного закона Ростовской области от 22.07.2003 N 19-ЗС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в отношении земельных участков для индивидуального жилищного или гаражного строительства, ведения личного подсобного хозяйства, садоводства и огородничества для собственных нужд:</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грамота о присвоении звания Героя Российской Федерации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удостоверение к ордену Российской Федерации за заслуги, проявленные в ходе участия в специальной военной операции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4D4F47">
        <w:rPr>
          <w:rFonts w:ascii="Times New Roman" w:eastAsia="Times New Roman" w:hAnsi="Times New Roman" w:cs="Times New Roman"/>
          <w:color w:val="000000"/>
          <w:sz w:val="24"/>
          <w:szCs w:val="24"/>
          <w:lang w:eastAsia="ru-RU"/>
        </w:rPr>
        <w:t xml:space="preserve">) для членов семьи погибшего (умершего) участника специальной военной операции, указанных в статье 8.7 Областного закона Ростовской области от 22.07.2003 N 19-ЗС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в отношении земельных участков для индивидуального жилищного или гаражного строительства, ведения личного подсобного хозяйства, садоводства и огородничества для собственных нужд:</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удостоверения члена семьи ветерана боевых действий - в случае, если участник специальной военной операции погиб (умер) и не получил при жизни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 грамота о посмертном присвоении звания Героя Российской Федерации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удостоверение к ордену Российской Федерации за заслуги, проявленные в ходе участия в специальной военной операции (посмертно)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документы, подтверждающие факт родства гражданина (граждан) с погибшим (умершим) участником специальной военной операции (для каждого из обратившихся членов семьи):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б) свидетельства об усыновлении, выданные органами записи актов гражданского состояния или консульскими учреждениями Российской Федерации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справка, подтверждающая очную форму обучения в организациях, осуществляющих образовательную деятельность - для детей в возрасте до 23 лет, обучающихся в организациях, осуществляющих образовательную деятельность, по очной форме обучения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решение суда об установлении факта родства гражданина (граждан) с погибшим (умершим) участником специальной военной операции для каждого из обратившихся членов семьи погибшего (умершего) (в случае, если данный факт нельзя подтвердить документально)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документ об отказе члена семьи погибшего (умершего) участника специальной военной операции от доли в праве общей долевой собственности: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а) нотариально оформленное заявление об отказе от доли в праве общей долевой собственности на земельный участок (в случае предоставления земельного участка в собственность только одному или нескольким членам семьи погибшего (умершего) участника специальной военной операции) (копия при представлении оригинала; в случае подачи заявления в электронном виде - электронный образ документа);</w:t>
      </w:r>
    </w:p>
    <w:p w:rsidR="00A06751" w:rsidRP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б) письменное согласие органов опеки и попечительства - в случае отказа несовершеннолетнего (недееспособного) гражданина - члена семьи погибшего (умершего) участника специальной военной операции от доли в праве общей долевой собственности на земельный участок (оригинал; в случае подачи заявления в электронном виде - электронный образ документа)</w:t>
      </w:r>
      <w:r w:rsidR="00A06751"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выписка из Единого государственного реестра юридических лиц о юридическом лице, являющемся заявителем;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06751" w:rsidRPr="00A06751" w:rsidRDefault="00A06751" w:rsidP="004D4F4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w:t>
      </w:r>
      <w:r w:rsidR="004D4F47">
        <w:rPr>
          <w:rFonts w:ascii="Times New Roman" w:eastAsia="Times New Roman" w:hAnsi="Times New Roman" w:cs="Times New Roman"/>
          <w:color w:val="000000"/>
          <w:sz w:val="24"/>
          <w:szCs w:val="24"/>
          <w:lang w:eastAsia="ru-RU"/>
        </w:rPr>
        <w:t>емельном участке</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2) doc, docx, odt – для документов с текстовым содержанием, не включающим формулы;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zip, rar – для сжатых документов в один файл;</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sig – для открепленной УКЭП.</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черно-белый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отсутствии в документе графических изображений и(или) цветного текста);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оттенки серого</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наличии в документе графических изображений, отличных от цветного графического изображения);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цветной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или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режим полной цветопередачи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наличии в документе цветных графических изображений либо цветного текста).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2.14.1. представление неполного комплекта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2.14.2. представленные документы утратили силу на момент обращения за услугой;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2.14.5. несоблюдение установленных статьей 11 Федерального закона от 6 апреля 2011 года </w:t>
      </w:r>
      <w:hyperlink r:id="rId13" w:tgtFrame="_blank" w:history="1">
        <w:r w:rsidRPr="00A06751">
          <w:rPr>
            <w:rFonts w:ascii="Times New Roman" w:eastAsia="Times New Roman" w:hAnsi="Times New Roman" w:cs="Times New Roman"/>
            <w:color w:val="0000FF"/>
            <w:sz w:val="24"/>
            <w:szCs w:val="24"/>
            <w:lang w:eastAsia="ru-RU"/>
          </w:rPr>
          <w:t xml:space="preserve">№ 63-ФЗ </w:t>
        </w:r>
        <w:r w:rsidR="006602F4">
          <w:rPr>
            <w:rFonts w:ascii="Times New Roman" w:eastAsia="Times New Roman" w:hAnsi="Times New Roman" w:cs="Times New Roman"/>
            <w:color w:val="0000FF"/>
            <w:sz w:val="24"/>
            <w:szCs w:val="24"/>
            <w:lang w:eastAsia="ru-RU"/>
          </w:rPr>
          <w:t>«</w:t>
        </w:r>
        <w:r w:rsidRPr="00A06751">
          <w:rPr>
            <w:rFonts w:ascii="Times New Roman" w:eastAsia="Times New Roman" w:hAnsi="Times New Roman" w:cs="Times New Roman"/>
            <w:color w:val="0000FF"/>
            <w:sz w:val="24"/>
            <w:szCs w:val="24"/>
            <w:lang w:eastAsia="ru-RU"/>
          </w:rPr>
          <w:t>Об электронной подписи</w:t>
        </w:r>
      </w:hyperlink>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условий признания действительности, усиленной квалифицированной электронной подписи;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2.14.7. неполное заполнение полей в форме заявления, в том числе в интерактивной форме заявления на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2.15. Решение об отказе в приеме документов, необходимых для предоставления муниципальной услуги, по форме, приведенной в приложении № </w:t>
      </w:r>
      <w:r w:rsidR="00B60736">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2.17. Основания для приостановления предоставления муниципальной услуги законодательством не установлены.</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2.18. Основания для отказа в предоставлении муниципальной услуги: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переезд обратившего гражданина (граждан) на место жительства в другой субъект Российской Федерации (в случае обращения граждан Российской Федерации, являющиеся членами семей умерших (погибших) Героев Российской Федерации, которым звание присвоено посмертно);</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утрата гражданином права на предоставление земельного участка в собственность бесплатно, в связи с тем, что гражданин реализовал свое право на однократное предоставление земельного участка в собственность бесплатно в соответствии с законодательством Ростовской области, законодательством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наличие хотя бы одного из оснований, указанных в ст. 39.16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19) предоставление земельного участка на заявленном виде права не допускается;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от 13.07.2015 N 218-ФЗ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государственной регистрации недвижимости</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6751" w:rsidRP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развитии малого и среднего предпринимательства в Российской Федерации</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xml:space="preserve">, обратилось лицо, которое не является субъектом </w:t>
      </w:r>
      <w:r w:rsidRPr="004D4F47">
        <w:rPr>
          <w:rFonts w:ascii="Times New Roman" w:eastAsia="Times New Roman" w:hAnsi="Times New Roman" w:cs="Times New Roman"/>
          <w:color w:val="000000"/>
          <w:sz w:val="24"/>
          <w:szCs w:val="24"/>
          <w:lang w:eastAsia="ru-RU"/>
        </w:rPr>
        <w:lastRenderedPageBreak/>
        <w:t>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A06751"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Размер платы, взимаемой с заявителя при предоставлении муниципальной услуги, и способы ее взимания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2.19. Предоставление муниципальной услуги осуществляется бесплатно.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Требования к помещениям, в которых предоставляется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color w:val="000000"/>
          <w:sz w:val="24"/>
          <w:szCs w:val="24"/>
          <w:lang w:eastAsia="ru-RU"/>
        </w:rPr>
        <w:t>муниципальная услуга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наименование;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местонахождение и юридический адрес;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режим работы;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график приема;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номера телефонов для справок.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Помещения, в которых предоставляется услуга, должны соответствовать санитарно-эпидемиологическим правилам и нормативам.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Помещения, в которых предоставляется услуга, оснащаются: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средствами оказания первой медицинской помощи;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туалетными комнатами для посетителей.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Места приема заявителей оборудуются информационными табличками (вывесками) с указанием: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номера кабинета и наименования отдела;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фамилии, имени и отчества (последнее – при наличии), должности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ответственного лица за прием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графика приема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предоставлении услуги инвалидам обеспечиваются: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услуга;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допуск сурдопереводчика и тифлосурдопереводчика;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 Основными показателями доступности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2.23.1. наличие полной и понятной информации о порядке, сроках и ходе предоставления муниципальной услуги в информационно-телекоммуникационной сети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средствах массовой информации;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2.23.2. доступность электронных форм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2.23.3. возможность подачи заявления на получение муниципальной услуги и документов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2.23.4. предоставление муниципальной услуги в соответствии с вариантом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2.23.6. возможность получения Заявителем уведомлений о предоставлении муниципальной услуги с помощью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2.23.7. возможность получения информации о ходе предоставления Государственной услуги, в том числе с использованием сети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 Основными показателями качества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2.24.4. Отсутствие нарушений установленных сроков в процессе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before="11"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shd w:val="clear" w:color="auto" w:fill="FFFFFF"/>
          <w:lang w:eastAsia="ru-RU"/>
        </w:rPr>
        <w:t>Иные требования к предоставлению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2.25. Услуги, являющиеся обязательными и необходимыми для предоставления муниципальной услуги, отсутствуют.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2.26. Информационные системы, используемые для предоставления муниципальной услуги, не предусмотрены.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2.27. При предоставлении муниципальной услуги запрещается требовать от заявителя: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rsidRPr="00A06751">
        <w:rPr>
          <w:rFonts w:ascii="Times New Roman" w:eastAsia="Calibri" w:hAnsi="Times New Roman" w:cs="Times New Roman"/>
          <w:sz w:val="24"/>
          <w:szCs w:val="24"/>
        </w:rPr>
        <w:t>Ростовской области</w:t>
      </w:r>
      <w:r w:rsidRPr="00A06751">
        <w:rPr>
          <w:rFonts w:ascii="Times New Roman" w:eastAsia="Times New Roman" w:hAnsi="Times New Roman" w:cs="Times New Roman"/>
          <w:color w:val="000000"/>
          <w:sz w:val="24"/>
          <w:szCs w:val="24"/>
          <w:lang w:eastAsia="ru-RU"/>
        </w:rPr>
        <w:t>,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прием и проверка комплектности документов на наличие/отсутствие оснований для отказа в приеме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проверка направленного Заявителем Заявления и документов, представленных для получения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sidR="00B60736">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направление межведомственных запросов в органы и организации;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б) получение ответов на межведомственные запросы, формирование полного комплекта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рассмотрение документов и сведений: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принятие решения о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выдача результата (независимо от выбора Заявителю):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регистрация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3.2. Описание административных процедур предоставления муниципальной услуги представлено в Приложении № </w:t>
      </w:r>
      <w:r w:rsidR="00B60736">
        <w:rPr>
          <w:rFonts w:ascii="Times New Roman" w:eastAsia="Times New Roman" w:hAnsi="Times New Roman" w:cs="Times New Roman"/>
          <w:color w:val="000000"/>
          <w:sz w:val="24"/>
          <w:szCs w:val="24"/>
          <w:lang w:eastAsia="ru-RU"/>
        </w:rPr>
        <w:t>6</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3.3. При предоставлении муниципальной услуги в электронной форме заявителю обеспечиваются: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получение информации о порядке и сроках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формирование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получение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 получение сведений о ходе рассмотрения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 осуществление оценки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Порядок осуществления административных процедур (действий)</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 Исчерпывающий порядок осуществления административных процедур (действий)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3.4.1. Формирование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3.4.2. Уполномоченный орган обеспечивает в сроки, указанные в пунктах 2.20 и 2.21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Ответственное должностное лицо: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проверяет наличие электронных заявлений, поступивших с ЕПГУ, с периодом не реже 2 (двух) раз в день;</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рассматривает поступившие заявления и приложенные образы документов (документы);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производит действия в соответствии с пунктом 3.1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3.5. Оценка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w:t>
      </w:r>
      <w:r w:rsidRPr="00A06751">
        <w:rPr>
          <w:rFonts w:ascii="Times New Roman" w:eastAsia="Times New Roman" w:hAnsi="Times New Roman" w:cs="Times New Roman"/>
          <w:color w:val="000000"/>
          <w:sz w:val="24"/>
          <w:szCs w:val="24"/>
          <w:lang w:eastAsia="ru-RU"/>
        </w:rPr>
        <w:lastRenderedPageBreak/>
        <w:t xml:space="preserve">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hyperlink r:id="rId14" w:tgtFrame="_blank" w:history="1">
        <w:r w:rsidRPr="00A06751">
          <w:rPr>
            <w:rFonts w:ascii="Times New Roman" w:eastAsia="Times New Roman" w:hAnsi="Times New Roman" w:cs="Times New Roman"/>
            <w:sz w:val="24"/>
            <w:szCs w:val="24"/>
            <w:lang w:eastAsia="ru-RU"/>
          </w:rPr>
          <w:t xml:space="preserve">№ 1284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оценке гражданами эффективности деятельности</w:t>
        </w:r>
      </w:hyperlink>
      <w:r w:rsidRPr="00A06751">
        <w:rPr>
          <w:rFonts w:ascii="Times New Roman" w:eastAsia="Times New Roman" w:hAnsi="Times New Roman" w:cs="Times New Roman"/>
          <w:color w:val="000000"/>
          <w:sz w:val="24"/>
          <w:szCs w:val="24"/>
          <w:lang w:eastAsia="ru-RU"/>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15" w:tgtFrame="_blank" w:history="1">
        <w:r w:rsidRPr="00A06751">
          <w:rPr>
            <w:rFonts w:ascii="Times New Roman" w:eastAsia="Times New Roman" w:hAnsi="Times New Roman" w:cs="Times New Roman"/>
            <w:sz w:val="24"/>
            <w:szCs w:val="24"/>
            <w:lang w:eastAsia="ru-RU"/>
          </w:rPr>
          <w:t xml:space="preserve">№ 210-ФЗ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организации предоставления</w:t>
        </w:r>
      </w:hyperlink>
      <w:r w:rsidRPr="00A06751">
        <w:rPr>
          <w:rFonts w:ascii="Times New Roman" w:eastAsia="Times New Roman" w:hAnsi="Times New Roman" w:cs="Times New Roman"/>
          <w:sz w:val="24"/>
          <w:szCs w:val="24"/>
          <w:lang w:eastAsia="ru-RU"/>
        </w:rPr>
        <w:t xml:space="preserve"> государственных и муниципальных услуг</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 xml:space="preserve"> (далее – Федеральный закон 210-ФЗ) </w:t>
      </w:r>
      <w:r w:rsidRPr="00A06751">
        <w:rPr>
          <w:rFonts w:ascii="Times New Roman" w:eastAsia="Times New Roman" w:hAnsi="Times New Roman" w:cs="Times New Roman"/>
          <w:color w:val="000000"/>
          <w:sz w:val="24"/>
          <w:szCs w:val="24"/>
          <w:lang w:eastAsia="ru-RU"/>
        </w:rPr>
        <w:t xml:space="preserve">и в порядке, установленном постановлением Правительства Российской Федерации от 20 ноября 2012 года </w:t>
      </w:r>
      <w:hyperlink r:id="rId16" w:tgtFrame="_blank" w:history="1">
        <w:r w:rsidRPr="00A06751">
          <w:rPr>
            <w:rFonts w:ascii="Times New Roman" w:eastAsia="Times New Roman" w:hAnsi="Times New Roman" w:cs="Times New Roman"/>
            <w:sz w:val="24"/>
            <w:szCs w:val="24"/>
            <w:lang w:eastAsia="ru-RU"/>
          </w:rPr>
          <w:t xml:space="preserve">№ 1198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 федеральной государственной</w:t>
        </w:r>
      </w:hyperlink>
      <w:r w:rsidRPr="00A06751">
        <w:rPr>
          <w:rFonts w:ascii="Times New Roman" w:eastAsia="Times New Roman" w:hAnsi="Times New Roman" w:cs="Times New Roman"/>
          <w:color w:val="000000"/>
          <w:sz w:val="24"/>
          <w:szCs w:val="24"/>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Перечень вариантов предоставления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3.7. Предоставление муниципальной услуги включает в себя следующие варианты:</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предоставление земельного участка, находящегося в муниципальной собственности, в собственность бесплатно лицам,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w:t>
      </w:r>
    </w:p>
    <w:p w:rsidR="00A06751" w:rsidRP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предоставление земельного участка, находящегося в муниципальной собственности, в собственность бесплатно членам семей лиц, указанных в абзаце третьем настоящего пункта, в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r w:rsidR="00A06751" w:rsidRPr="00A06751">
        <w:rPr>
          <w:rFonts w:ascii="Times New Roman" w:eastAsia="Times New Roman" w:hAnsi="Times New Roman" w:cs="Times New Roman"/>
          <w:color w:val="000000"/>
          <w:sz w:val="24"/>
          <w:szCs w:val="24"/>
          <w:lang w:eastAsia="ru-RU"/>
        </w:rPr>
        <w:t>;</w:t>
      </w:r>
    </w:p>
    <w:p w:rsidR="00A06751" w:rsidRPr="00A06751" w:rsidRDefault="004D4F47" w:rsidP="00A274A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274A8">
        <w:rPr>
          <w:rFonts w:ascii="Times New Roman" w:eastAsia="Times New Roman" w:hAnsi="Times New Roman" w:cs="Times New Roman"/>
          <w:color w:val="000000"/>
          <w:sz w:val="24"/>
          <w:szCs w:val="24"/>
          <w:lang w:eastAsia="ru-RU"/>
        </w:rPr>
        <w:t xml:space="preserve"> отказ в предоставлении услуги.</w:t>
      </w:r>
    </w:p>
    <w:p w:rsidR="00A06751" w:rsidRPr="00A06751" w:rsidRDefault="00A06751" w:rsidP="00A06751">
      <w:pPr>
        <w:spacing w:after="0" w:line="240" w:lineRule="auto"/>
        <w:ind w:firstLine="567"/>
        <w:jc w:val="center"/>
        <w:rPr>
          <w:rFonts w:ascii="Times New Roman" w:eastAsia="Times New Roman" w:hAnsi="Times New Roman" w:cs="Times New Roman"/>
          <w:b/>
          <w:bCs/>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Профилирование заявителя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w:t>
      </w:r>
      <w:r w:rsidRPr="00A06751">
        <w:rPr>
          <w:rFonts w:ascii="Times New Roman" w:eastAsia="Times New Roman" w:hAnsi="Times New Roman" w:cs="Times New Roman"/>
          <w:color w:val="000000"/>
          <w:sz w:val="24"/>
          <w:szCs w:val="24"/>
          <w:lang w:eastAsia="ru-RU"/>
        </w:rPr>
        <w:lastRenderedPageBreak/>
        <w:t xml:space="preserve">выданных в результате предоставления муниципальной услуги документах в соответствии с Приложением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xml:space="preserve"> настоящего Административного регламента (далее – заявление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и приложением документов, указанных в пункте 2.11 настоящего Административного регламента.</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Уполномоченный орган при получении заявления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06751" w:rsidRPr="00A06751" w:rsidRDefault="00A06751" w:rsidP="00A274A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Срок устранения опечаток и ошибок не должен превышать 3 (трех) рабочих дней с даты регистрации заяв</w:t>
      </w:r>
      <w:r w:rsidR="00A274A8">
        <w:rPr>
          <w:rFonts w:ascii="Times New Roman" w:eastAsia="Times New Roman" w:hAnsi="Times New Roman" w:cs="Times New Roman"/>
          <w:color w:val="000000"/>
          <w:sz w:val="24"/>
          <w:szCs w:val="24"/>
          <w:lang w:eastAsia="ru-RU"/>
        </w:rPr>
        <w:t xml:space="preserve">ления по форме Приложения № </w:t>
      </w:r>
      <w:r w:rsidR="00B60736">
        <w:rPr>
          <w:rFonts w:ascii="Times New Roman" w:eastAsia="Times New Roman" w:hAnsi="Times New Roman" w:cs="Times New Roman"/>
          <w:color w:val="000000"/>
          <w:sz w:val="24"/>
          <w:szCs w:val="24"/>
          <w:lang w:eastAsia="ru-RU"/>
        </w:rPr>
        <w:t>7</w:t>
      </w:r>
      <w:r w:rsidR="00A274A8">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00" w:lineRule="atLeast"/>
        <w:ind w:firstLine="709"/>
        <w:jc w:val="both"/>
        <w:rPr>
          <w:rFonts w:ascii="Times New Roman" w:eastAsia="Calibri" w:hAnsi="Times New Roman" w:cs="Times New Roman"/>
          <w:sz w:val="24"/>
        </w:rPr>
      </w:pPr>
      <w:r w:rsidRPr="00A06751">
        <w:rPr>
          <w:rFonts w:ascii="Times New Roman" w:eastAsia="Calibri" w:hAnsi="Times New Roman" w:cs="Times New Roman"/>
          <w:sz w:val="24"/>
          <w:szCs w:val="24"/>
        </w:rPr>
        <w:t xml:space="preserve">3.11. </w:t>
      </w:r>
      <w:r w:rsidRPr="00A06751">
        <w:rPr>
          <w:rFonts w:ascii="Times New Roman" w:eastAsia="Calibri" w:hAnsi="Times New Roman" w:cs="Times New Roman"/>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06751" w:rsidRPr="00A06751" w:rsidRDefault="00A06751" w:rsidP="00A06751">
      <w:pPr>
        <w:spacing w:after="0" w:line="200" w:lineRule="atLeast"/>
        <w:ind w:firstLine="709"/>
        <w:jc w:val="both"/>
        <w:rPr>
          <w:rFonts w:ascii="Times New Roman" w:eastAsia="Calibri" w:hAnsi="Times New Roman" w:cs="Times New Roman"/>
          <w:sz w:val="24"/>
        </w:rPr>
      </w:pPr>
      <w:r w:rsidRPr="00A06751">
        <w:rPr>
          <w:rFonts w:ascii="Times New Roman" w:eastAsia="Calibri" w:hAnsi="Times New Roman" w:cs="Times New Roman"/>
          <w:sz w:val="24"/>
        </w:rPr>
        <w:t xml:space="preserve">3.11.1.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w:t>
      </w:r>
      <w:r w:rsidR="006602F4">
        <w:rPr>
          <w:rFonts w:ascii="Times New Roman" w:eastAsia="Calibri" w:hAnsi="Times New Roman" w:cs="Times New Roman"/>
          <w:sz w:val="24"/>
        </w:rPr>
        <w:t>«</w:t>
      </w:r>
      <w:r w:rsidRPr="00A06751">
        <w:rPr>
          <w:rFonts w:ascii="Times New Roman" w:eastAsia="Calibri" w:hAnsi="Times New Roman" w:cs="Times New Roman"/>
          <w:sz w:val="24"/>
        </w:rPr>
        <w:t>Жителю блокадного Ленинграда</w:t>
      </w:r>
      <w:r w:rsidR="006602F4">
        <w:rPr>
          <w:rFonts w:ascii="Times New Roman" w:eastAsia="Calibri" w:hAnsi="Times New Roman" w:cs="Times New Roman"/>
          <w:sz w:val="24"/>
        </w:rPr>
        <w:t>»</w:t>
      </w:r>
      <w:r w:rsidRPr="00A06751">
        <w:rPr>
          <w:rFonts w:ascii="Times New Roman" w:eastAsia="Calibri" w:hAnsi="Times New Roman" w:cs="Times New Roman"/>
          <w:sz w:val="24"/>
        </w:rPr>
        <w:t xml:space="preserve">, лиц, награжденных знаком </w:t>
      </w:r>
      <w:r w:rsidR="006602F4">
        <w:rPr>
          <w:rFonts w:ascii="Times New Roman" w:eastAsia="Calibri" w:hAnsi="Times New Roman" w:cs="Times New Roman"/>
          <w:sz w:val="24"/>
        </w:rPr>
        <w:t>«</w:t>
      </w:r>
      <w:r w:rsidRPr="00A06751">
        <w:rPr>
          <w:rFonts w:ascii="Times New Roman" w:eastAsia="Calibri" w:hAnsi="Times New Roman" w:cs="Times New Roman"/>
          <w:sz w:val="24"/>
        </w:rPr>
        <w:t>Житель осажденного Севастополя</w:t>
      </w:r>
      <w:r w:rsidR="006602F4">
        <w:rPr>
          <w:rFonts w:ascii="Times New Roman" w:eastAsia="Calibri" w:hAnsi="Times New Roman" w:cs="Times New Roman"/>
          <w:sz w:val="24"/>
        </w:rPr>
        <w:t>»</w:t>
      </w:r>
      <w:r w:rsidRPr="00A06751">
        <w:rPr>
          <w:rFonts w:ascii="Times New Roman" w:eastAsia="Calibri" w:hAnsi="Times New Roman" w:cs="Times New Roman"/>
          <w:sz w:val="24"/>
        </w:rPr>
        <w:t>,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3.11.2.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ветераны Великой Отечественной войны;</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 xml:space="preserve">лица, награжденные знаком </w:t>
      </w:r>
      <w:r w:rsidR="006602F4">
        <w:rPr>
          <w:rFonts w:ascii="Times New Roman" w:eastAsia="Calibri" w:hAnsi="Times New Roman" w:cs="Times New Roman"/>
          <w:sz w:val="24"/>
        </w:rPr>
        <w:t>«</w:t>
      </w:r>
      <w:r w:rsidRPr="00A06751">
        <w:rPr>
          <w:rFonts w:ascii="Times New Roman" w:eastAsia="Calibri" w:hAnsi="Times New Roman" w:cs="Times New Roman"/>
          <w:sz w:val="24"/>
        </w:rPr>
        <w:t>Жителю блокадного Ленинграда</w:t>
      </w:r>
      <w:r w:rsidR="006602F4">
        <w:rPr>
          <w:rFonts w:ascii="Times New Roman" w:eastAsia="Calibri" w:hAnsi="Times New Roman" w:cs="Times New Roman"/>
          <w:sz w:val="24"/>
        </w:rPr>
        <w:t>»</w:t>
      </w:r>
      <w:r w:rsidRPr="00A06751">
        <w:rPr>
          <w:rFonts w:ascii="Times New Roman" w:eastAsia="Calibri" w:hAnsi="Times New Roman" w:cs="Times New Roman"/>
          <w:sz w:val="24"/>
        </w:rPr>
        <w:t>;</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 xml:space="preserve">лица, награжденные знаком </w:t>
      </w:r>
      <w:r w:rsidR="006602F4">
        <w:rPr>
          <w:rFonts w:ascii="Times New Roman" w:eastAsia="Calibri" w:hAnsi="Times New Roman" w:cs="Times New Roman"/>
          <w:sz w:val="24"/>
        </w:rPr>
        <w:t>«</w:t>
      </w:r>
      <w:r w:rsidRPr="00A06751">
        <w:rPr>
          <w:rFonts w:ascii="Times New Roman" w:eastAsia="Calibri" w:hAnsi="Times New Roman" w:cs="Times New Roman"/>
          <w:sz w:val="24"/>
        </w:rPr>
        <w:t>Житель осажденного Севастополя</w:t>
      </w:r>
      <w:r w:rsidR="006602F4">
        <w:rPr>
          <w:rFonts w:ascii="Times New Roman" w:eastAsia="Calibri" w:hAnsi="Times New Roman" w:cs="Times New Roman"/>
          <w:sz w:val="24"/>
        </w:rPr>
        <w:t>»</w:t>
      </w:r>
      <w:r w:rsidRPr="00A06751">
        <w:rPr>
          <w:rFonts w:ascii="Times New Roman" w:eastAsia="Calibri" w:hAnsi="Times New Roman" w:cs="Times New Roman"/>
          <w:sz w:val="24"/>
        </w:rPr>
        <w:t>;</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Герои Социалистического труда, Герои труда Российской Федерации и полные кавалеры ордена Трудовой Славы;</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Герои Советского Союза, Герои Российской Федерации и полные кавалеры ордена Славы;</w:t>
      </w:r>
    </w:p>
    <w:p w:rsidR="00A06751" w:rsidRPr="00A06751" w:rsidRDefault="00A06751" w:rsidP="00A274A8">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дети-инвалиды, инвалиды I и II групп и (</w:t>
      </w:r>
      <w:r w:rsidR="00A274A8">
        <w:rPr>
          <w:rFonts w:ascii="Times New Roman" w:eastAsia="Calibri" w:hAnsi="Times New Roman" w:cs="Times New Roman"/>
          <w:sz w:val="24"/>
        </w:rPr>
        <w:t>или) их законные представители.</w:t>
      </w:r>
    </w:p>
    <w:p w:rsidR="00A06751" w:rsidRPr="00A06751" w:rsidRDefault="00A274A8" w:rsidP="00A274A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3.12. Порядок выдачи дубликата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3.12.1. Предусматривается возможность предоставления заявителю дубликата ранее выданного разрешения.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3.12.2.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3.12.3.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3.12.4. Срок выдачи дубликата не более 10 рабочих дней со дня поступления запроса на получение дубликата. </w:t>
      </w:r>
    </w:p>
    <w:p w:rsidR="00A06751" w:rsidRP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3.12.5. Выдача дубликата осуществляется в порядке, предусмотренном для выдачи результата</w:t>
      </w:r>
      <w:r w:rsidR="00A274A8">
        <w:rPr>
          <w:rFonts w:ascii="Times New Roman" w:eastAsia="Calibri" w:hAnsi="Times New Roman" w:cs="Times New Roman"/>
          <w:sz w:val="24"/>
          <w:szCs w:val="24"/>
        </w:rPr>
        <w:t xml:space="preserve"> предоставления услуги. </w:t>
      </w:r>
    </w:p>
    <w:p w:rsidR="00A06751" w:rsidRP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 Порядок оставления зап</w:t>
      </w:r>
      <w:r w:rsidR="00A274A8">
        <w:rPr>
          <w:rFonts w:ascii="Times New Roman" w:eastAsia="Calibri" w:hAnsi="Times New Roman" w:cs="Times New Roman"/>
          <w:sz w:val="24"/>
          <w:szCs w:val="24"/>
        </w:rPr>
        <w:t>роса заявителя без рассмотрения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 Запрос о предоставлении муниципальной услуги остается без рассмотрения при наличии следующих оснований:</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3.13.1.1. Отсутствие одного или нескольких документов, необходимых для получения муниципальной услуги, наличие которых предусмотрено пунктом 2.11 настоящего Административного регламента.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3.13.2.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3.13.3. Оставление запроса заявителя без рассмотрения не препятствует повторному обращению заявителя за</w:t>
      </w:r>
      <w:r w:rsidR="00A274A8">
        <w:rPr>
          <w:rFonts w:ascii="Times New Roman" w:eastAsia="Calibri" w:hAnsi="Times New Roman" w:cs="Times New Roman"/>
          <w:sz w:val="24"/>
          <w:szCs w:val="24"/>
        </w:rPr>
        <w:t xml:space="preserve"> этой же муниципальной услугой.</w:t>
      </w:r>
    </w:p>
    <w:p w:rsidR="00A274A8" w:rsidRPr="00A274A8" w:rsidRDefault="00A274A8" w:rsidP="00A274A8">
      <w:pPr>
        <w:spacing w:after="0" w:line="240" w:lineRule="auto"/>
        <w:ind w:firstLine="709"/>
        <w:jc w:val="both"/>
        <w:rPr>
          <w:rFonts w:ascii="Times New Roman" w:eastAsia="Calibri" w:hAnsi="Times New Roman" w:cs="Times New Roman"/>
          <w:sz w:val="24"/>
          <w:szCs w:val="24"/>
        </w:rPr>
      </w:pP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IV. Формы контроля за исполнением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6751" w:rsidRPr="00A06751" w:rsidRDefault="00A06751" w:rsidP="00A06751">
      <w:pPr>
        <w:spacing w:after="0" w:line="240" w:lineRule="auto"/>
        <w:ind w:firstLine="567"/>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решений о предоставлении (об отказе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выявления и устранения нарушений прав граждан;</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плановой проверке полноты и качества предоставления муниципальной услуги контролю подлежат: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соблюдение сроков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соблюдение положений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правильность и обоснованность принятого решения об отказе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Основанием для проведения внеплановых проверок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06751">
        <w:rPr>
          <w:rFonts w:ascii="Times New Roman" w:eastAsia="Calibri" w:hAnsi="Times New Roman" w:cs="Times New Roman"/>
          <w:sz w:val="24"/>
          <w:szCs w:val="24"/>
        </w:rPr>
        <w:t>Ростовской области</w:t>
      </w:r>
      <w:r w:rsidRPr="00A06751">
        <w:rPr>
          <w:rFonts w:ascii="Times New Roman" w:eastAsia="Times New Roman" w:hAnsi="Times New Roman" w:cs="Times New Roman"/>
          <w:color w:val="000000"/>
          <w:sz w:val="24"/>
          <w:szCs w:val="24"/>
          <w:lang w:eastAsia="ru-RU"/>
        </w:rPr>
        <w:t xml:space="preserve">, муниципальных правовых актов </w:t>
      </w:r>
      <w:r w:rsidR="00CC51C0">
        <w:rPr>
          <w:rFonts w:ascii="Times New Roman" w:eastAsia="Times New Roman" w:hAnsi="Times New Roman" w:cs="Times New Roman"/>
          <w:color w:val="000000"/>
          <w:sz w:val="24"/>
          <w:szCs w:val="24"/>
          <w:lang w:eastAsia="ru-RU"/>
        </w:rPr>
        <w:t>Митякинск</w:t>
      </w:r>
      <w:r w:rsidRPr="00A06751">
        <w:rPr>
          <w:rFonts w:ascii="Times New Roman" w:eastAsia="Times New Roman" w:hAnsi="Times New Roman" w:cs="Times New Roman"/>
          <w:color w:val="000000"/>
          <w:sz w:val="24"/>
          <w:szCs w:val="24"/>
          <w:lang w:eastAsia="ru-RU"/>
        </w:rPr>
        <w:t>ого сельского поселения;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Ответственность должностных лиц за решения и действия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(бездействие), принимаемые (осуществляемые) ими в ходе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к порядку и формам контроля за предоставлением</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муниципальной услуги, в том числе со стороны граждан,</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их объединений и организаций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направлять замечания и предложения по улучшению доступности и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вносить предложения о мерах по устранению нарушений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bCs/>
          <w:color w:val="000000"/>
          <w:sz w:val="24"/>
          <w:szCs w:val="24"/>
          <w:lang w:eastAsia="ru-RU"/>
        </w:rPr>
        <w:t xml:space="preserve">V. </w:t>
      </w:r>
      <w:r w:rsidRPr="00A06751">
        <w:rPr>
          <w:rFonts w:ascii="Times New Roman" w:eastAsia="Times New Roman" w:hAnsi="Times New Roman" w:cs="Times New Roman"/>
          <w:b/>
          <w:sz w:val="24"/>
          <w:szCs w:val="24"/>
          <w:lang w:eastAsia="ru-RU"/>
        </w:rPr>
        <w:t>Досудебный (внесудебный) порядок обжалования решений и действий</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(бездействия) органа, предоставляющего муниципальную</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услугу, организаций, указанных в части 1.1 статьи 16 Федерального</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lastRenderedPageBreak/>
        <w:t>закона № 210-ФЗ, а также их должностных лиц, государственных или</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муниципальных служащих, работников</w:t>
      </w:r>
    </w:p>
    <w:p w:rsidR="00A06751" w:rsidRPr="00A06751" w:rsidRDefault="00A06751" w:rsidP="00A06751">
      <w:pPr>
        <w:spacing w:after="0" w:line="240" w:lineRule="auto"/>
        <w:ind w:firstLine="709"/>
        <w:jc w:val="center"/>
        <w:rPr>
          <w:rFonts w:ascii="Times New Roman" w:eastAsia="Times New Roman" w:hAnsi="Times New Roman" w:cs="Times New Roman"/>
          <w:sz w:val="24"/>
          <w:szCs w:val="24"/>
          <w:lang w:eastAsia="ru-RU"/>
        </w:rPr>
      </w:pPr>
    </w:p>
    <w:p w:rsidR="00A06751" w:rsidRPr="00A06751" w:rsidRDefault="00A06751" w:rsidP="00A06751">
      <w:pPr>
        <w:suppressAutoHyphens/>
        <w:spacing w:after="0" w:line="240" w:lineRule="auto"/>
        <w:ind w:firstLine="706"/>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06751" w:rsidRPr="00A06751" w:rsidRDefault="00A06751" w:rsidP="00A06751">
      <w:pPr>
        <w:spacing w:after="0" w:line="240" w:lineRule="auto"/>
        <w:ind w:firstLine="706"/>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2) нарушение срока предоставления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3) </w:t>
      </w:r>
      <w:bookmarkStart w:id="1" w:name="sub_110103"/>
      <w:r w:rsidRPr="00A06751">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bookmarkEnd w:id="1"/>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06751" w:rsidRPr="00A06751" w:rsidRDefault="00A06751" w:rsidP="00A06751">
      <w:pPr>
        <w:spacing w:after="0" w:line="240" w:lineRule="auto"/>
        <w:ind w:firstLine="706"/>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06751" w:rsidRPr="00A06751" w:rsidRDefault="00A06751" w:rsidP="00A06751">
      <w:pPr>
        <w:suppressAutoHyphens/>
        <w:spacing w:after="0" w:line="240" w:lineRule="auto"/>
        <w:ind w:firstLine="706"/>
        <w:jc w:val="center"/>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Федеральным законом № 210-ФЗ;</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постановлением Правительства Российской Федерации от 20 ноября 2012 г. № 1198 </w:t>
      </w:r>
      <w:r w:rsidR="006602F4">
        <w:rPr>
          <w:rFonts w:ascii="Times New Roman" w:eastAsia="SimSun" w:hAnsi="Times New Roman" w:cs="Times New Roman"/>
          <w:sz w:val="24"/>
          <w:szCs w:val="24"/>
          <w:lang w:eastAsia="ar-SA"/>
        </w:rPr>
        <w:t>«</w:t>
      </w:r>
      <w:r w:rsidRPr="00A06751">
        <w:rPr>
          <w:rFonts w:ascii="Times New Roman" w:eastAsia="SimSun" w:hAnsi="Times New Roman" w:cs="Times New Roman"/>
          <w:sz w:val="24"/>
          <w:szCs w:val="24"/>
          <w:lang w:eastAsia="ar-SA"/>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02F4">
        <w:rPr>
          <w:rFonts w:ascii="Times New Roman" w:eastAsia="SimSun" w:hAnsi="Times New Roman" w:cs="Times New Roman"/>
          <w:sz w:val="24"/>
          <w:szCs w:val="24"/>
          <w:lang w:eastAsia="ar-SA"/>
        </w:rPr>
        <w:t>»</w:t>
      </w:r>
      <w:r w:rsidRPr="00A06751">
        <w:rPr>
          <w:rFonts w:ascii="Times New Roman" w:eastAsia="SimSun" w:hAnsi="Times New Roman" w:cs="Times New Roman"/>
          <w:sz w:val="24"/>
          <w:szCs w:val="24"/>
          <w:lang w:eastAsia="ar-SA"/>
        </w:rPr>
        <w:t>.</w:t>
      </w:r>
    </w:p>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p>
    <w:p w:rsidR="004D4F47" w:rsidRDefault="004D4F4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A43053" w:rsidRDefault="00A06751" w:rsidP="00A06751">
      <w:pPr>
        <w:spacing w:after="0" w:line="240" w:lineRule="auto"/>
        <w:ind w:left="-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lastRenderedPageBreak/>
        <w:t>Приложение № 1</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к административному регламенту</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предоставления муниципальной услуги</w:t>
      </w:r>
    </w:p>
    <w:p w:rsidR="00A06751" w:rsidRPr="00A06751" w:rsidRDefault="00A274A8" w:rsidP="00A274A8">
      <w:pPr>
        <w:tabs>
          <w:tab w:val="left" w:pos="5880"/>
          <w:tab w:val="right" w:pos="9355"/>
        </w:tabs>
        <w:spacing w:before="4" w:after="12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sidR="00A06751" w:rsidRPr="00A06751">
        <w:rPr>
          <w:rFonts w:ascii="Times New Roman" w:eastAsia="Times New Roman" w:hAnsi="Times New Roman" w:cs="Times New Roman"/>
          <w:b/>
          <w:bCs/>
          <w:color w:val="000000"/>
          <w:sz w:val="24"/>
          <w:szCs w:val="24"/>
          <w:lang w:eastAsia="ru-RU"/>
        </w:rPr>
        <w:t xml:space="preserve"> </w:t>
      </w:r>
    </w:p>
    <w:p w:rsidR="00A06751" w:rsidRPr="00A43053" w:rsidRDefault="00A06751" w:rsidP="00A06751">
      <w:pPr>
        <w:spacing w:before="1" w:after="0" w:line="240" w:lineRule="auto"/>
        <w:ind w:firstLine="567"/>
        <w:jc w:val="both"/>
        <w:rPr>
          <w:rFonts w:ascii="Times New Roman" w:eastAsia="Times New Roman" w:hAnsi="Times New Roman" w:cs="Times New Roman"/>
          <w:b/>
          <w:color w:val="000000"/>
          <w:sz w:val="24"/>
          <w:szCs w:val="24"/>
          <w:lang w:eastAsia="ru-RU"/>
        </w:rPr>
      </w:pPr>
      <w:r w:rsidRPr="00A43053">
        <w:rPr>
          <w:rFonts w:ascii="Times New Roman" w:eastAsia="Times New Roman" w:hAnsi="Times New Roman" w:cs="Times New Roman"/>
          <w:b/>
          <w:color w:val="000000"/>
          <w:sz w:val="24"/>
          <w:szCs w:val="24"/>
          <w:lang w:eastAsia="ru-RU"/>
        </w:rPr>
        <w:t>Признаки,</w:t>
      </w:r>
      <w:r w:rsidRPr="00A43053">
        <w:rPr>
          <w:rFonts w:ascii="Times New Roman" w:eastAsia="Times New Roman" w:hAnsi="Times New Roman" w:cs="Times New Roman"/>
          <w:b/>
          <w:color w:val="000000"/>
          <w:spacing w:val="-14"/>
          <w:sz w:val="24"/>
          <w:szCs w:val="24"/>
          <w:lang w:eastAsia="ru-RU"/>
        </w:rPr>
        <w:t xml:space="preserve"> </w:t>
      </w:r>
      <w:r w:rsidRPr="00A43053">
        <w:rPr>
          <w:rFonts w:ascii="Times New Roman" w:eastAsia="Times New Roman" w:hAnsi="Times New Roman" w:cs="Times New Roman"/>
          <w:b/>
          <w:color w:val="000000"/>
          <w:sz w:val="24"/>
          <w:szCs w:val="24"/>
          <w:lang w:eastAsia="ru-RU"/>
        </w:rPr>
        <w:t>определяющие</w:t>
      </w:r>
      <w:r w:rsidRPr="00A43053">
        <w:rPr>
          <w:rFonts w:ascii="Times New Roman" w:eastAsia="Times New Roman" w:hAnsi="Times New Roman" w:cs="Times New Roman"/>
          <w:b/>
          <w:color w:val="000000"/>
          <w:spacing w:val="-12"/>
          <w:sz w:val="24"/>
          <w:szCs w:val="24"/>
          <w:lang w:eastAsia="ru-RU"/>
        </w:rPr>
        <w:t xml:space="preserve"> </w:t>
      </w:r>
      <w:r w:rsidRPr="00A43053">
        <w:rPr>
          <w:rFonts w:ascii="Times New Roman" w:eastAsia="Times New Roman" w:hAnsi="Times New Roman" w:cs="Times New Roman"/>
          <w:b/>
          <w:color w:val="000000"/>
          <w:sz w:val="24"/>
          <w:szCs w:val="24"/>
          <w:lang w:eastAsia="ru-RU"/>
        </w:rPr>
        <w:t>вариант</w:t>
      </w:r>
      <w:r w:rsidRPr="00A43053">
        <w:rPr>
          <w:rFonts w:ascii="Times New Roman" w:eastAsia="Times New Roman" w:hAnsi="Times New Roman" w:cs="Times New Roman"/>
          <w:b/>
          <w:color w:val="000000"/>
          <w:spacing w:val="-12"/>
          <w:sz w:val="24"/>
          <w:szCs w:val="24"/>
          <w:lang w:eastAsia="ru-RU"/>
        </w:rPr>
        <w:t xml:space="preserve"> </w:t>
      </w:r>
      <w:r w:rsidRPr="00A43053">
        <w:rPr>
          <w:rFonts w:ascii="Times New Roman" w:eastAsia="Times New Roman" w:hAnsi="Times New Roman" w:cs="Times New Roman"/>
          <w:b/>
          <w:color w:val="000000"/>
          <w:sz w:val="24"/>
          <w:szCs w:val="24"/>
          <w:lang w:eastAsia="ru-RU"/>
        </w:rPr>
        <w:t>предоставления</w:t>
      </w:r>
      <w:r w:rsidRPr="00A43053">
        <w:rPr>
          <w:rFonts w:ascii="Times New Roman" w:eastAsia="Times New Roman" w:hAnsi="Times New Roman" w:cs="Times New Roman"/>
          <w:b/>
          <w:color w:val="000000"/>
          <w:spacing w:val="-14"/>
          <w:sz w:val="24"/>
          <w:szCs w:val="24"/>
          <w:lang w:eastAsia="ru-RU"/>
        </w:rPr>
        <w:t xml:space="preserve"> </w:t>
      </w:r>
      <w:r w:rsidRPr="00A43053">
        <w:rPr>
          <w:rFonts w:ascii="Times New Roman" w:eastAsia="Times New Roman" w:hAnsi="Times New Roman" w:cs="Times New Roman"/>
          <w:b/>
          <w:color w:val="000000"/>
          <w:sz w:val="24"/>
          <w:szCs w:val="24"/>
          <w:lang w:eastAsia="ru-RU"/>
        </w:rPr>
        <w:t>муниципальной</w:t>
      </w:r>
      <w:r w:rsidRPr="00A43053">
        <w:rPr>
          <w:rFonts w:ascii="Times New Roman" w:eastAsia="Times New Roman" w:hAnsi="Times New Roman" w:cs="Times New Roman"/>
          <w:b/>
          <w:color w:val="000000"/>
          <w:spacing w:val="-2"/>
          <w:sz w:val="24"/>
          <w:szCs w:val="24"/>
          <w:lang w:eastAsia="ru-RU"/>
        </w:rPr>
        <w:t xml:space="preserve"> </w:t>
      </w:r>
      <w:r w:rsidRPr="00A43053">
        <w:rPr>
          <w:rFonts w:ascii="Times New Roman" w:eastAsia="Times New Roman" w:hAnsi="Times New Roman" w:cs="Times New Roman"/>
          <w:b/>
          <w:color w:val="000000"/>
          <w:sz w:val="24"/>
          <w:szCs w:val="24"/>
          <w:lang w:eastAsia="ru-RU"/>
        </w:rPr>
        <w:t>услуги</w:t>
      </w:r>
    </w:p>
    <w:p w:rsidR="00A06751" w:rsidRPr="00A43053" w:rsidRDefault="00A06751" w:rsidP="00A06751">
      <w:pPr>
        <w:spacing w:after="120" w:line="240" w:lineRule="auto"/>
        <w:jc w:val="both"/>
        <w:rPr>
          <w:rFonts w:ascii="Times New Roman" w:eastAsia="Times New Roman" w:hAnsi="Times New Roman" w:cs="Times New Roman"/>
          <w:b/>
          <w:color w:val="000000"/>
          <w:sz w:val="24"/>
          <w:szCs w:val="24"/>
          <w:lang w:eastAsia="ru-RU"/>
        </w:rPr>
      </w:pPr>
      <w:r w:rsidRPr="00A43053">
        <w:rPr>
          <w:rFonts w:ascii="Times New Roman" w:eastAsia="Times New Roman" w:hAnsi="Times New Roman" w:cs="Times New Roman"/>
          <w:b/>
          <w:bCs/>
          <w:color w:val="000000"/>
          <w:sz w:val="24"/>
          <w:szCs w:val="24"/>
          <w:lang w:eastAsia="ru-RU"/>
        </w:rPr>
        <w:t xml:space="preserve"> </w:t>
      </w:r>
    </w:p>
    <w:tbl>
      <w:tblPr>
        <w:tblW w:w="0" w:type="auto"/>
        <w:tblInd w:w="137" w:type="dxa"/>
        <w:tblCellMar>
          <w:left w:w="0" w:type="dxa"/>
          <w:right w:w="0" w:type="dxa"/>
        </w:tblCellMar>
        <w:tblLook w:val="04A0" w:firstRow="1" w:lastRow="0" w:firstColumn="1" w:lastColumn="0" w:noHBand="0" w:noVBand="1"/>
      </w:tblPr>
      <w:tblGrid>
        <w:gridCol w:w="526"/>
        <w:gridCol w:w="3155"/>
        <w:gridCol w:w="5521"/>
      </w:tblGrid>
      <w:tr w:rsidR="00A06751" w:rsidRPr="00A06751" w:rsidTr="00AC57B9">
        <w:trPr>
          <w:trHeight w:val="755"/>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 п/п</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Наименование</w:t>
            </w:r>
            <w:r w:rsidRPr="00A06751">
              <w:rPr>
                <w:rFonts w:ascii="Times New Roman" w:eastAsia="Times New Roman" w:hAnsi="Times New Roman" w:cs="Times New Roman"/>
                <w:spacing w:val="-6"/>
                <w:sz w:val="24"/>
                <w:szCs w:val="24"/>
                <w:lang w:eastAsia="ru-RU"/>
              </w:rPr>
              <w:t xml:space="preserve"> </w:t>
            </w:r>
            <w:r w:rsidRPr="00A06751">
              <w:rPr>
                <w:rFonts w:ascii="Times New Roman" w:eastAsia="Times New Roman" w:hAnsi="Times New Roman" w:cs="Times New Roman"/>
                <w:sz w:val="24"/>
                <w:szCs w:val="24"/>
                <w:lang w:eastAsia="ru-RU"/>
              </w:rPr>
              <w:t>признака</w:t>
            </w:r>
          </w:p>
        </w:tc>
        <w:tc>
          <w:tcPr>
            <w:tcW w:w="5521"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Значения</w:t>
            </w:r>
            <w:r w:rsidRPr="00A06751">
              <w:rPr>
                <w:rFonts w:ascii="Times New Roman" w:eastAsia="Times New Roman" w:hAnsi="Times New Roman" w:cs="Times New Roman"/>
                <w:spacing w:val="-3"/>
                <w:sz w:val="24"/>
                <w:szCs w:val="24"/>
                <w:lang w:eastAsia="ru-RU"/>
              </w:rPr>
              <w:t xml:space="preserve"> </w:t>
            </w:r>
            <w:r w:rsidRPr="00A06751">
              <w:rPr>
                <w:rFonts w:ascii="Times New Roman" w:eastAsia="Times New Roman" w:hAnsi="Times New Roman" w:cs="Times New Roman"/>
                <w:sz w:val="24"/>
                <w:szCs w:val="24"/>
                <w:lang w:eastAsia="ru-RU"/>
              </w:rPr>
              <w:t>признака</w:t>
            </w:r>
          </w:p>
        </w:tc>
      </w:tr>
      <w:tr w:rsidR="00A06751" w:rsidRPr="00A06751" w:rsidTr="00AC57B9">
        <w:trPr>
          <w:trHeight w:val="407"/>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1</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2</w:t>
            </w:r>
          </w:p>
        </w:tc>
        <w:tc>
          <w:tcPr>
            <w:tcW w:w="5521"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3</w:t>
            </w:r>
          </w:p>
        </w:tc>
      </w:tr>
      <w:tr w:rsidR="00A06751" w:rsidRPr="00A06751" w:rsidTr="00AC57B9">
        <w:trPr>
          <w:trHeight w:val="2208"/>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1.</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Цель</w:t>
            </w:r>
            <w:r w:rsidRPr="00A06751">
              <w:rPr>
                <w:rFonts w:ascii="Times New Roman" w:eastAsia="Times New Roman" w:hAnsi="Times New Roman" w:cs="Times New Roman"/>
                <w:spacing w:val="-3"/>
                <w:sz w:val="24"/>
                <w:szCs w:val="24"/>
                <w:lang w:eastAsia="ru-RU"/>
              </w:rPr>
              <w:t xml:space="preserve"> </w:t>
            </w:r>
            <w:r w:rsidRPr="00A06751">
              <w:rPr>
                <w:rFonts w:ascii="Times New Roman" w:eastAsia="Times New Roman" w:hAnsi="Times New Roman" w:cs="Times New Roman"/>
                <w:sz w:val="24"/>
                <w:szCs w:val="24"/>
                <w:lang w:eastAsia="ru-RU"/>
              </w:rPr>
              <w:t>обращения</w:t>
            </w:r>
          </w:p>
        </w:tc>
        <w:tc>
          <w:tcPr>
            <w:tcW w:w="5521" w:type="dxa"/>
            <w:tcBorders>
              <w:top w:val="single" w:sz="6" w:space="0" w:color="000000"/>
              <w:left w:val="single" w:sz="6" w:space="0" w:color="000000"/>
              <w:bottom w:val="single" w:sz="6" w:space="0" w:color="000000"/>
              <w:right w:val="single" w:sz="6" w:space="0" w:color="000000"/>
            </w:tcBorders>
            <w:hideMark/>
          </w:tcPr>
          <w:p w:rsidR="004D4F47" w:rsidRDefault="004D4F47" w:rsidP="004D4F47">
            <w:pPr>
              <w:spacing w:after="0" w:line="240" w:lineRule="auto"/>
              <w:jc w:val="both"/>
              <w:rPr>
                <w:rFonts w:ascii="Times New Roman" w:eastAsia="Times New Roman" w:hAnsi="Times New Roman" w:cs="Times New Roman"/>
                <w:sz w:val="24"/>
                <w:szCs w:val="24"/>
                <w:lang w:eastAsia="ru-RU"/>
              </w:rPr>
            </w:pPr>
            <w:r w:rsidRPr="004D4F47">
              <w:rPr>
                <w:rFonts w:ascii="Times New Roman" w:eastAsia="Times New Roman" w:hAnsi="Times New Roman" w:cs="Times New Roman"/>
                <w:sz w:val="24"/>
                <w:szCs w:val="24"/>
                <w:lang w:eastAsia="ru-RU"/>
              </w:rPr>
              <w:t>- предоставление земельного участка, находящегося в муниципальной собственности, в собственность бесплатно лицам,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w:t>
            </w:r>
          </w:p>
          <w:p w:rsidR="004D4F47" w:rsidRPr="004D4F47" w:rsidRDefault="004D4F47" w:rsidP="004D4F47">
            <w:pPr>
              <w:spacing w:after="0" w:line="240" w:lineRule="auto"/>
              <w:jc w:val="both"/>
              <w:rPr>
                <w:rFonts w:ascii="Times New Roman" w:eastAsia="Times New Roman" w:hAnsi="Times New Roman" w:cs="Times New Roman"/>
                <w:sz w:val="24"/>
                <w:szCs w:val="24"/>
                <w:lang w:eastAsia="ru-RU"/>
              </w:rPr>
            </w:pPr>
          </w:p>
          <w:p w:rsidR="00A06751" w:rsidRPr="00A06751" w:rsidRDefault="004D4F47" w:rsidP="004D4F47">
            <w:pPr>
              <w:spacing w:after="0" w:line="240" w:lineRule="auto"/>
              <w:jc w:val="both"/>
              <w:rPr>
                <w:rFonts w:ascii="Times New Roman" w:eastAsia="Times New Roman" w:hAnsi="Times New Roman" w:cs="Times New Roman"/>
                <w:sz w:val="24"/>
                <w:szCs w:val="24"/>
                <w:lang w:eastAsia="ru-RU"/>
              </w:rPr>
            </w:pPr>
            <w:r w:rsidRPr="004D4F47">
              <w:rPr>
                <w:rFonts w:ascii="Times New Roman" w:eastAsia="Times New Roman" w:hAnsi="Times New Roman" w:cs="Times New Roman"/>
                <w:sz w:val="24"/>
                <w:szCs w:val="24"/>
                <w:lang w:eastAsia="ru-RU"/>
              </w:rPr>
              <w:t>- предоставление земельного участка, находящегося в муниципальной собственности, в собственность бесплатно членам семей лиц, указанных в абзаце третьем настоящего пункта, в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r w:rsidR="00B60736">
              <w:rPr>
                <w:rFonts w:ascii="Times New Roman" w:eastAsia="Times New Roman" w:hAnsi="Times New Roman" w:cs="Times New Roman"/>
                <w:sz w:val="24"/>
                <w:szCs w:val="24"/>
                <w:lang w:eastAsia="ru-RU"/>
              </w:rPr>
              <w:t>.</w:t>
            </w:r>
          </w:p>
        </w:tc>
      </w:tr>
    </w:tbl>
    <w:p w:rsidR="00A06751" w:rsidRPr="00A06751" w:rsidRDefault="00A06751" w:rsidP="00A06751">
      <w:pPr>
        <w:spacing w:before="11" w:after="120" w:line="240" w:lineRule="auto"/>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6602F4" w:rsidRDefault="006602F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lastRenderedPageBreak/>
        <w:t>Приложение № 2</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к административному регламенту</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предоставления муниципальной услуги</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Форма решения о предоставлении земельного участка в собственность</w:t>
      </w:r>
      <w:r w:rsidRPr="006602F4">
        <w:rPr>
          <w:rFonts w:ascii="Times New Roman" w:eastAsia="Times New Roman" w:hAnsi="Times New Roman" w:cs="Times New Roman"/>
          <w:b/>
          <w:bCs/>
          <w:color w:val="000000"/>
          <w:sz w:val="24"/>
          <w:szCs w:val="24"/>
          <w:lang w:eastAsia="ru-RU" w:bidi="ru-RU"/>
        </w:rPr>
        <w:br/>
        <w:t>бесплатно</w:t>
      </w: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pBdr>
          <w:top w:val="single" w:sz="4" w:space="0" w:color="auto"/>
        </w:pBdr>
        <w:spacing w:after="0" w:line="240" w:lineRule="auto"/>
        <w:jc w:val="center"/>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color w:val="000000"/>
          <w:sz w:val="20"/>
          <w:szCs w:val="20"/>
          <w:lang w:eastAsia="ru-RU" w:bidi="ru-RU"/>
        </w:rPr>
        <w:t>(наименование уполномоченного органа местного самоуправления)</w:t>
      </w: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Кому:</w:t>
      </w: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Контактные данные:</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/Представитель:</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Контактные данные представителя:</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РЕШЕНИЕ</w:t>
      </w:r>
    </w:p>
    <w:p w:rsidR="006602F4" w:rsidRPr="006602F4" w:rsidRDefault="006602F4" w:rsidP="006602F4">
      <w:pPr>
        <w:widowControl w:val="0"/>
        <w:spacing w:after="0" w:line="240" w:lineRule="auto"/>
        <w:ind w:left="440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tabs>
          <w:tab w:val="left" w:pos="7371"/>
        </w:tabs>
        <w:spacing w:after="0" w:line="233"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От ____________________</w:t>
      </w:r>
      <w:r w:rsidRPr="006602F4">
        <w:rPr>
          <w:rFonts w:ascii="Times New Roman" w:eastAsia="Times New Roman" w:hAnsi="Times New Roman" w:cs="Times New Roman"/>
          <w:color w:val="000000"/>
          <w:sz w:val="24"/>
          <w:szCs w:val="24"/>
          <w:lang w:eastAsia="ru-RU" w:bidi="ru-RU"/>
        </w:rPr>
        <w:tab/>
        <w:t>№ __________________</w:t>
      </w:r>
    </w:p>
    <w:p w:rsidR="006602F4" w:rsidRPr="006602F4" w:rsidRDefault="006602F4" w:rsidP="006602F4">
      <w:pPr>
        <w:widowControl w:val="0"/>
        <w:spacing w:after="0"/>
        <w:ind w:left="176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ind w:left="1760"/>
        <w:jc w:val="both"/>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О предоставлении земельного участка в собственность бесплатно</w:t>
      </w:r>
    </w:p>
    <w:p w:rsidR="006602F4" w:rsidRPr="006602F4" w:rsidRDefault="006602F4" w:rsidP="006602F4">
      <w:pPr>
        <w:widowControl w:val="0"/>
        <w:spacing w:after="0"/>
        <w:ind w:left="17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tabs>
          <w:tab w:val="left" w:leader="underscore" w:pos="6984"/>
          <w:tab w:val="left" w:leader="underscore" w:pos="8746"/>
        </w:tabs>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По результатам рассмотрения заявления от</w:t>
      </w:r>
      <w:r w:rsidRPr="006602F4">
        <w:rPr>
          <w:rFonts w:ascii="Times New Roman" w:eastAsia="Times New Roman" w:hAnsi="Times New Roman" w:cs="Times New Roman"/>
          <w:color w:val="000000"/>
          <w:sz w:val="24"/>
          <w:szCs w:val="24"/>
          <w:lang w:eastAsia="ru-RU" w:bidi="ru-RU"/>
        </w:rPr>
        <w:tab/>
        <w:t>№</w:t>
      </w:r>
      <w:r w:rsidRPr="006602F4">
        <w:rPr>
          <w:rFonts w:ascii="Times New Roman" w:eastAsia="Times New Roman" w:hAnsi="Times New Roman" w:cs="Times New Roman"/>
          <w:color w:val="000000"/>
          <w:sz w:val="24"/>
          <w:szCs w:val="24"/>
          <w:lang w:eastAsia="ru-RU" w:bidi="ru-RU"/>
        </w:rPr>
        <w:tab/>
        <w:t xml:space="preserve"> (Заявитель:</w:t>
      </w: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________________) и приложенных к нему документов в соответствии со статьей 8(7) Областного закона Ростовской области от 22 июля 2003 г. N 19-ЗС «О регулировании земельных отношений в Ростовской области», принято </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РЕШЕНИЕ:</w:t>
      </w:r>
    </w:p>
    <w:p w:rsidR="006602F4" w:rsidRPr="006602F4" w:rsidRDefault="006602F4" w:rsidP="006602F4">
      <w:pPr>
        <w:widowControl w:val="0"/>
        <w:tabs>
          <w:tab w:val="left" w:pos="1838"/>
          <w:tab w:val="left" w:pos="3725"/>
          <w:tab w:val="left" w:pos="5362"/>
          <w:tab w:val="left" w:pos="7594"/>
          <w:tab w:val="left" w:pos="8438"/>
        </w:tabs>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Предоставить _______________________</w:t>
      </w:r>
      <w:r w:rsidRPr="006602F4">
        <w:rPr>
          <w:rFonts w:ascii="Times New Roman" w:eastAsia="Times New Roman" w:hAnsi="Times New Roman" w:cs="Times New Roman"/>
          <w:color w:val="000000"/>
          <w:sz w:val="24"/>
          <w:szCs w:val="24"/>
          <w:vertAlign w:val="superscript"/>
          <w:lang w:eastAsia="ru-RU" w:bidi="ru-RU"/>
        </w:rPr>
        <w:footnoteReference w:id="1"/>
      </w:r>
      <w:r w:rsidRPr="006602F4">
        <w:rPr>
          <w:rFonts w:ascii="Times New Roman" w:eastAsia="Times New Roman" w:hAnsi="Times New Roman" w:cs="Times New Roman"/>
          <w:color w:val="000000"/>
          <w:sz w:val="24"/>
          <w:szCs w:val="24"/>
          <w:lang w:eastAsia="ru-RU" w:bidi="ru-RU"/>
        </w:rPr>
        <w:t xml:space="preserve"> (далее – Заявитель) в собственность бесплатно земельный участок, находящийся в собственности ________________________________________</w:t>
      </w:r>
      <w:r w:rsidRPr="006602F4">
        <w:rPr>
          <w:rFonts w:ascii="Times New Roman" w:eastAsia="Times New Roman" w:hAnsi="Times New Roman" w:cs="Times New Roman"/>
          <w:color w:val="000000"/>
          <w:sz w:val="24"/>
          <w:szCs w:val="24"/>
          <w:vertAlign w:val="superscript"/>
          <w:lang w:eastAsia="ru-RU" w:bidi="ru-RU"/>
        </w:rPr>
        <w:footnoteReference w:id="2"/>
      </w: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(далее – Участок): с кадастровым номером ____________________________________________, площадью ____________________________ кв. м, расположенный по адресу ___________________________________ (при отсутствии адреса иное описание местоположения земельного участка).</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Вид (виды) разрешенного использования Участка: ____________________________________</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Участок относится к категории земель «______________________________________»</w:t>
      </w:r>
      <w:r w:rsidRPr="006602F4">
        <w:rPr>
          <w:rFonts w:ascii="Times New Roman" w:eastAsia="Times New Roman" w:hAnsi="Times New Roman" w:cs="Times New Roman"/>
          <w:color w:val="000000"/>
          <w:sz w:val="24"/>
          <w:szCs w:val="24"/>
          <w:lang w:eastAsia="ru-RU" w:bidi="ru-RU"/>
        </w:rPr>
        <w:br w:type="page"/>
      </w:r>
    </w:p>
    <w:p w:rsidR="006602F4" w:rsidRPr="006602F4" w:rsidRDefault="006602F4" w:rsidP="006602F4">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lastRenderedPageBreak/>
        <w:t>На Участке находятся следующие объекты недвижимого имущества: ____________________</w:t>
      </w:r>
    </w:p>
    <w:p w:rsidR="006602F4" w:rsidRPr="006602F4" w:rsidRDefault="006602F4" w:rsidP="006602F4">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6602F4" w:rsidRPr="006602F4" w:rsidRDefault="006602F4" w:rsidP="006602F4">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Заявителю обеспечить государственную регистрацию права собственности на Участок.</w:t>
      </w:r>
    </w:p>
    <w:p w:rsidR="006602F4" w:rsidRPr="006602F4" w:rsidRDefault="006602F4" w:rsidP="006602F4">
      <w:pPr>
        <w:widowControl w:val="0"/>
        <w:spacing w:after="0" w:line="1" w:lineRule="exact"/>
        <w:rPr>
          <w:rFonts w:ascii="Times New Roman" w:eastAsia="Courier New" w:hAnsi="Times New Roman" w:cs="Times New Roman"/>
          <w:color w:val="000000"/>
          <w:sz w:val="24"/>
          <w:szCs w:val="24"/>
          <w:lang w:eastAsia="ru-RU" w:bidi="ru-RU"/>
        </w:rPr>
      </w:pPr>
      <w:r w:rsidRPr="006602F4">
        <w:rPr>
          <w:rFonts w:ascii="Times New Roman" w:eastAsia="Courier New" w:hAnsi="Times New Roman" w:cs="Times New Roman"/>
          <w:noProof/>
          <w:color w:val="000000"/>
          <w:sz w:val="24"/>
          <w:szCs w:val="24"/>
          <w:lang w:eastAsia="ru-RU"/>
        </w:rPr>
        <mc:AlternateContent>
          <mc:Choice Requires="wps">
            <w:drawing>
              <wp:anchor distT="292100" distB="0" distL="0" distR="0" simplePos="0" relativeHeight="251659264" behindDoc="0" locked="0" layoutInCell="1" allowOverlap="1" wp14:anchorId="76271DD5" wp14:editId="55B06871">
                <wp:simplePos x="0" y="0"/>
                <wp:positionH relativeFrom="page">
                  <wp:posOffset>791845</wp:posOffset>
                </wp:positionH>
                <wp:positionV relativeFrom="paragraph">
                  <wp:posOffset>292100</wp:posOffset>
                </wp:positionV>
                <wp:extent cx="2490470" cy="21018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490470" cy="210185"/>
                        </a:xfrm>
                        <a:prstGeom prst="rect">
                          <a:avLst/>
                        </a:prstGeom>
                        <a:noFill/>
                      </wps:spPr>
                      <wps:txbx>
                        <w:txbxContent>
                          <w:p w:rsidR="006602F4" w:rsidRDefault="006602F4" w:rsidP="006602F4">
                            <w:pPr>
                              <w:pStyle w:val="22"/>
                              <w:spacing w:after="0"/>
                            </w:pPr>
                            <w:r>
                              <w:t>Должность уполномоченного лица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type w14:anchorId="76271DD5" id="_x0000_t202" coordsize="21600,21600" o:spt="202" path="m,l,21600r21600,l21600,xe">
                <v:stroke joinstyle="miter"/>
                <v:path gradientshapeok="t" o:connecttype="rect"/>
              </v:shapetype>
              <v:shape id="Shape 7" o:spid="_x0000_s1026" type="#_x0000_t202" style="position:absolute;margin-left:62.35pt;margin-top:23pt;width:196.1pt;height:16.55pt;z-index:251659264;visibility:visible;mso-wrap-style:none;mso-wrap-distance-left:0;mso-wrap-distance-top:2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" filled="f" stroked="f">
                <v:textbox inset="0,0,0,0">
                  <w:txbxContent>
                    <w:p w:rsidR="006602F4" w:rsidRDefault="006602F4" w:rsidP="006602F4">
                      <w:pPr>
                        <w:pStyle w:val="22"/>
                        <w:spacing w:after="0"/>
                      </w:pPr>
                      <w:r>
                        <w:t>Должность уполномоченного лица</w:t>
                      </w:r>
                    </w:p>
                  </w:txbxContent>
                </v:textbox>
                <w10:wrap type="topAndBottom" anchorx="page"/>
              </v:shape>
            </w:pict>
          </mc:Fallback>
        </mc:AlternateContent>
      </w:r>
      <w:r w:rsidRPr="006602F4">
        <w:rPr>
          <w:rFonts w:ascii="Times New Roman" w:eastAsia="Courier New" w:hAnsi="Times New Roman" w:cs="Times New Roman"/>
          <w:noProof/>
          <w:color w:val="000000"/>
          <w:sz w:val="24"/>
          <w:szCs w:val="24"/>
          <w:lang w:eastAsia="ru-RU"/>
        </w:rPr>
        <mc:AlternateContent>
          <mc:Choice Requires="wps">
            <w:drawing>
              <wp:anchor distT="295275" distB="0" distL="0" distR="0" simplePos="0" relativeHeight="251660288" behindDoc="0" locked="0" layoutInCell="1" allowOverlap="1" wp14:anchorId="6BA39ED3" wp14:editId="7F10F471">
                <wp:simplePos x="0" y="0"/>
                <wp:positionH relativeFrom="page">
                  <wp:posOffset>4693285</wp:posOffset>
                </wp:positionH>
                <wp:positionV relativeFrom="paragraph">
                  <wp:posOffset>295275</wp:posOffset>
                </wp:positionV>
                <wp:extent cx="2197735" cy="2070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197735" cy="207010"/>
                        </a:xfrm>
                        <a:prstGeom prst="rect">
                          <a:avLst/>
                        </a:prstGeom>
                        <a:noFill/>
                      </wps:spPr>
                      <wps:txbx>
                        <w:txbxContent>
                          <w:p w:rsidR="006602F4" w:rsidRDefault="006602F4" w:rsidP="006602F4">
                            <w:pPr>
                              <w:pStyle w:val="22"/>
                              <w:spacing w:after="0"/>
                            </w:pPr>
                            <w:r>
                              <w:t>Ф.И.О. уполномоченного лица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w14:anchorId="6BA39ED3" id="Shape 9" o:spid="_x0000_s1027" type="#_x0000_t202" style="position:absolute;margin-left:369.55pt;margin-top:23.25pt;width:173.05pt;height:16.3pt;z-index:251660288;visibility:visible;mso-wrap-style:none;mso-wrap-distance-left:0;mso-wrap-distance-top:2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" filled="f" stroked="f">
                <v:textbox inset="0,0,0,0">
                  <w:txbxContent>
                    <w:p w:rsidR="006602F4" w:rsidRDefault="006602F4" w:rsidP="006602F4">
                      <w:pPr>
                        <w:pStyle w:val="22"/>
                        <w:spacing w:after="0"/>
                      </w:pPr>
                      <w:r>
                        <w:t>Ф.И.О. уполномоченного лица</w:t>
                      </w:r>
                    </w:p>
                  </w:txbxContent>
                </v:textbox>
                <w10:wrap type="topAndBottom" anchorx="page"/>
              </v:shape>
            </w:pict>
          </mc:Fallback>
        </mc:AlternateContent>
      </w:r>
    </w:p>
    <w:p w:rsidR="006602F4" w:rsidRPr="006602F4" w:rsidRDefault="006602F4" w:rsidP="006602F4">
      <w:pPr>
        <w:keepNext/>
        <w:keepLines/>
        <w:widowControl w:val="0"/>
        <w:spacing w:after="0" w:line="240" w:lineRule="auto"/>
        <w:jc w:val="center"/>
        <w:outlineLvl w:val="0"/>
        <w:rPr>
          <w:rFonts w:ascii="Times New Roman" w:eastAsia="Microsoft Sans Serif" w:hAnsi="Times New Roman" w:cs="Times New Roman"/>
          <w:color w:val="000000"/>
          <w:sz w:val="24"/>
          <w:szCs w:val="24"/>
          <w:lang w:eastAsia="ru-RU" w:bidi="ru-RU"/>
        </w:rPr>
        <w:sectPr w:rsidR="006602F4" w:rsidRPr="006602F4">
          <w:headerReference w:type="default" r:id="rId17"/>
          <w:headerReference w:type="first" r:id="rId18"/>
          <w:pgSz w:w="11900" w:h="16840"/>
          <w:pgMar w:top="1129" w:right="536" w:bottom="1110" w:left="1235" w:header="0" w:footer="3" w:gutter="0"/>
          <w:cols w:space="720"/>
          <w:noEndnote/>
          <w:docGrid w:linePitch="360"/>
        </w:sectPr>
      </w:pPr>
      <w:bookmarkStart w:id="2" w:name="bookmark234"/>
      <w:bookmarkStart w:id="3" w:name="bookmark235"/>
      <w:bookmarkStart w:id="4" w:name="bookmark236"/>
      <w:r w:rsidRPr="006602F4">
        <w:rPr>
          <w:rFonts w:ascii="Times New Roman" w:eastAsia="Microsoft Sans Serif" w:hAnsi="Times New Roman" w:cs="Times New Roman"/>
          <w:color w:val="000000"/>
          <w:sz w:val="24"/>
          <w:szCs w:val="24"/>
          <w:lang w:eastAsia="ru-RU" w:bidi="ru-RU"/>
        </w:rPr>
        <w:t>Электронная</w:t>
      </w:r>
      <w:r w:rsidRPr="006602F4">
        <w:rPr>
          <w:rFonts w:ascii="Times New Roman" w:eastAsia="Microsoft Sans Serif" w:hAnsi="Times New Roman" w:cs="Times New Roman"/>
          <w:color w:val="000000"/>
          <w:sz w:val="24"/>
          <w:szCs w:val="24"/>
          <w:lang w:eastAsia="ru-RU" w:bidi="ru-RU"/>
        </w:rPr>
        <w:br/>
        <w:t>подпись</w:t>
      </w:r>
      <w:bookmarkEnd w:id="2"/>
      <w:bookmarkEnd w:id="3"/>
      <w:bookmarkEnd w:id="4"/>
    </w:p>
    <w:p w:rsidR="00EE7936" w:rsidRDefault="00EE7936" w:rsidP="00EE7936">
      <w:pPr>
        <w:spacing w:before="1" w:after="0" w:line="240" w:lineRule="auto"/>
        <w:rPr>
          <w:rFonts w:ascii="Times New Roman" w:eastAsia="Times New Roman" w:hAnsi="Times New Roman" w:cs="Times New Roman"/>
          <w:b/>
          <w:color w:val="000000"/>
          <w:sz w:val="24"/>
          <w:szCs w:val="24"/>
          <w:lang w:eastAsia="ru-RU"/>
        </w:rPr>
      </w:pP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 xml:space="preserve">Приложение № </w:t>
      </w:r>
      <w:r w:rsidR="00B60736">
        <w:rPr>
          <w:rFonts w:ascii="Times New Roman" w:eastAsia="Times New Roman" w:hAnsi="Times New Roman" w:cs="Times New Roman"/>
          <w:bCs/>
          <w:color w:val="000000"/>
          <w:sz w:val="24"/>
          <w:szCs w:val="24"/>
          <w:lang w:eastAsia="ru-RU"/>
        </w:rPr>
        <w:t>3</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Pr="00B61823" w:rsidRDefault="00A06751" w:rsidP="00B61823">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EE7936" w:rsidRPr="00EE7936" w:rsidRDefault="00EE7936" w:rsidP="00EE7936">
      <w:pPr>
        <w:spacing w:after="0" w:line="240" w:lineRule="auto"/>
        <w:jc w:val="center"/>
        <w:rPr>
          <w:rFonts w:ascii="Times New Roman" w:eastAsia="Times New Roman" w:hAnsi="Times New Roman" w:cs="Times New Roman"/>
          <w:b/>
          <w:sz w:val="24"/>
          <w:szCs w:val="28"/>
          <w:lang w:eastAsia="ru-RU"/>
        </w:rPr>
      </w:pPr>
      <w:r w:rsidRPr="00EE7936">
        <w:rPr>
          <w:rFonts w:ascii="Times New Roman" w:eastAsia="Times New Roman" w:hAnsi="Times New Roman" w:cs="Times New Roman"/>
          <w:b/>
          <w:sz w:val="24"/>
          <w:szCs w:val="28"/>
          <w:lang w:eastAsia="ru-RU"/>
        </w:rPr>
        <w:t xml:space="preserve">Форма решения об отказе в предоставлении услуги </w:t>
      </w: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16"/>
          <w:szCs w:val="24"/>
          <w:lang w:eastAsia="ru-RU"/>
        </w:rPr>
      </w:pPr>
      <w:r w:rsidRPr="00EE7936">
        <w:rPr>
          <w:rFonts w:ascii="Times New Roman" w:eastAsia="Times New Roman" w:hAnsi="Times New Roman" w:cs="Times New Roman"/>
          <w:sz w:val="24"/>
          <w:szCs w:val="24"/>
          <w:lang w:eastAsia="ru-RU"/>
        </w:rPr>
        <w:t>_____________________________________________________________________</w:t>
      </w:r>
      <w:r w:rsidRPr="00EE7936">
        <w:rPr>
          <w:rFonts w:ascii="Times New Roman" w:eastAsia="Times New Roman" w:hAnsi="Times New Roman" w:cs="Times New Roman"/>
          <w:sz w:val="24"/>
          <w:szCs w:val="24"/>
          <w:lang w:eastAsia="ru-RU"/>
        </w:rPr>
        <w:br/>
      </w:r>
      <w:r w:rsidRPr="00EE7936">
        <w:rPr>
          <w:rFonts w:ascii="Times New Roman" w:eastAsia="Times New Roman" w:hAnsi="Times New Roman" w:cs="Times New Roman"/>
          <w:sz w:val="16"/>
          <w:szCs w:val="24"/>
          <w:lang w:eastAsia="ru-RU"/>
        </w:rPr>
        <w:t>(наименование уполномоченного органа местного самоуправления)</w:t>
      </w:r>
    </w:p>
    <w:p w:rsidR="00EE7936" w:rsidRPr="00EE7936" w:rsidRDefault="00EE7936" w:rsidP="00EE7936">
      <w:pPr>
        <w:spacing w:after="260" w:line="240" w:lineRule="auto"/>
        <w:outlineLvl w:val="0"/>
        <w:rPr>
          <w:rFonts w:ascii="Times New Roman" w:eastAsia="Times New Roman" w:hAnsi="Times New Roman" w:cs="Times New Roman"/>
          <w:bCs/>
          <w:sz w:val="24"/>
          <w:szCs w:val="28"/>
          <w:lang w:eastAsia="ru-RU"/>
        </w:rPr>
      </w:pPr>
      <w:r w:rsidRPr="00EE7936">
        <w:rPr>
          <w:rFonts w:ascii="Times New Roman" w:eastAsia="Times New Roman" w:hAnsi="Times New Roman" w:cs="Times New Roman"/>
          <w:bCs/>
          <w:sz w:val="24"/>
          <w:szCs w:val="28"/>
          <w:lang w:eastAsia="ru-RU"/>
        </w:rPr>
        <w:t>№____ от _________                                             Кому: __________________</w:t>
      </w:r>
    </w:p>
    <w:p w:rsidR="00EE7936" w:rsidRPr="00EE7936" w:rsidRDefault="00EE7936" w:rsidP="00E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                                                                                 Контактные данные: ______</w:t>
      </w:r>
    </w:p>
    <w:p w:rsidR="00EE7936" w:rsidRPr="00EE7936" w:rsidRDefault="00EE7936" w:rsidP="00E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                                               __________________________</w:t>
      </w: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РЕШЕНИЕ</w:t>
      </w:r>
      <w:r w:rsidRPr="00EE7936">
        <w:rPr>
          <w:rFonts w:ascii="Times New Roman" w:eastAsia="Times New Roman" w:hAnsi="Times New Roman" w:cs="Times New Roman"/>
          <w:sz w:val="24"/>
          <w:szCs w:val="28"/>
          <w:lang w:eastAsia="ru-RU"/>
        </w:rPr>
        <w:br/>
        <w:t xml:space="preserve">об отказе в предоставлении услуги </w:t>
      </w:r>
    </w:p>
    <w:p w:rsidR="00EE7936" w:rsidRPr="00EE7936" w:rsidRDefault="00EE7936" w:rsidP="00EE7936">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По результатам рассмотрения заявления о предоставлении услуги </w:t>
      </w:r>
      <w:r w:rsidR="006602F4">
        <w:rPr>
          <w:rFonts w:ascii="Times New Roman" w:eastAsia="Times New Roman" w:hAnsi="Times New Roman" w:cs="Times New Roman"/>
          <w:sz w:val="24"/>
          <w:szCs w:val="28"/>
          <w:lang w:eastAsia="ru-RU"/>
        </w:rPr>
        <w:t>«</w:t>
      </w:r>
      <w:r w:rsidR="006602F4" w:rsidRPr="006602F4">
        <w:rPr>
          <w:rFonts w:ascii="Times New Roman" w:eastAsia="Times New Roman" w:hAnsi="Times New Roman" w:cs="Times New Roman"/>
          <w:sz w:val="24"/>
          <w:szCs w:val="28"/>
          <w:lang w:eastAsia="ru-RU"/>
        </w:rPr>
        <w:t>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w:t>
      </w:r>
      <w:r w:rsidR="006602F4">
        <w:rPr>
          <w:rFonts w:ascii="Times New Roman" w:eastAsia="Times New Roman" w:hAnsi="Times New Roman" w:cs="Times New Roman"/>
          <w:sz w:val="24"/>
          <w:szCs w:val="28"/>
          <w:lang w:eastAsia="ru-RU"/>
        </w:rPr>
        <w:t>»</w:t>
      </w:r>
      <w:r w:rsidRPr="00EE7936">
        <w:rPr>
          <w:rFonts w:ascii="Times New Roman" w:eastAsia="Times New Roman" w:hAnsi="Times New Roman" w:cs="Times New Roman"/>
          <w:sz w:val="24"/>
          <w:szCs w:val="28"/>
          <w:lang w:eastAsia="ru-RU"/>
        </w:rPr>
        <w:t xml:space="preserve"> от ________ N ____ 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EE7936" w:rsidRPr="00EE7936" w:rsidRDefault="00EE7936" w:rsidP="00EE7936">
      <w:pPr>
        <w:spacing w:after="0" w:line="240" w:lineRule="auto"/>
        <w:ind w:firstLine="709"/>
        <w:jc w:val="both"/>
        <w:rPr>
          <w:rFonts w:ascii="Times New Roman" w:eastAsia="Times New Roman" w:hAnsi="Times New Roman" w:cs="Times New Roman"/>
          <w:sz w:val="28"/>
          <w:szCs w:val="28"/>
          <w:lang w:eastAsia="ru-RU"/>
        </w:rPr>
      </w:pPr>
    </w:p>
    <w:tbl>
      <w:tblPr>
        <w:tblW w:w="9260" w:type="dxa"/>
        <w:tblCellSpacing w:w="15" w:type="dxa"/>
        <w:tblCellMar>
          <w:top w:w="15" w:type="dxa"/>
          <w:left w:w="15" w:type="dxa"/>
          <w:bottom w:w="15" w:type="dxa"/>
          <w:right w:w="15" w:type="dxa"/>
        </w:tblCellMar>
        <w:tblLook w:val="04A0" w:firstRow="1" w:lastRow="0" w:firstColumn="1" w:lastColumn="0" w:noHBand="0" w:noVBand="1"/>
      </w:tblPr>
      <w:tblGrid>
        <w:gridCol w:w="2123"/>
        <w:gridCol w:w="3749"/>
        <w:gridCol w:w="3388"/>
      </w:tblGrid>
      <w:tr w:rsidR="00EE7936" w:rsidRPr="00EE7936" w:rsidTr="009F1A71">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N пункта </w:t>
            </w:r>
            <w:hyperlink r:id="rId19" w:anchor="/document/405547349/entry/10000" w:history="1">
              <w:r w:rsidRPr="00EE7936">
                <w:rPr>
                  <w:rFonts w:ascii="Times New Roman" w:eastAsia="Times New Roman" w:hAnsi="Times New Roman" w:cs="Times New Roman"/>
                  <w:sz w:val="24"/>
                  <w:szCs w:val="24"/>
                  <w:lang w:eastAsia="ru-RU"/>
                </w:rPr>
                <w:t>административного регламента</w:t>
              </w:r>
            </w:hyperlink>
            <w:r w:rsidRPr="00EE7936">
              <w:rPr>
                <w:rFonts w:ascii="Times New Roman" w:eastAsia="Times New Roman" w:hAnsi="Times New Roman" w:cs="Times New Roman"/>
                <w:sz w:val="24"/>
                <w:szCs w:val="24"/>
                <w:lang w:eastAsia="ru-RU"/>
              </w:rPr>
              <w:t xml:space="preserve"> </w:t>
            </w:r>
          </w:p>
        </w:tc>
        <w:tc>
          <w:tcPr>
            <w:tcW w:w="3719"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343"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Разъяснение причин отказа в предоставлении услуги</w:t>
            </w:r>
          </w:p>
        </w:tc>
      </w:tr>
      <w:tr w:rsidR="00EE7936" w:rsidRPr="00EE7936" w:rsidTr="009F1A71">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719" w:type="dxa"/>
            <w:tcBorders>
              <w:top w:val="single" w:sz="6" w:space="0" w:color="000000"/>
              <w:left w:val="single" w:sz="6" w:space="0" w:color="000000"/>
              <w:bottom w:val="single" w:sz="6" w:space="0" w:color="000000"/>
              <w:right w:val="single" w:sz="6" w:space="0" w:color="000000"/>
            </w:tcBorders>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p>
        </w:tc>
        <w:tc>
          <w:tcPr>
            <w:tcW w:w="3343" w:type="dxa"/>
            <w:tcBorders>
              <w:top w:val="single" w:sz="6" w:space="0" w:color="000000"/>
              <w:left w:val="single" w:sz="6" w:space="0" w:color="000000"/>
              <w:bottom w:val="single" w:sz="6" w:space="0" w:color="000000"/>
              <w:right w:val="single" w:sz="6" w:space="0" w:color="000000"/>
            </w:tcBorders>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Дополнительно информируем: ______________________________.</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Вы вправе повторно обратиться с заявлением о предоставлении услуги после устранения указанных нарушений.</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firstRow="1" w:lastRow="0" w:firstColumn="1" w:lastColumn="0" w:noHBand="0" w:noVBand="1"/>
      </w:tblPr>
      <w:tblGrid>
        <w:gridCol w:w="6462"/>
        <w:gridCol w:w="3678"/>
      </w:tblGrid>
      <w:tr w:rsidR="00EE7936" w:rsidRPr="00EE7936" w:rsidTr="009F1A71">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Сведения о сертификате</w:t>
            </w:r>
            <w:r w:rsidRPr="00EE7936">
              <w:rPr>
                <w:rFonts w:ascii="Times New Roman" w:eastAsia="Times New Roman" w:hAnsi="Times New Roman" w:cs="Times New Roman"/>
                <w:sz w:val="24"/>
                <w:szCs w:val="24"/>
                <w:lang w:eastAsia="ru-RU"/>
              </w:rPr>
              <w:br/>
              <w:t>электронной подписи</w:t>
            </w:r>
          </w:p>
        </w:tc>
        <w:tc>
          <w:tcPr>
            <w:tcW w:w="3645" w:type="dxa"/>
            <w:tcBorders>
              <w:lef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tc>
      </w:tr>
    </w:tbl>
    <w:p w:rsidR="006602F4" w:rsidRDefault="006602F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06751" w:rsidRPr="004D7975" w:rsidRDefault="00A06751" w:rsidP="006602F4">
      <w:pPr>
        <w:spacing w:after="0" w:line="240" w:lineRule="auto"/>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4</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EE7936" w:rsidRPr="00EE7936" w:rsidRDefault="00A06751" w:rsidP="00EE7936">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Default="00EE7936" w:rsidP="00B61823">
      <w:pPr>
        <w:spacing w:after="0" w:line="240" w:lineRule="auto"/>
        <w:jc w:val="both"/>
        <w:rPr>
          <w:rFonts w:ascii="Times New Roman" w:eastAsia="Times New Roman" w:hAnsi="Times New Roman" w:cs="Times New Roman"/>
          <w:b/>
          <w:color w:val="000000"/>
          <w:sz w:val="24"/>
          <w:szCs w:val="24"/>
          <w:lang w:eastAsia="ru-RU"/>
        </w:rPr>
      </w:pP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Форма заявления о предоставлении услуги</w:t>
      </w:r>
    </w:p>
    <w:p w:rsidR="006602F4" w:rsidRPr="006602F4" w:rsidRDefault="006602F4" w:rsidP="006602F4">
      <w:pPr>
        <w:widowControl w:val="0"/>
        <w:spacing w:after="0" w:line="240" w:lineRule="auto"/>
        <w:ind w:left="512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кому: _____________________________________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(наименование уполномоченного органа)</w:t>
      </w:r>
    </w:p>
    <w:p w:rsidR="006602F4" w:rsidRPr="006602F4" w:rsidRDefault="006602F4" w:rsidP="006602F4">
      <w:pPr>
        <w:widowControl w:val="0"/>
        <w:spacing w:after="0" w:line="221" w:lineRule="auto"/>
        <w:ind w:left="4111"/>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21" w:lineRule="auto"/>
        <w:ind w:left="4111"/>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от кого: 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(полное наименование, ИНН, ОГРН юридического лица, ИП)</w:t>
      </w:r>
    </w:p>
    <w:p w:rsidR="006602F4" w:rsidRPr="006602F4" w:rsidRDefault="006602F4" w:rsidP="006602F4">
      <w:pPr>
        <w:widowControl w:val="0"/>
        <w:spacing w:after="0" w:line="240" w:lineRule="auto"/>
        <w:ind w:left="4111"/>
        <w:rPr>
          <w:rFonts w:ascii="Times New Roman" w:eastAsia="Times New Roman" w:hAnsi="Times New Roman" w:cs="Times New Roman"/>
          <w:i/>
          <w:iCs/>
          <w:color w:val="000000"/>
          <w:sz w:val="24"/>
          <w:szCs w:val="24"/>
          <w:lang w:eastAsia="ru-RU" w:bidi="ru-RU"/>
        </w:rPr>
      </w:pPr>
      <w:r w:rsidRPr="006602F4">
        <w:rPr>
          <w:rFonts w:ascii="Times New Roman" w:eastAsia="Times New Roman" w:hAnsi="Times New Roman" w:cs="Times New Roman"/>
          <w:i/>
          <w:iCs/>
          <w:color w:val="000000"/>
          <w:sz w:val="24"/>
          <w:szCs w:val="24"/>
          <w:lang w:eastAsia="ru-RU" w:bidi="ru-RU"/>
        </w:rPr>
        <w:t>___________________________________________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i/>
          <w:iCs/>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(телефон, электронная почта, почтовый адрес)</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___________________________________________________ ___________________________________________________ ___________________________________________________</w:t>
      </w: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(фамилия, имя, отчество (последнее - при наличии), данные</w:t>
      </w:r>
      <w:r w:rsidRPr="006602F4">
        <w:rPr>
          <w:rFonts w:ascii="Times New Roman" w:eastAsia="Times New Roman" w:hAnsi="Times New Roman" w:cs="Times New Roman"/>
          <w:i/>
          <w:iCs/>
          <w:color w:val="000000"/>
          <w:sz w:val="20"/>
          <w:szCs w:val="20"/>
          <w:lang w:eastAsia="ru-RU"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6602F4" w:rsidRPr="006602F4" w:rsidRDefault="006602F4" w:rsidP="006602F4">
      <w:pPr>
        <w:widowControl w:val="0"/>
        <w:spacing w:after="0" w:line="240" w:lineRule="auto"/>
        <w:ind w:left="4111"/>
        <w:jc w:val="both"/>
        <w:rPr>
          <w:rFonts w:ascii="Times New Roman" w:eastAsia="Times New Roman" w:hAnsi="Times New Roman" w:cs="Times New Roman"/>
          <w:i/>
          <w:iCs/>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___________________________________________________</w:t>
      </w: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(данные представителя заявителя)</w:t>
      </w:r>
    </w:p>
    <w:p w:rsidR="006602F4" w:rsidRPr="006602F4" w:rsidRDefault="006602F4" w:rsidP="006602F4">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Заявление</w:t>
      </w:r>
      <w:r w:rsidRPr="006602F4">
        <w:rPr>
          <w:rFonts w:ascii="Times New Roman" w:eastAsia="Times New Roman" w:hAnsi="Times New Roman" w:cs="Times New Roman"/>
          <w:b/>
          <w:bCs/>
          <w:color w:val="000000"/>
          <w:sz w:val="24"/>
          <w:szCs w:val="24"/>
          <w:lang w:eastAsia="ru-RU" w:bidi="ru-RU"/>
        </w:rPr>
        <w:br/>
        <w:t>о предоставлении земельного участка</w:t>
      </w:r>
    </w:p>
    <w:p w:rsidR="006602F4" w:rsidRPr="006602F4" w:rsidRDefault="006602F4" w:rsidP="006602F4">
      <w:pPr>
        <w:widowControl w:val="0"/>
        <w:spacing w:after="0" w:line="240" w:lineRule="auto"/>
        <w:jc w:val="center"/>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Прошу предоставить земельный участок с кадастровым номером _________________________ в собственность бесплатно.</w:t>
      </w: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Основание предоставления земельного участка: ______________________________________. </w:t>
      </w: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Цель использования земельного участка ______________________________________________</w:t>
      </w: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Приложение: ____________________________________________________________________</w:t>
      </w: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6602F4" w:rsidRPr="006602F4" w:rsidTr="00231CDC">
        <w:trPr>
          <w:trHeight w:hRule="exact" w:val="382"/>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spacing w:after="0" w:line="276"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на ЕПГУ</w:t>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231CDC">
        <w:trPr>
          <w:trHeight w:hRule="exact" w:val="856"/>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tabs>
                <w:tab w:val="left" w:leader="underscore" w:pos="8405"/>
              </w:tabs>
              <w:spacing w:after="0" w:line="276"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местного самоуправления расположенный по адресу:</w:t>
            </w:r>
            <w:r w:rsidRPr="006602F4">
              <w:rPr>
                <w:rFonts w:ascii="Times New Roman" w:eastAsia="Times New Roman" w:hAnsi="Times New Roman" w:cs="Times New Roman"/>
                <w:color w:val="000000"/>
                <w:sz w:val="24"/>
                <w:szCs w:val="24"/>
                <w:lang w:eastAsia="ru-RU" w:bidi="ru-RU"/>
              </w:rPr>
              <w:tab/>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231CDC">
        <w:trPr>
          <w:trHeight w:hRule="exact" w:val="686"/>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tabs>
                <w:tab w:val="left" w:pos="1627"/>
                <w:tab w:val="left" w:pos="2390"/>
                <w:tab w:val="left" w:pos="4042"/>
                <w:tab w:val="left" w:pos="5539"/>
                <w:tab w:val="left" w:pos="6298"/>
                <w:tab w:val="left" w:pos="7886"/>
              </w:tabs>
              <w:spacing w:after="0" w:line="240"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231CDC">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02F4" w:rsidRPr="006602F4" w:rsidRDefault="006602F4" w:rsidP="006602F4">
            <w:pPr>
              <w:widowControl w:val="0"/>
              <w:spacing w:after="0" w:line="240" w:lineRule="auto"/>
              <w:jc w:val="center"/>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i/>
                <w:iCs/>
                <w:color w:val="000000"/>
                <w:sz w:val="24"/>
                <w:szCs w:val="24"/>
                <w:lang w:eastAsia="ru-RU" w:bidi="ru-RU"/>
              </w:rPr>
              <w:t>Указывается один из перечисленных способов</w:t>
            </w:r>
          </w:p>
        </w:tc>
      </w:tr>
    </w:tbl>
    <w:p w:rsidR="006602F4" w:rsidRPr="006602F4" w:rsidRDefault="006602F4" w:rsidP="006602F4">
      <w:pPr>
        <w:widowControl w:val="0"/>
        <w:spacing w:after="0" w:line="240" w:lineRule="auto"/>
        <w:ind w:left="4301"/>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w:t>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t>______________</w:t>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t>____________________________________</w:t>
      </w:r>
    </w:p>
    <w:p w:rsidR="006602F4" w:rsidRPr="006602F4" w:rsidRDefault="006602F4" w:rsidP="006602F4">
      <w:pPr>
        <w:widowControl w:val="0"/>
        <w:spacing w:after="0" w:line="240" w:lineRule="auto"/>
        <w:ind w:left="5954" w:hanging="5954"/>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       Дата                                       (подпись)                       (фамилия, имя, отчество (последнее - при наличии)</w:t>
      </w:r>
    </w:p>
    <w:p w:rsidR="00EE7936" w:rsidRDefault="00EE7936" w:rsidP="00EE7936">
      <w:pPr>
        <w:spacing w:after="0" w:line="240" w:lineRule="auto"/>
        <w:rPr>
          <w:rFonts w:ascii="Times New Roman" w:eastAsia="Times New Roman" w:hAnsi="Times New Roman" w:cs="Times New Roman"/>
          <w:bCs/>
          <w:color w:val="000000"/>
          <w:sz w:val="24"/>
          <w:szCs w:val="24"/>
          <w:lang w:eastAsia="ru-RU"/>
        </w:rPr>
      </w:pPr>
    </w:p>
    <w:p w:rsidR="00EE7936" w:rsidRDefault="00EE7936" w:rsidP="00A06751">
      <w:pPr>
        <w:spacing w:after="0" w:line="240" w:lineRule="auto"/>
        <w:ind w:firstLine="567"/>
        <w:jc w:val="right"/>
        <w:rPr>
          <w:rFonts w:ascii="Times New Roman" w:eastAsia="Times New Roman" w:hAnsi="Times New Roman" w:cs="Times New Roman"/>
          <w:bCs/>
          <w:color w:val="000000"/>
          <w:sz w:val="24"/>
          <w:szCs w:val="24"/>
          <w:lang w:eastAsia="ru-RU"/>
        </w:rPr>
      </w:pPr>
    </w:p>
    <w:p w:rsidR="006602F4" w:rsidRDefault="006602F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5</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Pr="00B61823" w:rsidRDefault="00EE7936" w:rsidP="00B61823">
      <w:pPr>
        <w:spacing w:after="0" w:line="240" w:lineRule="auto"/>
        <w:ind w:firstLine="567"/>
        <w:jc w:val="right"/>
        <w:rPr>
          <w:rFonts w:ascii="Times New Roman" w:eastAsia="Times New Roman" w:hAnsi="Times New Roman" w:cs="Times New Roman"/>
          <w:color w:val="000000"/>
          <w:sz w:val="24"/>
          <w:szCs w:val="24"/>
          <w:lang w:eastAsia="ru-RU"/>
        </w:rPr>
      </w:pP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16"/>
          <w:szCs w:val="24"/>
          <w:lang w:eastAsia="ru-RU"/>
        </w:rPr>
      </w:pPr>
      <w:r w:rsidRPr="00EE7936">
        <w:rPr>
          <w:rFonts w:ascii="Times New Roman" w:eastAsia="Times New Roman" w:hAnsi="Times New Roman" w:cs="Times New Roman"/>
          <w:b/>
          <w:sz w:val="24"/>
          <w:szCs w:val="28"/>
          <w:lang w:eastAsia="ru-RU"/>
        </w:rPr>
        <w:t>Форма решения об отказе в приеме документов</w:t>
      </w:r>
      <w:r w:rsidRPr="00EE7936">
        <w:rPr>
          <w:rFonts w:ascii="Times New Roman" w:eastAsia="Times New Roman" w:hAnsi="Times New Roman" w:cs="Times New Roman"/>
          <w:b/>
          <w:sz w:val="24"/>
          <w:szCs w:val="28"/>
          <w:lang w:eastAsia="ru-RU"/>
        </w:rPr>
        <w:br/>
      </w:r>
      <w:r w:rsidRPr="00EE7936">
        <w:rPr>
          <w:rFonts w:ascii="Times New Roman" w:eastAsia="Times New Roman" w:hAnsi="Times New Roman" w:cs="Times New Roman"/>
          <w:sz w:val="24"/>
          <w:szCs w:val="24"/>
          <w:lang w:eastAsia="ru-RU"/>
        </w:rPr>
        <w:t>_______________________________________________________________</w:t>
      </w:r>
      <w:r w:rsidRPr="00EE7936">
        <w:rPr>
          <w:rFonts w:ascii="Times New Roman" w:eastAsia="Times New Roman" w:hAnsi="Times New Roman" w:cs="Times New Roman"/>
          <w:sz w:val="24"/>
          <w:szCs w:val="24"/>
          <w:lang w:eastAsia="ru-RU"/>
        </w:rPr>
        <w:br/>
      </w:r>
      <w:r w:rsidRPr="00EE7936">
        <w:rPr>
          <w:rFonts w:ascii="Times New Roman" w:eastAsia="Times New Roman" w:hAnsi="Times New Roman" w:cs="Times New Roman"/>
          <w:sz w:val="16"/>
          <w:szCs w:val="24"/>
          <w:lang w:eastAsia="ru-RU"/>
        </w:rPr>
        <w:t>(наименование уполномоченного органа местного самоуправления)</w:t>
      </w:r>
    </w:p>
    <w:p w:rsidR="00EE7936" w:rsidRPr="00EE7936" w:rsidRDefault="00EE7936" w:rsidP="00EE7936">
      <w:pPr>
        <w:spacing w:before="100" w:beforeAutospacing="1" w:after="100" w:afterAutospacing="1" w:line="240" w:lineRule="auto"/>
        <w:jc w:val="right"/>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Кому: ______________________</w:t>
      </w:r>
    </w:p>
    <w:p w:rsidR="00EE7936" w:rsidRPr="00EE7936" w:rsidRDefault="00EE7936" w:rsidP="00B61823">
      <w:pPr>
        <w:spacing w:before="100" w:beforeAutospacing="1" w:after="100" w:afterAutospacing="1"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№____ от _________                     </w:t>
      </w:r>
    </w:p>
    <w:p w:rsidR="00EE7936" w:rsidRPr="00EE7936" w:rsidRDefault="00EE7936" w:rsidP="00EE7936">
      <w:pPr>
        <w:spacing w:after="0" w:line="240" w:lineRule="auto"/>
        <w:jc w:val="center"/>
        <w:rPr>
          <w:rFonts w:ascii="Times New Roman" w:eastAsia="Times New Roman" w:hAnsi="Times New Roman" w:cs="Times New Roman"/>
          <w:b/>
          <w:szCs w:val="28"/>
          <w:lang w:eastAsia="ru-RU"/>
        </w:rPr>
      </w:pPr>
      <w:r w:rsidRPr="00EE7936">
        <w:rPr>
          <w:rFonts w:ascii="Times New Roman" w:eastAsia="Times New Roman" w:hAnsi="Times New Roman" w:cs="Times New Roman"/>
          <w:b/>
          <w:szCs w:val="28"/>
          <w:lang w:eastAsia="ru-RU"/>
        </w:rPr>
        <w:t>РЕШЕНИЕ</w:t>
      </w:r>
      <w:r w:rsidRPr="00EE7936">
        <w:rPr>
          <w:rFonts w:ascii="Times New Roman" w:eastAsia="Times New Roman" w:hAnsi="Times New Roman" w:cs="Times New Roman"/>
          <w:b/>
          <w:szCs w:val="28"/>
          <w:lang w:eastAsia="ru-RU"/>
        </w:rPr>
        <w:br/>
        <w:t xml:space="preserve">Об отказе в приеме документов, необходимых </w:t>
      </w:r>
    </w:p>
    <w:p w:rsidR="00EE7936" w:rsidRPr="00EE7936" w:rsidRDefault="00EE7936" w:rsidP="00EE7936">
      <w:pPr>
        <w:spacing w:after="0" w:line="240" w:lineRule="auto"/>
        <w:jc w:val="center"/>
        <w:rPr>
          <w:rFonts w:ascii="Times New Roman" w:eastAsia="Times New Roman" w:hAnsi="Times New Roman" w:cs="Times New Roman"/>
          <w:b/>
          <w:szCs w:val="28"/>
          <w:lang w:eastAsia="ru-RU"/>
        </w:rPr>
      </w:pPr>
      <w:r w:rsidRPr="00EE7936">
        <w:rPr>
          <w:rFonts w:ascii="Times New Roman" w:eastAsia="Times New Roman" w:hAnsi="Times New Roman" w:cs="Times New Roman"/>
          <w:b/>
          <w:szCs w:val="28"/>
          <w:lang w:eastAsia="ru-RU"/>
        </w:rPr>
        <w:t>для предоставления услуги</w:t>
      </w:r>
      <w:r w:rsidRPr="00EE7936">
        <w:rPr>
          <w:rFonts w:ascii="Times New Roman" w:eastAsia="Times New Roman" w:hAnsi="Times New Roman" w:cs="Times New Roman"/>
          <w:b/>
          <w:szCs w:val="28"/>
          <w:lang w:eastAsia="ru-RU"/>
        </w:rPr>
        <w:br/>
      </w:r>
    </w:p>
    <w:p w:rsidR="00EE7936" w:rsidRPr="00EE7936" w:rsidRDefault="00EE7936" w:rsidP="00EE7936">
      <w:pPr>
        <w:shd w:val="clear" w:color="auto" w:fill="FFFFFF"/>
        <w:spacing w:after="0" w:line="240" w:lineRule="auto"/>
        <w:ind w:firstLine="709"/>
        <w:jc w:val="both"/>
        <w:rPr>
          <w:rFonts w:ascii="Times New Roman" w:eastAsia="Times New Roman" w:hAnsi="Times New Roman" w:cs="Times New Roman"/>
          <w:szCs w:val="28"/>
          <w:lang w:eastAsia="ru-RU"/>
        </w:rPr>
      </w:pPr>
      <w:r w:rsidRPr="00EE7936">
        <w:rPr>
          <w:rFonts w:ascii="Times New Roman" w:eastAsia="Times New Roman" w:hAnsi="Times New Roman" w:cs="Times New Roman"/>
          <w:szCs w:val="28"/>
          <w:lang w:eastAsia="ru-RU"/>
        </w:rPr>
        <w:t xml:space="preserve">По результатам рассмотрения заявления о предоставлении услуги </w:t>
      </w:r>
      <w:r w:rsidR="006602F4">
        <w:rPr>
          <w:rFonts w:ascii="Times New Roman" w:eastAsia="Times New Roman" w:hAnsi="Times New Roman" w:cs="Times New Roman"/>
          <w:szCs w:val="28"/>
          <w:lang w:eastAsia="ru-RU"/>
        </w:rPr>
        <w:t>«</w:t>
      </w:r>
      <w:r w:rsidR="006602F4" w:rsidRPr="006602F4">
        <w:rPr>
          <w:rFonts w:ascii="Times New Roman" w:eastAsia="Times New Roman" w:hAnsi="Times New Roman" w:cs="Times New Roman"/>
          <w:szCs w:val="28"/>
          <w:lang w:eastAsia="ru-RU"/>
        </w:rPr>
        <w:t xml:space="preserve">Предоставление земельного участка в собственность бесплатно в соответствии со статьей 8(7) Областного закона Ростовской области от 22 июля 2003 г. N 19-ЗС </w:t>
      </w:r>
      <w:r w:rsidR="006602F4">
        <w:rPr>
          <w:rFonts w:ascii="Times New Roman" w:eastAsia="Times New Roman" w:hAnsi="Times New Roman" w:cs="Times New Roman"/>
          <w:szCs w:val="28"/>
          <w:lang w:eastAsia="ru-RU"/>
        </w:rPr>
        <w:t>«</w:t>
      </w:r>
      <w:r w:rsidR="006602F4" w:rsidRPr="006602F4">
        <w:rPr>
          <w:rFonts w:ascii="Times New Roman" w:eastAsia="Times New Roman" w:hAnsi="Times New Roman" w:cs="Times New Roman"/>
          <w:szCs w:val="28"/>
          <w:lang w:eastAsia="ru-RU"/>
        </w:rPr>
        <w:t>О регулировании земельных отношений в Ростовской области</w:t>
      </w:r>
      <w:r w:rsidR="006602F4">
        <w:rPr>
          <w:rFonts w:ascii="Times New Roman" w:eastAsia="Times New Roman" w:hAnsi="Times New Roman" w:cs="Times New Roman"/>
          <w:szCs w:val="28"/>
          <w:lang w:eastAsia="ru-RU"/>
        </w:rPr>
        <w:t>»</w:t>
      </w:r>
      <w:r w:rsidRPr="00EE7936">
        <w:rPr>
          <w:rFonts w:ascii="Times New Roman" w:eastAsia="Times New Roman" w:hAnsi="Times New Roman" w:cs="Times New Roman"/>
          <w:szCs w:val="28"/>
          <w:lang w:eastAsia="ru-RU"/>
        </w:rPr>
        <w:t xml:space="preserve"> от ______ N 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E7936" w:rsidRPr="00EE7936" w:rsidRDefault="00EE7936" w:rsidP="00EE7936">
      <w:pPr>
        <w:spacing w:after="0" w:line="240" w:lineRule="auto"/>
        <w:ind w:firstLine="709"/>
        <w:jc w:val="both"/>
        <w:rPr>
          <w:rFonts w:ascii="Times New Roman" w:eastAsia="Times New Roman" w:hAnsi="Times New Roman" w:cs="Times New Roman"/>
          <w:sz w:val="28"/>
          <w:szCs w:val="28"/>
          <w:lang w:eastAsia="ru-RU"/>
        </w:rPr>
      </w:pPr>
    </w:p>
    <w:tbl>
      <w:tblPr>
        <w:tblW w:w="913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61"/>
        <w:gridCol w:w="4536"/>
        <w:gridCol w:w="2835"/>
      </w:tblGrid>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N пункта административного регламента</w:t>
            </w:r>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Разъяснение причин отказа в предоставлении услуги</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BA3A27"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anchor="/document/405547349/entry/12151"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.1</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Представление неполного комплекта документов</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BA3A27"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1" w:anchor="/document/405547349/entry/12152"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.2</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BA3A27"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2" w:anchor="/document/405547349/entry/12153"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.3</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BA3A27"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anchor="/document/405547349/entry/12154"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.4</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BA3A27"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anchor="/document/405547349/entry/12155"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.5</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Несоблюдение установленных статьей 11 Федерального закона от 6 апреля 2011 года N 63-ФЗ </w:t>
            </w:r>
            <w:r w:rsidR="006602F4">
              <w:rPr>
                <w:rFonts w:ascii="Times New Roman" w:eastAsia="Times New Roman" w:hAnsi="Times New Roman" w:cs="Times New Roman"/>
                <w:sz w:val="24"/>
                <w:szCs w:val="24"/>
                <w:lang w:eastAsia="ru-RU"/>
              </w:rPr>
              <w:t>«</w:t>
            </w:r>
            <w:r w:rsidRPr="00EE7936">
              <w:rPr>
                <w:rFonts w:ascii="Times New Roman" w:eastAsia="Times New Roman" w:hAnsi="Times New Roman" w:cs="Times New Roman"/>
                <w:sz w:val="24"/>
                <w:szCs w:val="24"/>
                <w:lang w:eastAsia="ru-RU"/>
              </w:rPr>
              <w:t>Об электронной подписи</w:t>
            </w:r>
            <w:r w:rsidR="006602F4">
              <w:rPr>
                <w:rFonts w:ascii="Times New Roman" w:eastAsia="Times New Roman" w:hAnsi="Times New Roman" w:cs="Times New Roman"/>
                <w:sz w:val="24"/>
                <w:szCs w:val="24"/>
                <w:lang w:eastAsia="ru-RU"/>
              </w:rPr>
              <w:t>»</w:t>
            </w:r>
            <w:r w:rsidRPr="00EE7936">
              <w:rPr>
                <w:rFonts w:ascii="Times New Roman" w:eastAsia="Times New Roman" w:hAnsi="Times New Roman" w:cs="Times New Roman"/>
                <w:sz w:val="24"/>
                <w:szCs w:val="24"/>
                <w:lang w:eastAsia="ru-RU"/>
              </w:rPr>
              <w:t xml:space="preserve"> условий признания действительности, усиленной квалифицированной </w:t>
            </w:r>
            <w:r w:rsidRPr="00EE7936">
              <w:rPr>
                <w:rFonts w:ascii="Times New Roman" w:eastAsia="Times New Roman" w:hAnsi="Times New Roman" w:cs="Times New Roman"/>
                <w:sz w:val="24"/>
                <w:szCs w:val="24"/>
                <w:lang w:eastAsia="ru-RU"/>
              </w:rPr>
              <w:lastRenderedPageBreak/>
              <w:t>электронной подписи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lastRenderedPageBreak/>
              <w:t>Указываются основания такого вывода</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BA3A27"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5" w:anchor="/document/405547349/entry/12156"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.6</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BA3A27"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anchor="/document/405547349/entry/12157"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.7</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ЕПГУ</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bl>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Дополнительно информируем: ________________________________________.</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Вы вправе повторно обратиться с заявлением о предоставлении услуги после устранения указанных нарушений.</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firstRow="1" w:lastRow="0" w:firstColumn="1" w:lastColumn="0" w:noHBand="0" w:noVBand="1"/>
      </w:tblPr>
      <w:tblGrid>
        <w:gridCol w:w="6462"/>
        <w:gridCol w:w="3678"/>
      </w:tblGrid>
      <w:tr w:rsidR="00EE7936" w:rsidRPr="00EE7936" w:rsidTr="009F1A71">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Сведения о сертификате</w:t>
            </w:r>
            <w:r w:rsidRPr="00EE7936">
              <w:rPr>
                <w:rFonts w:ascii="Times New Roman" w:eastAsia="Times New Roman" w:hAnsi="Times New Roman" w:cs="Times New Roman"/>
                <w:sz w:val="24"/>
                <w:szCs w:val="24"/>
                <w:lang w:eastAsia="ru-RU"/>
              </w:rPr>
              <w:br/>
              <w:t>электронной подписи</w:t>
            </w:r>
          </w:p>
        </w:tc>
        <w:tc>
          <w:tcPr>
            <w:tcW w:w="3645" w:type="dxa"/>
            <w:tcBorders>
              <w:lef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tc>
      </w:tr>
    </w:tbl>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p>
    <w:p w:rsidR="00A06751" w:rsidRPr="00A06751" w:rsidRDefault="00A06751" w:rsidP="00EE7936">
      <w:pPr>
        <w:spacing w:after="0" w:line="240" w:lineRule="auto"/>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right"/>
        <w:rPr>
          <w:rFonts w:ascii="Times New Roman" w:eastAsia="Times New Roman" w:hAnsi="Times New Roman" w:cs="Times New Roman"/>
          <w:b/>
          <w:bCs/>
          <w:color w:val="000000"/>
          <w:sz w:val="24"/>
          <w:szCs w:val="24"/>
          <w:lang w:eastAsia="ru-RU"/>
        </w:rPr>
        <w:sectPr w:rsidR="00A06751" w:rsidRPr="00A06751" w:rsidSect="00583935">
          <w:pgSz w:w="11906" w:h="16838"/>
          <w:pgMar w:top="426" w:right="850" w:bottom="1134" w:left="1701" w:header="708" w:footer="708" w:gutter="0"/>
          <w:cols w:space="708"/>
          <w:docGrid w:linePitch="360"/>
        </w:sectPr>
      </w:pP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 xml:space="preserve">Приложение № </w:t>
      </w:r>
      <w:r w:rsidR="00B60736">
        <w:rPr>
          <w:rFonts w:ascii="Times New Roman" w:eastAsia="Times New Roman" w:hAnsi="Times New Roman" w:cs="Times New Roman"/>
          <w:b/>
          <w:bCs/>
          <w:color w:val="000000"/>
          <w:sz w:val="24"/>
          <w:szCs w:val="24"/>
          <w:lang w:eastAsia="ru-RU"/>
        </w:rPr>
        <w:t>6</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к административному регламенту</w:t>
      </w:r>
    </w:p>
    <w:p w:rsidR="00A06751" w:rsidRPr="00A06751" w:rsidRDefault="00A06751" w:rsidP="00B61823">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предоставления муниципальной услуги </w:t>
      </w:r>
    </w:p>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737A5C" w:rsidRDefault="00737A5C" w:rsidP="00737A5C">
      <w:pPr>
        <w:spacing w:after="0"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Состав, последовательность и сроки выполнения административных процедур (действий)</w:t>
      </w:r>
    </w:p>
    <w:p w:rsidR="00737A5C" w:rsidRPr="00737A5C" w:rsidRDefault="00737A5C" w:rsidP="00737A5C">
      <w:pPr>
        <w:spacing w:after="0"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 xml:space="preserve"> при предоставлении муниципальной услуги</w:t>
      </w:r>
    </w:p>
    <w:tbl>
      <w:tblPr>
        <w:tblW w:w="1459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03"/>
        <w:gridCol w:w="2410"/>
        <w:gridCol w:w="2051"/>
        <w:gridCol w:w="2108"/>
        <w:gridCol w:w="2078"/>
        <w:gridCol w:w="1853"/>
        <w:gridCol w:w="2190"/>
      </w:tblGrid>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Основание для начала административной процедуры</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Содержание административных действий</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Срок выполнения административных действий</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Место выполнения административного действия/используемая информационная система</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Критерии принятия решения</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2</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3</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4</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5</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6</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7</w:t>
            </w:r>
          </w:p>
        </w:tc>
      </w:tr>
      <w:tr w:rsidR="00737A5C" w:rsidRPr="00737A5C" w:rsidTr="009F1A71">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1. Проверка документов и регистрация заявления</w:t>
            </w:r>
          </w:p>
        </w:tc>
      </w:tr>
      <w:tr w:rsidR="00737A5C" w:rsidRPr="00737A5C" w:rsidTr="009F1A71">
        <w:trPr>
          <w:trHeight w:val="240"/>
          <w:tblCellSpacing w:w="15" w:type="dxa"/>
        </w:trPr>
        <w:tc>
          <w:tcPr>
            <w:tcW w:w="185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6602F4">
              <w:rPr>
                <w:rFonts w:ascii="Times New Roman" w:eastAsia="Times New Roman" w:hAnsi="Times New Roman" w:cs="Times New Roman"/>
                <w:sz w:val="24"/>
                <w:szCs w:val="24"/>
                <w:lang w:eastAsia="ru-RU"/>
              </w:rPr>
              <w:t>2.14</w:t>
            </w:r>
            <w:r w:rsidRPr="00737A5C">
              <w:rPr>
                <w:rFonts w:ascii="Times New Roman" w:eastAsia="Times New Roman" w:hAnsi="Times New Roman" w:cs="Times New Roman"/>
                <w:sz w:val="24"/>
                <w:szCs w:val="24"/>
                <w:lang w:eastAsia="ru-RU"/>
              </w:rPr>
              <w:t xml:space="preserve"> Административного регламента</w:t>
            </w: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1 рабочий день</w:t>
            </w:r>
          </w:p>
        </w:tc>
        <w:tc>
          <w:tcPr>
            <w:tcW w:w="207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прием документов</w:t>
            </w:r>
          </w:p>
        </w:tc>
        <w:tc>
          <w:tcPr>
            <w:tcW w:w="204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145"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37A5C" w:rsidRPr="00737A5C" w:rsidTr="009F1A71">
        <w:trPr>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7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4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1823"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145"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r>
      <w:tr w:rsidR="00737A5C" w:rsidRPr="00737A5C" w:rsidTr="009F1A71">
        <w:trPr>
          <w:trHeight w:val="240"/>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предусмотренных пунктом </w:t>
            </w:r>
            <w:r w:rsidR="006602F4">
              <w:rPr>
                <w:rFonts w:ascii="Times New Roman" w:eastAsia="Times New Roman" w:hAnsi="Times New Roman" w:cs="Times New Roman"/>
                <w:sz w:val="24"/>
                <w:szCs w:val="24"/>
                <w:lang w:eastAsia="ru-RU"/>
              </w:rPr>
              <w:t>2.14</w:t>
            </w:r>
            <w:r w:rsidRPr="00737A5C">
              <w:rPr>
                <w:rFonts w:ascii="Times New Roman" w:eastAsia="Times New Roman" w:hAnsi="Times New Roman" w:cs="Times New Roman"/>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2021"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145"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r>
      <w:tr w:rsidR="00737A5C" w:rsidRPr="00737A5C" w:rsidTr="009F1A71">
        <w:trPr>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2021"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Направленное заявителю электронное уведомление о приеме заявления к рассмотрению либо отказе в приеме заявления к </w:t>
            </w:r>
            <w:r w:rsidRPr="00737A5C">
              <w:rPr>
                <w:rFonts w:ascii="Times New Roman" w:eastAsia="Times New Roman" w:hAnsi="Times New Roman" w:cs="Times New Roman"/>
                <w:sz w:val="24"/>
                <w:szCs w:val="24"/>
                <w:lang w:eastAsia="ru-RU"/>
              </w:rPr>
              <w:lastRenderedPageBreak/>
              <w:t>рассмотрению</w:t>
            </w:r>
          </w:p>
        </w:tc>
      </w:tr>
      <w:tr w:rsidR="00737A5C" w:rsidRPr="00737A5C" w:rsidTr="009F1A71">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b/>
                <w:sz w:val="24"/>
                <w:szCs w:val="24"/>
                <w:lang w:eastAsia="ru-RU"/>
              </w:rPr>
              <w:lastRenderedPageBreak/>
              <w:t>2. Получение сведений посредством СМЭВ</w:t>
            </w:r>
          </w:p>
        </w:tc>
      </w:tr>
      <w:tr w:rsidR="00737A5C" w:rsidRPr="00737A5C" w:rsidTr="009F1A71">
        <w:trPr>
          <w:trHeight w:val="4009"/>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день регистрации заявления и документов</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орган/ГИС/СМЭВ</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21"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078"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048"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1823"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145"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r>
    </w:tbl>
    <w:p w:rsidR="00737A5C" w:rsidRPr="00737A5C" w:rsidRDefault="00737A5C" w:rsidP="00737A5C">
      <w:pPr>
        <w:autoSpaceDE w:val="0"/>
        <w:autoSpaceDN w:val="0"/>
        <w:spacing w:after="0" w:line="240" w:lineRule="auto"/>
        <w:rPr>
          <w:rFonts w:ascii="Calibri" w:eastAsia="Times New Roman" w:hAnsi="Calibri" w:cs="Times New Roman"/>
          <w:vanish/>
          <w:lang w:eastAsia="ru-RU"/>
        </w:rPr>
      </w:pPr>
    </w:p>
    <w:tbl>
      <w:tblPr>
        <w:tblW w:w="1451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03"/>
        <w:gridCol w:w="2410"/>
        <w:gridCol w:w="1984"/>
        <w:gridCol w:w="2127"/>
        <w:gridCol w:w="2126"/>
        <w:gridCol w:w="1843"/>
        <w:gridCol w:w="2126"/>
      </w:tblGrid>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орган/ГИС/СМЭВ</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3. Рассмотрение документов и сведений</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основания отказа в предоставлении муниципальной услуги, предусмотренные пунктом 2.19 Административного регламента</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проект результата предоставления муниципальной услуги по форме, приведенной в приложении №2, №3 к Административному регламенту</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4. Принятие решения</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проект результата предоставления муниципальной услуги по форме согласно приложению №2, №3 к Административному регламенту</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услуги</w:t>
            </w: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5 рабочих дней</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приложении №2,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5. Выдача результата</w:t>
            </w:r>
          </w:p>
        </w:tc>
      </w:tr>
      <w:tr w:rsidR="00737A5C" w:rsidRPr="00737A5C" w:rsidTr="009F1A71">
        <w:trPr>
          <w:trHeight w:val="240"/>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Регистрация результата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орган/АИС МФЦ</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Направление заявителю результата предоставления </w:t>
            </w:r>
            <w:r w:rsidRPr="00737A5C">
              <w:rPr>
                <w:rFonts w:ascii="Times New Roman" w:eastAsia="Times New Roman" w:hAnsi="Times New Roman" w:cs="Times New Roman"/>
                <w:sz w:val="24"/>
                <w:szCs w:val="24"/>
                <w:lang w:eastAsia="ru-RU"/>
              </w:rPr>
              <w:lastRenderedPageBreak/>
              <w:t>муниципальной услуги в личный кабинет на ЕПГУ</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 xml:space="preserve">В день регистрации результата </w:t>
            </w:r>
            <w:r w:rsidRPr="00737A5C">
              <w:rPr>
                <w:rFonts w:ascii="Times New Roman" w:eastAsia="Times New Roman" w:hAnsi="Times New Roman" w:cs="Times New Roman"/>
                <w:sz w:val="24"/>
                <w:szCs w:val="24"/>
                <w:lang w:eastAsia="ru-RU"/>
              </w:rPr>
              <w:lastRenderedPageBreak/>
              <w:t>предоставления муниципальной услуги</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 xml:space="preserve">должностное лицо Уполномоченного органа, </w:t>
            </w:r>
            <w:r w:rsidRPr="00737A5C">
              <w:rPr>
                <w:rFonts w:ascii="Times New Roman" w:eastAsia="Times New Roman" w:hAnsi="Times New Roman" w:cs="Times New Roman"/>
                <w:sz w:val="24"/>
                <w:szCs w:val="24"/>
                <w:lang w:eastAsia="ru-RU"/>
              </w:rPr>
              <w:lastRenderedPageBreak/>
              <w:t>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Результат муниципальной услуги, </w:t>
            </w:r>
            <w:r w:rsidRPr="00737A5C">
              <w:rPr>
                <w:rFonts w:ascii="Times New Roman" w:eastAsia="Times New Roman" w:hAnsi="Times New Roman" w:cs="Times New Roman"/>
                <w:sz w:val="24"/>
                <w:szCs w:val="24"/>
                <w:lang w:eastAsia="ru-RU"/>
              </w:rPr>
              <w:lastRenderedPageBreak/>
              <w:t>направленный заявителю на личный кабинет на ЕПГУ</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lastRenderedPageBreak/>
              <w:t>6. Внесение результата муниципальной услуги в реестр решений</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предоставления  муниципальной услуги, указанный в пункте 2.5 Административного регламента внесен в реестр</w:t>
            </w:r>
          </w:p>
        </w:tc>
      </w:tr>
    </w:tbl>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A06751" w:rsidRPr="00A06751" w:rsidRDefault="00A06751" w:rsidP="00A06751">
      <w:pPr>
        <w:spacing w:before="2" w:after="1" w:line="240" w:lineRule="auto"/>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120" w:line="240" w:lineRule="auto"/>
        <w:jc w:val="both"/>
        <w:rPr>
          <w:rFonts w:ascii="Times New Roman" w:eastAsia="Times New Roman" w:hAnsi="Times New Roman" w:cs="Times New Roman"/>
          <w:color w:val="000000"/>
          <w:sz w:val="24"/>
          <w:szCs w:val="24"/>
          <w:lang w:eastAsia="ru-RU"/>
        </w:rPr>
        <w:sectPr w:rsidR="00A06751" w:rsidRPr="00A06751" w:rsidSect="00A06751">
          <w:pgSz w:w="16838" w:h="11906" w:orient="landscape"/>
          <w:pgMar w:top="851" w:right="1134" w:bottom="1701" w:left="1134" w:header="709" w:footer="709" w:gutter="0"/>
          <w:cols w:space="708"/>
          <w:docGrid w:linePitch="360"/>
        </w:sectPr>
      </w:pP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7</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B61823" w:rsidRPr="00B61823" w:rsidRDefault="00A06751" w:rsidP="00D56120">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 xml:space="preserve">   кому:</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(наименование уполномоченного органа)</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4"/>
          <w:szCs w:val="28"/>
          <w:lang w:eastAsia="ru-RU"/>
        </w:rPr>
        <w:t xml:space="preserve">                                    от кого: </w:t>
      </w:r>
      <w:r w:rsidRPr="00737A5C">
        <w:rPr>
          <w:rFonts w:ascii="Times New Roman" w:eastAsia="Times New Roman" w:hAnsi="Times New Roman" w:cs="Times New Roman"/>
          <w:sz w:val="28"/>
          <w:szCs w:val="28"/>
          <w:lang w:eastAsia="ru-RU"/>
        </w:rPr>
        <w:t>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(полное наименование, ИНН, ОГРН</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юридического лица, ИП)</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18"/>
          <w:szCs w:val="18"/>
          <w:lang w:eastAsia="ru-RU"/>
        </w:rPr>
        <w:t xml:space="preserve">                                </w:t>
      </w: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(контактный телефон, электронная</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почта, почтовый адрес)</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(фамилия, имя, отчество (последнее - при наличии), данные документа, </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удостоверяющего личность, контактный  телефон, адрес электронной почты,</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адрес регистрации, адрес фактического проживания уполномоченного лица)</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(данные представителя заявителя)</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ЗАЯВЛЕНИЕ</w:t>
      </w:r>
      <w:r w:rsidRPr="00737A5C">
        <w:rPr>
          <w:rFonts w:ascii="Times New Roman" w:eastAsia="Times New Roman" w:hAnsi="Times New Roman" w:cs="Times New Roman"/>
          <w:sz w:val="24"/>
          <w:szCs w:val="28"/>
          <w:lang w:eastAsia="ru-RU"/>
        </w:rPr>
        <w:br/>
        <w:t>об исправлении допущенных опечаток и (или) ошибок в выданных в результате предоставления муниципальной услуги документах</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 xml:space="preserve">      Прошу исправи</w:t>
      </w:r>
      <w:r w:rsidR="00D56120">
        <w:rPr>
          <w:rFonts w:ascii="Times New Roman" w:eastAsia="Times New Roman" w:hAnsi="Times New Roman" w:cs="Times New Roman"/>
          <w:sz w:val="24"/>
          <w:szCs w:val="28"/>
          <w:lang w:eastAsia="ru-RU"/>
        </w:rPr>
        <w:t>ть опечатку и (или) ошибку в _______________________________________</w:t>
      </w:r>
      <w:r w:rsidRPr="00737A5C">
        <w:rPr>
          <w:rFonts w:ascii="Times New Roman" w:eastAsia="Times New Roman" w:hAnsi="Times New Roman" w:cs="Times New Roman"/>
          <w:sz w:val="24"/>
          <w:szCs w:val="28"/>
          <w:lang w:eastAsia="ru-RU"/>
        </w:rPr>
        <w:t>.</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24"/>
          <w:szCs w:val="28"/>
          <w:lang w:eastAsia="ru-RU"/>
        </w:rPr>
        <w:t xml:space="preserve">                                                   </w:t>
      </w:r>
      <w:r w:rsidRPr="00737A5C">
        <w:rPr>
          <w:rFonts w:ascii="Times New Roman" w:eastAsia="Times New Roman" w:hAnsi="Times New Roman" w:cs="Times New Roman"/>
          <w:sz w:val="16"/>
          <w:szCs w:val="18"/>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________________________________________________________________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Приложение (при наличии): 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24"/>
          <w:szCs w:val="28"/>
          <w:lang w:eastAsia="ru-RU"/>
        </w:rPr>
        <w:t xml:space="preserve">                                                            </w:t>
      </w:r>
      <w:r w:rsidRPr="00737A5C">
        <w:rPr>
          <w:rFonts w:ascii="Times New Roman" w:eastAsia="Times New Roman" w:hAnsi="Times New Roman" w:cs="Times New Roman"/>
          <w:sz w:val="16"/>
          <w:szCs w:val="18"/>
          <w:lang w:eastAsia="ru-RU"/>
        </w:rPr>
        <w:t>прилагаются материалы, обосновывающие</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наличие опечатки и (или) ошибки</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Подпись заявителя 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Дата 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p>
    <w:p w:rsidR="00A06751" w:rsidRPr="00A06751" w:rsidRDefault="00A06751" w:rsidP="00A06751">
      <w:pPr>
        <w:spacing w:after="12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sectPr w:rsidR="00A06751" w:rsidRPr="00A06751" w:rsidSect="008934D6">
      <w:pgSz w:w="11906" w:h="16838"/>
      <w:pgMar w:top="426"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27" w:rsidRDefault="00BA3A27" w:rsidP="004B2C4C">
      <w:pPr>
        <w:spacing w:after="0" w:line="240" w:lineRule="auto"/>
      </w:pPr>
      <w:r>
        <w:separator/>
      </w:r>
    </w:p>
  </w:endnote>
  <w:endnote w:type="continuationSeparator" w:id="0">
    <w:p w:rsidR="00BA3A27" w:rsidRDefault="00BA3A27" w:rsidP="004B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27" w:rsidRDefault="00BA3A27" w:rsidP="004B2C4C">
      <w:pPr>
        <w:spacing w:after="0" w:line="240" w:lineRule="auto"/>
      </w:pPr>
      <w:r>
        <w:separator/>
      </w:r>
    </w:p>
  </w:footnote>
  <w:footnote w:type="continuationSeparator" w:id="0">
    <w:p w:rsidR="00BA3A27" w:rsidRDefault="00BA3A27" w:rsidP="004B2C4C">
      <w:pPr>
        <w:spacing w:after="0" w:line="240" w:lineRule="auto"/>
      </w:pPr>
      <w:r>
        <w:continuationSeparator/>
      </w:r>
    </w:p>
  </w:footnote>
  <w:footnote w:id="1">
    <w:p w:rsidR="006602F4" w:rsidRDefault="006602F4" w:rsidP="006602F4">
      <w:pPr>
        <w:pStyle w:val="af0"/>
        <w:tabs>
          <w:tab w:val="left" w:pos="125"/>
        </w:tabs>
      </w:pPr>
      <w:r>
        <w:rPr>
          <w:sz w:val="13"/>
          <w:szCs w:val="13"/>
          <w:vertAlign w:val="superscript"/>
        </w:rPr>
        <w:footnoteRef/>
      </w:r>
      <w:r>
        <w:rPr>
          <w:sz w:val="13"/>
          <w:szCs w:val="13"/>
        </w:rPr>
        <w:tab/>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2">
    <w:p w:rsidR="006602F4" w:rsidRDefault="006602F4" w:rsidP="006602F4">
      <w:pPr>
        <w:pStyle w:val="af0"/>
        <w:tabs>
          <w:tab w:val="left" w:pos="115"/>
        </w:tabs>
      </w:pPr>
      <w:r>
        <w:rPr>
          <w:sz w:val="13"/>
          <w:szCs w:val="13"/>
          <w:vertAlign w:val="superscript"/>
        </w:rPr>
        <w:footnoteRef/>
      </w:r>
      <w:r>
        <w:rPr>
          <w:sz w:val="13"/>
          <w:szCs w:val="13"/>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69973"/>
      <w:docPartObj>
        <w:docPartGallery w:val="Page Numbers (Top of Page)"/>
        <w:docPartUnique/>
      </w:docPartObj>
    </w:sdtPr>
    <w:sdtEndPr/>
    <w:sdtContent>
      <w:p w:rsidR="006602F4" w:rsidRDefault="006602F4">
        <w:pPr>
          <w:pStyle w:val="ab"/>
          <w:jc w:val="center"/>
        </w:pPr>
        <w:r>
          <w:fldChar w:fldCharType="begin"/>
        </w:r>
        <w:r>
          <w:instrText>PAGE   \* MERGEFORMAT</w:instrText>
        </w:r>
        <w:r>
          <w:fldChar w:fldCharType="separate"/>
        </w:r>
        <w:r w:rsidR="006F174C">
          <w:rPr>
            <w:noProof/>
          </w:rPr>
          <w:t>1</w:t>
        </w:r>
        <w:r>
          <w:fldChar w:fldCharType="end"/>
        </w:r>
      </w:p>
    </w:sdtContent>
  </w:sdt>
  <w:p w:rsidR="006602F4" w:rsidRDefault="006602F4">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F4" w:rsidRDefault="006602F4">
    <w:pPr>
      <w:spacing w:line="1" w:lineRule="exact"/>
    </w:pPr>
    <w:r>
      <w:rPr>
        <w:noProof/>
        <w:lang w:eastAsia="ru-RU"/>
      </w:rPr>
      <mc:AlternateContent>
        <mc:Choice Requires="wps">
          <w:drawing>
            <wp:anchor distT="0" distB="0" distL="0" distR="0" simplePos="0" relativeHeight="251659264" behindDoc="1" locked="0" layoutInCell="1" allowOverlap="1" wp14:anchorId="6B366B5D" wp14:editId="21C1BFEE">
              <wp:simplePos x="0" y="0"/>
              <wp:positionH relativeFrom="page">
                <wp:posOffset>3935730</wp:posOffset>
              </wp:positionH>
              <wp:positionV relativeFrom="page">
                <wp:posOffset>308610</wp:posOffset>
              </wp:positionV>
              <wp:extent cx="14351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6602F4" w:rsidRDefault="006602F4">
                          <w:pPr>
                            <w:pStyle w:val="20"/>
                            <w:rPr>
                              <w:sz w:val="24"/>
                              <w:szCs w:val="24"/>
                            </w:rPr>
                          </w:pPr>
                          <w:r>
                            <w:rPr>
                              <w:i/>
                              <w:iCs/>
                              <w:sz w:val="24"/>
                              <w:szCs w:val="24"/>
                            </w:rPr>
                            <w:t>Т1</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6B366B5D" id="_x0000_t202" coordsize="21600,21600" o:spt="202" path="m,l,21600r21600,l21600,xe">
              <v:stroke joinstyle="miter"/>
              <v:path gradientshapeok="t" o:connecttype="rect"/>
            </v:shapetype>
            <v:shape id="Shape 5" o:spid="_x0000_s1028" type="#_x0000_t202" style="position:absolute;margin-left:309.9pt;margin-top:24.3pt;width:11.3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IJkwEAACE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" filled="f" stroked="f">
              <v:textbox style="mso-fit-shape-to-text:t" inset="0,0,0,0">
                <w:txbxContent>
                  <w:p w:rsidR="006602F4" w:rsidRDefault="006602F4">
                    <w:pPr>
                      <w:pStyle w:val="20"/>
                      <w:rPr>
                        <w:sz w:val="24"/>
                        <w:szCs w:val="24"/>
                      </w:rPr>
                    </w:pPr>
                    <w:r>
                      <w:rPr>
                        <w:i/>
                        <w:iCs/>
                        <w:sz w:val="24"/>
                        <w:szCs w:val="24"/>
                      </w:rPr>
                      <w:t>Т1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1080"/>
        </w:tabs>
        <w:ind w:left="108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3B3818F0"/>
    <w:multiLevelType w:val="hybridMultilevel"/>
    <w:tmpl w:val="B2E80078"/>
    <w:lvl w:ilvl="0" w:tplc="6EDA2B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FC3C39"/>
    <w:multiLevelType w:val="multilevel"/>
    <w:tmpl w:val="D5FEE98C"/>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5D293148"/>
    <w:multiLevelType w:val="hybridMultilevel"/>
    <w:tmpl w:val="368C0F92"/>
    <w:lvl w:ilvl="0" w:tplc="6EDA2B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6C414489"/>
    <w:multiLevelType w:val="hybridMultilevel"/>
    <w:tmpl w:val="CC0EB4E6"/>
    <w:lvl w:ilvl="0" w:tplc="4920B5E0">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62"/>
    <w:rsid w:val="000156E4"/>
    <w:rsid w:val="000C43D8"/>
    <w:rsid w:val="000E3FB9"/>
    <w:rsid w:val="00134ECB"/>
    <w:rsid w:val="0015400B"/>
    <w:rsid w:val="001F74FE"/>
    <w:rsid w:val="00226842"/>
    <w:rsid w:val="00246475"/>
    <w:rsid w:val="002F1BCD"/>
    <w:rsid w:val="00331BD2"/>
    <w:rsid w:val="003A55C7"/>
    <w:rsid w:val="003D3EBE"/>
    <w:rsid w:val="00477428"/>
    <w:rsid w:val="004A2E4C"/>
    <w:rsid w:val="004A37D3"/>
    <w:rsid w:val="004B2C4C"/>
    <w:rsid w:val="004D4F47"/>
    <w:rsid w:val="004D7975"/>
    <w:rsid w:val="004E5909"/>
    <w:rsid w:val="004F403D"/>
    <w:rsid w:val="00506BD1"/>
    <w:rsid w:val="00567A6D"/>
    <w:rsid w:val="00583935"/>
    <w:rsid w:val="005D1E74"/>
    <w:rsid w:val="00636662"/>
    <w:rsid w:val="00652650"/>
    <w:rsid w:val="006602F4"/>
    <w:rsid w:val="00682DBB"/>
    <w:rsid w:val="006B7B93"/>
    <w:rsid w:val="006F174C"/>
    <w:rsid w:val="0070165F"/>
    <w:rsid w:val="00737A5C"/>
    <w:rsid w:val="007A7814"/>
    <w:rsid w:val="007F1768"/>
    <w:rsid w:val="00811D17"/>
    <w:rsid w:val="00850FAA"/>
    <w:rsid w:val="008532C1"/>
    <w:rsid w:val="00867627"/>
    <w:rsid w:val="00887FF1"/>
    <w:rsid w:val="008934D6"/>
    <w:rsid w:val="00895E1F"/>
    <w:rsid w:val="009771FA"/>
    <w:rsid w:val="0099355E"/>
    <w:rsid w:val="009F1A71"/>
    <w:rsid w:val="00A06751"/>
    <w:rsid w:val="00A13647"/>
    <w:rsid w:val="00A274A8"/>
    <w:rsid w:val="00A43053"/>
    <w:rsid w:val="00AC4DC9"/>
    <w:rsid w:val="00AC57B9"/>
    <w:rsid w:val="00AD1882"/>
    <w:rsid w:val="00AE56F4"/>
    <w:rsid w:val="00B33D73"/>
    <w:rsid w:val="00B60736"/>
    <w:rsid w:val="00B61823"/>
    <w:rsid w:val="00BA3A27"/>
    <w:rsid w:val="00BD5717"/>
    <w:rsid w:val="00C10CEB"/>
    <w:rsid w:val="00CA3CA2"/>
    <w:rsid w:val="00CC51C0"/>
    <w:rsid w:val="00D56120"/>
    <w:rsid w:val="00D90CFA"/>
    <w:rsid w:val="00DA4882"/>
    <w:rsid w:val="00DE03E2"/>
    <w:rsid w:val="00E87763"/>
    <w:rsid w:val="00E947B0"/>
    <w:rsid w:val="00EE7936"/>
    <w:rsid w:val="00EF26FE"/>
    <w:rsid w:val="00EF4EE5"/>
    <w:rsid w:val="00F52219"/>
    <w:rsid w:val="00F55E24"/>
    <w:rsid w:val="00FA5C15"/>
    <w:rsid w:val="00FC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73"/>
  </w:style>
  <w:style w:type="paragraph" w:styleId="4">
    <w:name w:val="heading 4"/>
    <w:basedOn w:val="a"/>
    <w:link w:val="40"/>
    <w:uiPriority w:val="9"/>
    <w:qFormat/>
    <w:rsid w:val="00A067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8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7814"/>
    <w:rPr>
      <w:rFonts w:ascii="Segoe UI" w:hAnsi="Segoe UI" w:cs="Segoe UI"/>
      <w:sz w:val="18"/>
      <w:szCs w:val="18"/>
    </w:rPr>
  </w:style>
  <w:style w:type="paragraph" w:styleId="a5">
    <w:name w:val="List Paragraph"/>
    <w:basedOn w:val="a"/>
    <w:uiPriority w:val="34"/>
    <w:qFormat/>
    <w:rsid w:val="00226842"/>
    <w:pPr>
      <w:ind w:left="720"/>
      <w:contextualSpacing/>
    </w:pPr>
  </w:style>
  <w:style w:type="character" w:customStyle="1" w:styleId="40">
    <w:name w:val="Заголовок 4 Знак"/>
    <w:basedOn w:val="a0"/>
    <w:link w:val="4"/>
    <w:uiPriority w:val="9"/>
    <w:rsid w:val="00A0675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06751"/>
  </w:style>
  <w:style w:type="numbering" w:customStyle="1" w:styleId="11">
    <w:name w:val="Нет списка11"/>
    <w:next w:val="a2"/>
    <w:uiPriority w:val="99"/>
    <w:semiHidden/>
    <w:unhideWhenUsed/>
    <w:rsid w:val="00A06751"/>
  </w:style>
  <w:style w:type="paragraph" w:styleId="a6">
    <w:name w:val="Normal (Web)"/>
    <w:basedOn w:val="a"/>
    <w:uiPriority w:val="99"/>
    <w:semiHidden/>
    <w:unhideWhenUsed/>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A06751"/>
    <w:rPr>
      <w:color w:val="0000FF"/>
      <w:u w:val="single"/>
    </w:rPr>
  </w:style>
  <w:style w:type="character" w:styleId="a8">
    <w:name w:val="FollowedHyperlink"/>
    <w:uiPriority w:val="99"/>
    <w:semiHidden/>
    <w:unhideWhenUsed/>
    <w:rsid w:val="00A06751"/>
    <w:rPr>
      <w:color w:val="800080"/>
      <w:u w:val="single"/>
    </w:rPr>
  </w:style>
  <w:style w:type="character" w:customStyle="1" w:styleId="10">
    <w:name w:val="Гиперссылка1"/>
    <w:basedOn w:val="a0"/>
    <w:rsid w:val="00A06751"/>
  </w:style>
  <w:style w:type="paragraph" w:customStyle="1" w:styleId="listparagraph">
    <w:name w:val="list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Знак Знак"/>
    <w:basedOn w:val="a"/>
    <w:uiPriority w:val="99"/>
    <w:rsid w:val="00A06751"/>
    <w:pPr>
      <w:spacing w:after="0" w:line="240" w:lineRule="auto"/>
    </w:pPr>
    <w:rPr>
      <w:rFonts w:ascii="Verdana" w:eastAsia="Times New Roman" w:hAnsi="Verdana" w:cs="Verdana"/>
      <w:sz w:val="20"/>
      <w:szCs w:val="20"/>
      <w:lang w:val="en-US"/>
    </w:rPr>
  </w:style>
  <w:style w:type="character" w:customStyle="1" w:styleId="aa">
    <w:name w:val="Неразрешенное упоминание"/>
    <w:uiPriority w:val="99"/>
    <w:semiHidden/>
    <w:unhideWhenUsed/>
    <w:rsid w:val="00A06751"/>
    <w:rPr>
      <w:color w:val="605E5C"/>
      <w:shd w:val="clear" w:color="auto" w:fill="E1DFDD"/>
    </w:rPr>
  </w:style>
  <w:style w:type="paragraph" w:styleId="ab">
    <w:name w:val="header"/>
    <w:basedOn w:val="a"/>
    <w:link w:val="ac"/>
    <w:uiPriority w:val="99"/>
    <w:unhideWhenUsed/>
    <w:rsid w:val="004B2C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B2C4C"/>
  </w:style>
  <w:style w:type="paragraph" w:styleId="ad">
    <w:name w:val="footer"/>
    <w:basedOn w:val="a"/>
    <w:link w:val="ae"/>
    <w:uiPriority w:val="99"/>
    <w:unhideWhenUsed/>
    <w:rsid w:val="004B2C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2C4C"/>
  </w:style>
  <w:style w:type="character" w:customStyle="1" w:styleId="af">
    <w:name w:val="Сноска_"/>
    <w:basedOn w:val="a0"/>
    <w:link w:val="af0"/>
    <w:rsid w:val="006602F4"/>
    <w:rPr>
      <w:rFonts w:ascii="Times New Roman" w:eastAsia="Times New Roman" w:hAnsi="Times New Roman" w:cs="Times New Roman"/>
      <w:sz w:val="20"/>
      <w:szCs w:val="20"/>
    </w:rPr>
  </w:style>
  <w:style w:type="paragraph" w:customStyle="1" w:styleId="af0">
    <w:name w:val="Сноска"/>
    <w:basedOn w:val="a"/>
    <w:link w:val="af"/>
    <w:rsid w:val="006602F4"/>
    <w:pPr>
      <w:widowControl w:val="0"/>
      <w:spacing w:after="0" w:line="240" w:lineRule="auto"/>
    </w:pPr>
    <w:rPr>
      <w:rFonts w:ascii="Times New Roman" w:eastAsia="Times New Roman" w:hAnsi="Times New Roman" w:cs="Times New Roman"/>
      <w:sz w:val="20"/>
      <w:szCs w:val="20"/>
    </w:rPr>
  </w:style>
  <w:style w:type="character" w:customStyle="1" w:styleId="2">
    <w:name w:val="Колонтитул (2)_"/>
    <w:basedOn w:val="a0"/>
    <w:link w:val="20"/>
    <w:rsid w:val="006602F4"/>
    <w:rPr>
      <w:rFonts w:ascii="Times New Roman" w:eastAsia="Times New Roman" w:hAnsi="Times New Roman" w:cs="Times New Roman"/>
      <w:sz w:val="20"/>
      <w:szCs w:val="20"/>
    </w:rPr>
  </w:style>
  <w:style w:type="character" w:customStyle="1" w:styleId="21">
    <w:name w:val="Основной текст (2)_"/>
    <w:basedOn w:val="a0"/>
    <w:link w:val="22"/>
    <w:rsid w:val="006602F4"/>
    <w:rPr>
      <w:rFonts w:ascii="Times New Roman" w:eastAsia="Times New Roman" w:hAnsi="Times New Roman" w:cs="Times New Roman"/>
      <w:sz w:val="26"/>
      <w:szCs w:val="26"/>
    </w:rPr>
  </w:style>
  <w:style w:type="paragraph" w:customStyle="1" w:styleId="20">
    <w:name w:val="Колонтитул (2)"/>
    <w:basedOn w:val="a"/>
    <w:link w:val="2"/>
    <w:rsid w:val="006602F4"/>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6602F4"/>
    <w:pPr>
      <w:widowControl w:val="0"/>
      <w:spacing w:after="300" w:line="240"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73"/>
  </w:style>
  <w:style w:type="paragraph" w:styleId="4">
    <w:name w:val="heading 4"/>
    <w:basedOn w:val="a"/>
    <w:link w:val="40"/>
    <w:uiPriority w:val="9"/>
    <w:qFormat/>
    <w:rsid w:val="00A067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8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7814"/>
    <w:rPr>
      <w:rFonts w:ascii="Segoe UI" w:hAnsi="Segoe UI" w:cs="Segoe UI"/>
      <w:sz w:val="18"/>
      <w:szCs w:val="18"/>
    </w:rPr>
  </w:style>
  <w:style w:type="paragraph" w:styleId="a5">
    <w:name w:val="List Paragraph"/>
    <w:basedOn w:val="a"/>
    <w:uiPriority w:val="34"/>
    <w:qFormat/>
    <w:rsid w:val="00226842"/>
    <w:pPr>
      <w:ind w:left="720"/>
      <w:contextualSpacing/>
    </w:pPr>
  </w:style>
  <w:style w:type="character" w:customStyle="1" w:styleId="40">
    <w:name w:val="Заголовок 4 Знак"/>
    <w:basedOn w:val="a0"/>
    <w:link w:val="4"/>
    <w:uiPriority w:val="9"/>
    <w:rsid w:val="00A0675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06751"/>
  </w:style>
  <w:style w:type="numbering" w:customStyle="1" w:styleId="11">
    <w:name w:val="Нет списка11"/>
    <w:next w:val="a2"/>
    <w:uiPriority w:val="99"/>
    <w:semiHidden/>
    <w:unhideWhenUsed/>
    <w:rsid w:val="00A06751"/>
  </w:style>
  <w:style w:type="paragraph" w:styleId="a6">
    <w:name w:val="Normal (Web)"/>
    <w:basedOn w:val="a"/>
    <w:uiPriority w:val="99"/>
    <w:semiHidden/>
    <w:unhideWhenUsed/>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A06751"/>
    <w:rPr>
      <w:color w:val="0000FF"/>
      <w:u w:val="single"/>
    </w:rPr>
  </w:style>
  <w:style w:type="character" w:styleId="a8">
    <w:name w:val="FollowedHyperlink"/>
    <w:uiPriority w:val="99"/>
    <w:semiHidden/>
    <w:unhideWhenUsed/>
    <w:rsid w:val="00A06751"/>
    <w:rPr>
      <w:color w:val="800080"/>
      <w:u w:val="single"/>
    </w:rPr>
  </w:style>
  <w:style w:type="character" w:customStyle="1" w:styleId="10">
    <w:name w:val="Гиперссылка1"/>
    <w:basedOn w:val="a0"/>
    <w:rsid w:val="00A06751"/>
  </w:style>
  <w:style w:type="paragraph" w:customStyle="1" w:styleId="listparagraph">
    <w:name w:val="list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Знак Знак"/>
    <w:basedOn w:val="a"/>
    <w:uiPriority w:val="99"/>
    <w:rsid w:val="00A06751"/>
    <w:pPr>
      <w:spacing w:after="0" w:line="240" w:lineRule="auto"/>
    </w:pPr>
    <w:rPr>
      <w:rFonts w:ascii="Verdana" w:eastAsia="Times New Roman" w:hAnsi="Verdana" w:cs="Verdana"/>
      <w:sz w:val="20"/>
      <w:szCs w:val="20"/>
      <w:lang w:val="en-US"/>
    </w:rPr>
  </w:style>
  <w:style w:type="character" w:customStyle="1" w:styleId="aa">
    <w:name w:val="Неразрешенное упоминание"/>
    <w:uiPriority w:val="99"/>
    <w:semiHidden/>
    <w:unhideWhenUsed/>
    <w:rsid w:val="00A06751"/>
    <w:rPr>
      <w:color w:val="605E5C"/>
      <w:shd w:val="clear" w:color="auto" w:fill="E1DFDD"/>
    </w:rPr>
  </w:style>
  <w:style w:type="paragraph" w:styleId="ab">
    <w:name w:val="header"/>
    <w:basedOn w:val="a"/>
    <w:link w:val="ac"/>
    <w:uiPriority w:val="99"/>
    <w:unhideWhenUsed/>
    <w:rsid w:val="004B2C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B2C4C"/>
  </w:style>
  <w:style w:type="paragraph" w:styleId="ad">
    <w:name w:val="footer"/>
    <w:basedOn w:val="a"/>
    <w:link w:val="ae"/>
    <w:uiPriority w:val="99"/>
    <w:unhideWhenUsed/>
    <w:rsid w:val="004B2C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2C4C"/>
  </w:style>
  <w:style w:type="character" w:customStyle="1" w:styleId="af">
    <w:name w:val="Сноска_"/>
    <w:basedOn w:val="a0"/>
    <w:link w:val="af0"/>
    <w:rsid w:val="006602F4"/>
    <w:rPr>
      <w:rFonts w:ascii="Times New Roman" w:eastAsia="Times New Roman" w:hAnsi="Times New Roman" w:cs="Times New Roman"/>
      <w:sz w:val="20"/>
      <w:szCs w:val="20"/>
    </w:rPr>
  </w:style>
  <w:style w:type="paragraph" w:customStyle="1" w:styleId="af0">
    <w:name w:val="Сноска"/>
    <w:basedOn w:val="a"/>
    <w:link w:val="af"/>
    <w:rsid w:val="006602F4"/>
    <w:pPr>
      <w:widowControl w:val="0"/>
      <w:spacing w:after="0" w:line="240" w:lineRule="auto"/>
    </w:pPr>
    <w:rPr>
      <w:rFonts w:ascii="Times New Roman" w:eastAsia="Times New Roman" w:hAnsi="Times New Roman" w:cs="Times New Roman"/>
      <w:sz w:val="20"/>
      <w:szCs w:val="20"/>
    </w:rPr>
  </w:style>
  <w:style w:type="character" w:customStyle="1" w:styleId="2">
    <w:name w:val="Колонтитул (2)_"/>
    <w:basedOn w:val="a0"/>
    <w:link w:val="20"/>
    <w:rsid w:val="006602F4"/>
    <w:rPr>
      <w:rFonts w:ascii="Times New Roman" w:eastAsia="Times New Roman" w:hAnsi="Times New Roman" w:cs="Times New Roman"/>
      <w:sz w:val="20"/>
      <w:szCs w:val="20"/>
    </w:rPr>
  </w:style>
  <w:style w:type="character" w:customStyle="1" w:styleId="21">
    <w:name w:val="Основной текст (2)_"/>
    <w:basedOn w:val="a0"/>
    <w:link w:val="22"/>
    <w:rsid w:val="006602F4"/>
    <w:rPr>
      <w:rFonts w:ascii="Times New Roman" w:eastAsia="Times New Roman" w:hAnsi="Times New Roman" w:cs="Times New Roman"/>
      <w:sz w:val="26"/>
      <w:szCs w:val="26"/>
    </w:rPr>
  </w:style>
  <w:style w:type="paragraph" w:customStyle="1" w:styleId="20">
    <w:name w:val="Колонтитул (2)"/>
    <w:basedOn w:val="a"/>
    <w:link w:val="2"/>
    <w:rsid w:val="006602F4"/>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6602F4"/>
    <w:pPr>
      <w:widowControl w:val="0"/>
      <w:spacing w:after="30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eader" Target="header2.xml"/><Relationship Id="rId26"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pravo-search.minjust.ru/bigs/showDocument.html?id=4B713A73-14DE-4295-929D-9283DCC04E68" TargetMode="External"/><Relationship Id="rId17" Type="http://schemas.openxmlformats.org/officeDocument/2006/relationships/header" Target="header1.xm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pravo-search.minjust.ru/bigs/showDocument.html?id=14F79F23-26A1-4AAC-9064-101F96742A57"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5BE3AE78-3347-4073-AE6F-96707F7BBCAA"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s://pravo-search.minjust.ru/bigs/showDocument.html?id=03CF0FB8-17D5-46F6-A5EC-D1642676534B"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pravo-search.minjust.ru/bigs/showDocument.html?id=4F48675C-2DC2-4B7B-8F43-C7D17AB9072F" TargetMode="External"/><Relationship Id="rId14" Type="http://schemas.openxmlformats.org/officeDocument/2006/relationships/hyperlink" Target="https://pravo-search.minjust.ru/bigs/showDocument.html?id=3CE2FC5F-F61E-4592-87D3-B63D2AF525D8"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14779</Words>
  <Characters>84242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Консалтинг-Волга</dc:creator>
  <cp:keywords/>
  <dc:description/>
  <cp:lastModifiedBy>User</cp:lastModifiedBy>
  <cp:revision>4</cp:revision>
  <cp:lastPrinted>2023-09-25T10:12:00Z</cp:lastPrinted>
  <dcterms:created xsi:type="dcterms:W3CDTF">2024-05-21T13:33:00Z</dcterms:created>
  <dcterms:modified xsi:type="dcterms:W3CDTF">2024-05-23T06:46:00Z</dcterms:modified>
</cp:coreProperties>
</file>