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81" w:rsidRDefault="00066681" w:rsidP="00066681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 xml:space="preserve">РОССИЙСКАЯ ФЕДЕРАЦИЯ  </w:t>
      </w:r>
    </w:p>
    <w:p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РОСТОВСКАЯ ОБЛАСТЬ</w:t>
      </w:r>
    </w:p>
    <w:p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МУНИЦИПАЛЬНОЕ ОБРАЗОВАНИЕ</w:t>
      </w:r>
    </w:p>
    <w:p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«МИТЯКИНСКОЕ СЕЛЬСКОЕ ПОСЕЛЕНИЕ»</w:t>
      </w:r>
    </w:p>
    <w:p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ПОСТАНОВЛЕНИЕ</w:t>
      </w:r>
    </w:p>
    <w:p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B73940">
        <w:rPr>
          <w:sz w:val="28"/>
          <w:szCs w:val="28"/>
        </w:rPr>
        <w:t xml:space="preserve">от </w:t>
      </w:r>
      <w:r w:rsidR="00066681">
        <w:rPr>
          <w:sz w:val="28"/>
          <w:szCs w:val="28"/>
        </w:rPr>
        <w:t>00</w:t>
      </w:r>
      <w:r w:rsidRPr="00B7394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73940">
        <w:rPr>
          <w:sz w:val="28"/>
          <w:szCs w:val="28"/>
        </w:rPr>
        <w:t xml:space="preserve">.2023 г. </w:t>
      </w:r>
      <w:r>
        <w:rPr>
          <w:sz w:val="28"/>
          <w:szCs w:val="28"/>
        </w:rPr>
        <w:t xml:space="preserve">                             № </w:t>
      </w:r>
      <w:r w:rsidR="00066681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                ст. Митякинская</w:t>
      </w:r>
    </w:p>
    <w:p w:rsidR="00F8660B" w:rsidRPr="00B73940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</w:p>
    <w:p w:rsidR="00F8660B" w:rsidRPr="00417531" w:rsidRDefault="00F8660B" w:rsidP="00F8660B"/>
    <w:p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417531">
        <w:rPr>
          <w:sz w:val="28"/>
          <w:szCs w:val="28"/>
        </w:rPr>
        <w:t xml:space="preserve">О внесении изменений в постановление администрации </w:t>
      </w:r>
      <w:bookmarkStart w:id="0" w:name="_Hlk146281265"/>
      <w:r w:rsidRPr="00417531">
        <w:rPr>
          <w:sz w:val="28"/>
          <w:szCs w:val="28"/>
        </w:rPr>
        <w:t>Митякинского сельского поселения</w:t>
      </w:r>
      <w:bookmarkEnd w:id="0"/>
      <w:r w:rsidRPr="00417531">
        <w:rPr>
          <w:sz w:val="28"/>
          <w:szCs w:val="28"/>
        </w:rPr>
        <w:t xml:space="preserve"> от 14.10.2015 № 119 «</w:t>
      </w:r>
      <w:r w:rsidRPr="00417531">
        <w:rPr>
          <w:bCs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Митякинского сельского поселения и финансового обеспечения выполнения муниципального задания</w:t>
      </w:r>
    </w:p>
    <w:p w:rsidR="00C364BA" w:rsidRPr="00ED1B14" w:rsidRDefault="00C364BA" w:rsidP="00C364BA">
      <w:pPr>
        <w:jc w:val="center"/>
        <w:rPr>
          <w:b/>
          <w:kern w:val="2"/>
          <w:sz w:val="28"/>
          <w:szCs w:val="28"/>
        </w:rPr>
      </w:pPr>
    </w:p>
    <w:p w:rsidR="009D08FF" w:rsidRDefault="009D08FF">
      <w:pPr>
        <w:spacing w:line="216" w:lineRule="auto"/>
        <w:jc w:val="center"/>
        <w:rPr>
          <w:sz w:val="22"/>
        </w:rPr>
      </w:pPr>
    </w:p>
    <w:p w:rsidR="009D08FF" w:rsidRDefault="003B3828">
      <w:pPr>
        <w:spacing w:line="21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целях приведения нормативного правового акта </w:t>
      </w:r>
      <w:r w:rsidR="00F8660B" w:rsidRPr="00F8660B">
        <w:rPr>
          <w:sz w:val="28"/>
        </w:rPr>
        <w:t xml:space="preserve">Митякинского сельского поселения </w:t>
      </w:r>
      <w:r w:rsidR="00F8660B">
        <w:rPr>
          <w:sz w:val="28"/>
        </w:rPr>
        <w:t>в</w:t>
      </w:r>
      <w:r w:rsidR="00F8660B">
        <w:rPr>
          <w:color w:val="FFFFFF"/>
          <w:sz w:val="28"/>
        </w:rPr>
        <w:t xml:space="preserve"> </w:t>
      </w:r>
      <w:r w:rsidR="00F8660B">
        <w:rPr>
          <w:sz w:val="28"/>
        </w:rPr>
        <w:t>соответствие</w:t>
      </w:r>
      <w:r>
        <w:rPr>
          <w:sz w:val="28"/>
        </w:rPr>
        <w:t xml:space="preserve"> с федеральным </w:t>
      </w:r>
      <w:r w:rsidR="00C364BA">
        <w:rPr>
          <w:sz w:val="28"/>
        </w:rPr>
        <w:t xml:space="preserve">и областным </w:t>
      </w:r>
      <w:r>
        <w:rPr>
          <w:sz w:val="28"/>
        </w:rPr>
        <w:t xml:space="preserve">законодательством </w:t>
      </w:r>
      <w:r w:rsidR="00B856CE">
        <w:rPr>
          <w:sz w:val="28"/>
        </w:rPr>
        <w:t xml:space="preserve">Администрация </w:t>
      </w:r>
      <w:r w:rsidR="00F8660B" w:rsidRPr="00417531">
        <w:rPr>
          <w:sz w:val="28"/>
          <w:szCs w:val="28"/>
        </w:rPr>
        <w:t>Митякинского сельского поселения</w:t>
      </w:r>
      <w:r w:rsidR="00F8660B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постановляе</w:t>
      </w:r>
      <w:r>
        <w:rPr>
          <w:b/>
          <w:sz w:val="28"/>
        </w:rPr>
        <w:t>т:</w:t>
      </w:r>
    </w:p>
    <w:p w:rsidR="00C364BA" w:rsidRDefault="00C364BA">
      <w:pPr>
        <w:spacing w:line="216" w:lineRule="auto"/>
        <w:ind w:firstLine="709"/>
        <w:jc w:val="both"/>
        <w:rPr>
          <w:sz w:val="28"/>
        </w:rPr>
      </w:pPr>
    </w:p>
    <w:p w:rsidR="009D08FF" w:rsidRDefault="009D08FF">
      <w:pPr>
        <w:spacing w:line="216" w:lineRule="auto"/>
        <w:ind w:firstLine="709"/>
        <w:jc w:val="both"/>
      </w:pP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hyperlink r:id="rId6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C364BA">
        <w:rPr>
          <w:sz w:val="28"/>
        </w:rPr>
        <w:t xml:space="preserve">Администрации </w:t>
      </w:r>
      <w:r w:rsidR="00F8660B" w:rsidRPr="00417531">
        <w:rPr>
          <w:sz w:val="28"/>
          <w:szCs w:val="28"/>
        </w:rPr>
        <w:t>Митякинского сельского поселения</w:t>
      </w:r>
      <w:r w:rsidR="00F8660B">
        <w:rPr>
          <w:sz w:val="28"/>
        </w:rPr>
        <w:t xml:space="preserve"> </w:t>
      </w:r>
      <w:r>
        <w:rPr>
          <w:sz w:val="28"/>
        </w:rPr>
        <w:t>от 1</w:t>
      </w:r>
      <w:r w:rsidR="00F8660B">
        <w:rPr>
          <w:sz w:val="28"/>
        </w:rPr>
        <w:t>4</w:t>
      </w:r>
      <w:r>
        <w:rPr>
          <w:sz w:val="28"/>
        </w:rPr>
        <w:t>.</w:t>
      </w:r>
      <w:r w:rsidR="00C364BA">
        <w:rPr>
          <w:sz w:val="28"/>
        </w:rPr>
        <w:t>10</w:t>
      </w:r>
      <w:r>
        <w:rPr>
          <w:sz w:val="28"/>
        </w:rPr>
        <w:t>.2015 № </w:t>
      </w:r>
      <w:r w:rsidR="00F8660B">
        <w:rPr>
          <w:sz w:val="28"/>
        </w:rPr>
        <w:t>119</w:t>
      </w:r>
      <w:r>
        <w:rPr>
          <w:sz w:val="28"/>
        </w:rPr>
        <w:t xml:space="preserve"> «О порядке формирования </w:t>
      </w:r>
      <w:r w:rsidR="00C364BA">
        <w:rPr>
          <w:sz w:val="28"/>
        </w:rPr>
        <w:t>муниципального</w:t>
      </w:r>
      <w:r>
        <w:rPr>
          <w:sz w:val="28"/>
        </w:rPr>
        <w:t xml:space="preserve"> задания на оказание </w:t>
      </w:r>
      <w:r w:rsidR="00C364BA"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 w:rsidR="00C364BA">
        <w:rPr>
          <w:sz w:val="28"/>
        </w:rPr>
        <w:t>муниципальных</w:t>
      </w:r>
      <w:r>
        <w:rPr>
          <w:sz w:val="28"/>
        </w:rPr>
        <w:t xml:space="preserve"> учреждений </w:t>
      </w:r>
      <w:r w:rsidR="00F8660B" w:rsidRPr="00417531">
        <w:rPr>
          <w:sz w:val="28"/>
          <w:szCs w:val="28"/>
        </w:rPr>
        <w:t>Митякинского сельского поселения</w:t>
      </w:r>
      <w:r w:rsidR="00F8660B">
        <w:rPr>
          <w:sz w:val="28"/>
        </w:rPr>
        <w:t xml:space="preserve"> </w:t>
      </w:r>
      <w:r>
        <w:rPr>
          <w:sz w:val="28"/>
        </w:rPr>
        <w:t xml:space="preserve">и финансового обеспечения выполнения </w:t>
      </w:r>
      <w:r w:rsidR="00C364BA">
        <w:rPr>
          <w:sz w:val="28"/>
        </w:rPr>
        <w:t>муниципального</w:t>
      </w:r>
      <w:r>
        <w:rPr>
          <w:sz w:val="28"/>
        </w:rPr>
        <w:t xml:space="preserve"> задания» изменения согласно </w:t>
      </w:r>
      <w:hyperlink r:id="rId7" w:anchor="Par32" w:history="1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:rsidR="009D08FF" w:rsidRDefault="00F8660B">
      <w:pPr>
        <w:spacing w:line="216" w:lineRule="auto"/>
        <w:ind w:firstLine="709"/>
        <w:jc w:val="both"/>
        <w:rPr>
          <w:rStyle w:val="1"/>
          <w:sz w:val="28"/>
        </w:rPr>
      </w:pPr>
      <w:r>
        <w:rPr>
          <w:sz w:val="28"/>
        </w:rPr>
        <w:t>2</w:t>
      </w:r>
      <w:r w:rsidR="003B3828">
        <w:rPr>
          <w:sz w:val="28"/>
        </w:rPr>
        <w:t>. Настоящее постановление вступает в силу со дня его официального опубликования</w:t>
      </w:r>
      <w:r w:rsidR="003B3828">
        <w:rPr>
          <w:rStyle w:val="1"/>
          <w:sz w:val="28"/>
        </w:rPr>
        <w:t xml:space="preserve"> и применяется к правоотношениям, возникающим начиная с</w:t>
      </w:r>
      <w:r w:rsidR="003B3828">
        <w:rPr>
          <w:rStyle w:val="1"/>
          <w:color w:val="FFFFFF"/>
          <w:sz w:val="28"/>
        </w:rPr>
        <w:t>_</w:t>
      </w:r>
      <w:r w:rsidR="003B3828">
        <w:rPr>
          <w:rStyle w:val="1"/>
          <w:sz w:val="28"/>
        </w:rPr>
        <w:t xml:space="preserve">формирования </w:t>
      </w:r>
      <w:r w:rsidR="00C364BA">
        <w:rPr>
          <w:rStyle w:val="1"/>
          <w:sz w:val="28"/>
        </w:rPr>
        <w:t>муниципального</w:t>
      </w:r>
      <w:r w:rsidR="003B3828">
        <w:rPr>
          <w:rStyle w:val="1"/>
          <w:sz w:val="28"/>
        </w:rPr>
        <w:t xml:space="preserve"> задания на оказание </w:t>
      </w:r>
      <w:r w:rsidR="00C364BA">
        <w:rPr>
          <w:rStyle w:val="1"/>
          <w:sz w:val="28"/>
        </w:rPr>
        <w:t>муниципальных</w:t>
      </w:r>
      <w:r w:rsidR="003B3828">
        <w:rPr>
          <w:rStyle w:val="1"/>
          <w:sz w:val="28"/>
        </w:rPr>
        <w:t xml:space="preserve"> услуг (выполнение работ) в отношении </w:t>
      </w:r>
      <w:r w:rsidR="00C364BA">
        <w:rPr>
          <w:rStyle w:val="1"/>
          <w:sz w:val="28"/>
        </w:rPr>
        <w:t>муниципальных</w:t>
      </w:r>
      <w:r w:rsidR="003B3828">
        <w:rPr>
          <w:rStyle w:val="1"/>
          <w:sz w:val="28"/>
        </w:rPr>
        <w:t xml:space="preserve"> учреждений </w:t>
      </w:r>
      <w:r w:rsidRPr="00417531">
        <w:rPr>
          <w:sz w:val="28"/>
          <w:szCs w:val="28"/>
        </w:rPr>
        <w:t>Митякинского сельского поселения</w:t>
      </w:r>
      <w:r w:rsidR="003B3828">
        <w:rPr>
          <w:rStyle w:val="1"/>
          <w:sz w:val="28"/>
        </w:rPr>
        <w:t xml:space="preserve"> и финансового обеспечения его выполнения на 2024 год и на плановый период 2025 и 2026 годов.</w:t>
      </w:r>
    </w:p>
    <w:p w:rsidR="009D08FF" w:rsidRDefault="00F8660B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B3828">
        <w:rPr>
          <w:sz w:val="28"/>
        </w:rPr>
        <w:t>. </w:t>
      </w:r>
      <w:r w:rsidR="00C364BA" w:rsidRPr="00ED1B14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D08FF" w:rsidRDefault="009D08FF">
      <w:pPr>
        <w:spacing w:line="216" w:lineRule="auto"/>
        <w:ind w:firstLine="709"/>
        <w:rPr>
          <w:sz w:val="28"/>
        </w:rPr>
      </w:pPr>
    </w:p>
    <w:p w:rsidR="00A33FFA" w:rsidRDefault="00A33FFA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</w:p>
    <w:p w:rsidR="00A33FFA" w:rsidRDefault="00A33FFA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</w:p>
    <w:p w:rsidR="00E0518D" w:rsidRPr="00ED1B14" w:rsidRDefault="00A33FFA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E0518D" w:rsidRPr="00ED1B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518D" w:rsidRPr="00ED1B14">
        <w:rPr>
          <w:sz w:val="28"/>
          <w:szCs w:val="28"/>
        </w:rPr>
        <w:t xml:space="preserve"> Администрации</w:t>
      </w:r>
    </w:p>
    <w:p w:rsidR="00E0518D" w:rsidRPr="00ED1B14" w:rsidRDefault="00A33FFA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Митякинского сельског поселения</w:t>
      </w:r>
      <w:r w:rsidR="00E0518D" w:rsidRPr="00ED1B1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А</w:t>
      </w:r>
      <w:r w:rsidR="00E0518D" w:rsidRPr="00ED1B14">
        <w:rPr>
          <w:sz w:val="28"/>
          <w:szCs w:val="28"/>
        </w:rPr>
        <w:t>.</w:t>
      </w:r>
      <w:r w:rsidR="00E0518D">
        <w:rPr>
          <w:sz w:val="28"/>
          <w:szCs w:val="28"/>
        </w:rPr>
        <w:t>В</w:t>
      </w:r>
      <w:r w:rsidR="00E0518D" w:rsidRPr="00ED1B14">
        <w:rPr>
          <w:sz w:val="28"/>
          <w:szCs w:val="28"/>
        </w:rPr>
        <w:t xml:space="preserve">. </w:t>
      </w:r>
      <w:r>
        <w:rPr>
          <w:sz w:val="28"/>
          <w:szCs w:val="28"/>
        </w:rPr>
        <w:t>Куприенко</w:t>
      </w:r>
    </w:p>
    <w:p w:rsidR="00E0518D" w:rsidRPr="00ED1B14" w:rsidRDefault="00E0518D" w:rsidP="00E0518D">
      <w:pPr>
        <w:spacing w:line="216" w:lineRule="auto"/>
        <w:rPr>
          <w:kern w:val="2"/>
          <w:sz w:val="28"/>
          <w:szCs w:val="28"/>
        </w:rPr>
      </w:pPr>
    </w:p>
    <w:p w:rsidR="00E0518D" w:rsidRPr="00ED1B14" w:rsidRDefault="00E0518D" w:rsidP="00E0518D">
      <w:pPr>
        <w:rPr>
          <w:kern w:val="2"/>
          <w:sz w:val="28"/>
          <w:szCs w:val="28"/>
        </w:rPr>
      </w:pPr>
    </w:p>
    <w:p w:rsidR="009D08FF" w:rsidRDefault="003B3828">
      <w:pPr>
        <w:pageBreakBefore/>
        <w:ind w:left="6237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9D08FF" w:rsidRDefault="003B3828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9D08FF" w:rsidRDefault="00E0518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A33FFA" w:rsidRPr="00417531">
        <w:rPr>
          <w:sz w:val="28"/>
          <w:szCs w:val="28"/>
        </w:rPr>
        <w:t>Митякинского сельского поселения</w:t>
      </w:r>
    </w:p>
    <w:p w:rsidR="009D08FF" w:rsidRDefault="003B3828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066681">
        <w:rPr>
          <w:sz w:val="28"/>
        </w:rPr>
        <w:t>00</w:t>
      </w:r>
      <w:bookmarkStart w:id="1" w:name="_GoBack"/>
      <w:bookmarkEnd w:id="1"/>
      <w:r w:rsidR="00A33FFA">
        <w:rPr>
          <w:sz w:val="28"/>
        </w:rPr>
        <w:t xml:space="preserve">.09.2023 г. </w:t>
      </w:r>
      <w:r>
        <w:rPr>
          <w:sz w:val="28"/>
        </w:rPr>
        <w:t xml:space="preserve">№ </w:t>
      </w:r>
      <w:r w:rsidR="00066681">
        <w:rPr>
          <w:sz w:val="28"/>
        </w:rPr>
        <w:t>00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Правительства 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>Ростовской области от 1</w:t>
      </w:r>
      <w:r w:rsidR="00A33FFA">
        <w:rPr>
          <w:sz w:val="28"/>
        </w:rPr>
        <w:t>4</w:t>
      </w:r>
      <w:r>
        <w:rPr>
          <w:sz w:val="28"/>
        </w:rPr>
        <w:t>.</w:t>
      </w:r>
      <w:r w:rsidR="001D7AAE">
        <w:rPr>
          <w:sz w:val="28"/>
        </w:rPr>
        <w:t>10</w:t>
      </w:r>
      <w:r>
        <w:rPr>
          <w:sz w:val="28"/>
        </w:rPr>
        <w:t xml:space="preserve">.2015 № </w:t>
      </w:r>
      <w:r w:rsidR="00A33FFA">
        <w:rPr>
          <w:sz w:val="28"/>
        </w:rPr>
        <w:t>119</w:t>
      </w:r>
      <w:r>
        <w:rPr>
          <w:sz w:val="28"/>
        </w:rPr>
        <w:t xml:space="preserve"> «О порядке 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 xml:space="preserve">формирования </w:t>
      </w:r>
      <w:r w:rsidR="001D7AAE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</w:p>
    <w:p w:rsidR="009D08FF" w:rsidRDefault="001D7AAE">
      <w:pPr>
        <w:jc w:val="center"/>
        <w:rPr>
          <w:sz w:val="28"/>
        </w:rPr>
      </w:pPr>
      <w:r>
        <w:rPr>
          <w:sz w:val="28"/>
        </w:rPr>
        <w:t>муниципальных</w:t>
      </w:r>
      <w:r w:rsidR="003B3828">
        <w:rPr>
          <w:sz w:val="28"/>
        </w:rPr>
        <w:t xml:space="preserve"> услуг (выполнение работ) в отношении </w:t>
      </w:r>
      <w:r>
        <w:rPr>
          <w:sz w:val="28"/>
        </w:rPr>
        <w:t>муниципальных</w:t>
      </w:r>
      <w:r w:rsidR="003B3828">
        <w:rPr>
          <w:sz w:val="28"/>
        </w:rPr>
        <w:t xml:space="preserve"> учреждений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 w:rsidR="003B3828">
        <w:rPr>
          <w:sz w:val="28"/>
        </w:rPr>
        <w:t xml:space="preserve">и финансового обеспечения выполнения </w:t>
      </w:r>
      <w:r>
        <w:rPr>
          <w:sz w:val="28"/>
        </w:rPr>
        <w:t>муниципального</w:t>
      </w:r>
      <w:r w:rsidR="003B3828">
        <w:rPr>
          <w:sz w:val="28"/>
        </w:rPr>
        <w:t xml:space="preserve"> задания»</w:t>
      </w:r>
    </w:p>
    <w:p w:rsidR="009D08FF" w:rsidRDefault="009D08FF">
      <w:pPr>
        <w:jc w:val="center"/>
        <w:rPr>
          <w:sz w:val="24"/>
        </w:rPr>
      </w:pP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:rsidR="009D08FF" w:rsidRDefault="003B38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:rsidR="009D08FF" w:rsidRDefault="003B38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2.5 раздела 2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«2.5. Распределение показателей объема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согласно приложению № 1</w:t>
      </w:r>
      <w:r>
        <w:rPr>
          <w:sz w:val="28"/>
          <w:vertAlign w:val="superscript"/>
        </w:rPr>
        <w:t>1</w:t>
      </w:r>
      <w:bookmarkStart w:id="2" w:name="Par0"/>
      <w:bookmarkEnd w:id="2"/>
      <w:r>
        <w:rPr>
          <w:sz w:val="28"/>
        </w:rPr>
        <w:t xml:space="preserve"> </w:t>
      </w:r>
      <w:r w:rsidR="00A33FFA">
        <w:rPr>
          <w:sz w:val="28"/>
        </w:rPr>
        <w:t>к</w:t>
      </w:r>
      <w:r w:rsidR="00A33FFA">
        <w:rPr>
          <w:color w:val="FFFFFF"/>
          <w:sz w:val="28"/>
        </w:rPr>
        <w:t xml:space="preserve"> </w:t>
      </w:r>
      <w:r w:rsidR="00A33FFA">
        <w:rPr>
          <w:sz w:val="28"/>
        </w:rPr>
        <w:t>настоящему</w:t>
      </w:r>
      <w:r>
        <w:rPr>
          <w:sz w:val="28"/>
        </w:rPr>
        <w:t xml:space="preserve"> Положению органом, осуществляющим функции и полномочия учредителя, – в отношении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 главными распорядителями средств бюджета</w:t>
      </w:r>
      <w:r w:rsidR="00AD00F9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33FFA">
        <w:rPr>
          <w:sz w:val="28"/>
          <w:szCs w:val="28"/>
        </w:rPr>
        <w:t xml:space="preserve"> </w:t>
      </w:r>
      <w:r w:rsidR="00A33FFA">
        <w:rPr>
          <w:sz w:val="28"/>
        </w:rPr>
        <w:t>Тарасовского района</w:t>
      </w:r>
      <w:r>
        <w:rPr>
          <w:sz w:val="28"/>
        </w:rPr>
        <w:t>, в</w:t>
      </w:r>
      <w:r>
        <w:rPr>
          <w:color w:val="FFFFFF"/>
          <w:sz w:val="28"/>
        </w:rPr>
        <w:t>_</w:t>
      </w:r>
      <w:r>
        <w:rPr>
          <w:sz w:val="28"/>
        </w:rPr>
        <w:t xml:space="preserve">ведении которых находятся </w:t>
      </w:r>
      <w:r w:rsidR="00AD00F9">
        <w:rPr>
          <w:sz w:val="28"/>
        </w:rPr>
        <w:t>муниципальные</w:t>
      </w:r>
      <w:r>
        <w:rPr>
          <w:sz w:val="28"/>
        </w:rPr>
        <w:t xml:space="preserve"> казенные учреждения, – </w:t>
      </w:r>
      <w:r w:rsidR="00A33FFA">
        <w:rPr>
          <w:sz w:val="28"/>
        </w:rPr>
        <w:t>в</w:t>
      </w:r>
      <w:r w:rsidR="00A33FFA">
        <w:rPr>
          <w:color w:val="FFFFFF"/>
          <w:sz w:val="28"/>
        </w:rPr>
        <w:t xml:space="preserve"> </w:t>
      </w:r>
      <w:r w:rsidR="00A33FFA">
        <w:rPr>
          <w:sz w:val="28"/>
        </w:rPr>
        <w:t>отношении</w:t>
      </w:r>
      <w:r>
        <w:rPr>
          <w:sz w:val="28"/>
        </w:rPr>
        <w:t xml:space="preserve"> указанных учреждений.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 w:rsidR="00AD00F9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 соответственно распределение показателей объема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установленном</w:t>
      </w:r>
      <w:r w:rsidR="00A33FFA">
        <w:rPr>
          <w:sz w:val="28"/>
        </w:rPr>
        <w:t xml:space="preserve"> </w:t>
      </w:r>
      <w:r>
        <w:rPr>
          <w:sz w:val="28"/>
        </w:rPr>
        <w:t xml:space="preserve"> порядке обособленными подразделениями или внесение изменений в указанные показатели осуществляется самостоятельно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8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рассчитывается на основании нормативных затрат на оказание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услуг, нормативных затрат, связанных с выполнением работ, </w:t>
      </w:r>
      <w:r>
        <w:rPr>
          <w:sz w:val="28"/>
        </w:rPr>
        <w:lastRenderedPageBreak/>
        <w:t>с</w:t>
      </w:r>
      <w:r>
        <w:rPr>
          <w:color w:val="FFFFFF"/>
          <w:sz w:val="28"/>
        </w:rPr>
        <w:t>_</w:t>
      </w:r>
      <w:r>
        <w:rPr>
          <w:sz w:val="28"/>
        </w:rPr>
        <w:t xml:space="preserve">учетом затрат на содержание недвижимого имущества и особо ценного движимого имущества, используемого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учреждением при</w:t>
      </w:r>
      <w:r>
        <w:rPr>
          <w:color w:val="FFFFFF"/>
          <w:sz w:val="28"/>
        </w:rPr>
        <w:t>_</w:t>
      </w:r>
      <w:r>
        <w:rPr>
          <w:sz w:val="28"/>
        </w:rPr>
        <w:t xml:space="preserve">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2.2.2. В пункте 3.10: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«3.10. Значение базового норматива затрат на оказание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 бюджета</w:t>
      </w:r>
      <w:r w:rsidR="00AD00F9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, в ведении которого находятся </w:t>
      </w:r>
      <w:r w:rsidR="00AD00F9">
        <w:rPr>
          <w:sz w:val="28"/>
        </w:rPr>
        <w:t>муниципальные</w:t>
      </w:r>
      <w:r>
        <w:rPr>
          <w:sz w:val="28"/>
        </w:rPr>
        <w:t xml:space="preserve"> казенные учреждения, общей суммой с</w:t>
      </w:r>
      <w:r>
        <w:rPr>
          <w:color w:val="FFFFFF"/>
          <w:sz w:val="28"/>
        </w:rPr>
        <w:t>_</w:t>
      </w:r>
      <w:r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>
        <w:rPr>
          <w:color w:val="FFFFFF"/>
          <w:sz w:val="28"/>
        </w:rPr>
        <w:t>_</w:t>
      </w:r>
      <w:r>
        <w:rPr>
          <w:sz w:val="28"/>
        </w:rPr>
        <w:t xml:space="preserve">оказание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услуги.»;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AD00F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состоят из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бюджетных и автономных учреждений, главного распорядителя средств бюджета</w:t>
      </w:r>
      <w:r w:rsidR="00AD00F9">
        <w:rPr>
          <w:rFonts w:ascii="Times New Roman" w:hAnsi="Times New Roman"/>
          <w:sz w:val="28"/>
        </w:rPr>
        <w:t xml:space="preserve"> </w:t>
      </w:r>
      <w:r w:rsidR="00A33FFA" w:rsidRPr="00A33FFA"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, в ведении которого находятся </w:t>
      </w:r>
      <w:r w:rsidR="00AD00F9"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также коэффициентов приведения.».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>В случае необходимости при формировании обоснований бюджетных ассигнований бюджета</w:t>
      </w:r>
      <w:r w:rsidR="00AD00F9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 на очередной финансовый год и</w:t>
      </w:r>
      <w:r>
        <w:rPr>
          <w:color w:val="FFFFFF"/>
          <w:sz w:val="28"/>
        </w:rPr>
        <w:t>_</w:t>
      </w:r>
      <w:r>
        <w:rPr>
          <w:sz w:val="28"/>
        </w:rPr>
        <w:t xml:space="preserve">плановый период уточнения объема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в отношении отдельного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>. В случае если при формировании главным распорядителем средств бюджета</w:t>
      </w:r>
      <w:r w:rsidR="00AD00F9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 обоснований бюджетных ассигнований бюджета</w:t>
      </w:r>
      <w:r w:rsidR="00A33FFA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D00F9">
        <w:rPr>
          <w:sz w:val="28"/>
        </w:rPr>
        <w:t xml:space="preserve"> Тарасовского района</w:t>
      </w:r>
      <w:r>
        <w:rPr>
          <w:sz w:val="28"/>
        </w:rPr>
        <w:t xml:space="preserve"> на очередной финансовый год и плановый период объем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 w:rsidR="00AD00F9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</w:t>
      </w:r>
      <w:r>
        <w:rPr>
          <w:sz w:val="28"/>
        </w:rPr>
        <w:lastRenderedPageBreak/>
        <w:t>применяется коэффициент выравнивания (Квр), значение которого не может превышать единицу и</w:t>
      </w:r>
      <w:r>
        <w:rPr>
          <w:color w:val="FFFFFF"/>
          <w:sz w:val="28"/>
        </w:rPr>
        <w:t>_</w:t>
      </w:r>
      <w:r>
        <w:rPr>
          <w:sz w:val="28"/>
        </w:rPr>
        <w:t>определяется по формуле:</w:t>
      </w:r>
    </w:p>
    <w:p w:rsidR="009D08FF" w:rsidRDefault="009D08FF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9D08FF" w:rsidRDefault="00776DB9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1256030" cy="532765"/>
            <wp:effectExtent l="19050" t="0" r="127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где БА – объем бюджетных ассигнований, предусмотренных в очередном финансовом году в бюджете</w:t>
      </w:r>
      <w:r w:rsidR="00DC4383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 w:rsidR="00DC4383">
        <w:rPr>
          <w:sz w:val="28"/>
        </w:rPr>
        <w:t>Тарасовского района</w:t>
      </w:r>
      <w:r>
        <w:rPr>
          <w:sz w:val="28"/>
        </w:rPr>
        <w:t xml:space="preserve"> главному распорядителю средств бюджета</w:t>
      </w:r>
      <w:r w:rsidR="00A33FFA">
        <w:rPr>
          <w:sz w:val="28"/>
        </w:rPr>
        <w:t xml:space="preserve"> </w:t>
      </w:r>
      <w:r w:rsidR="00A33FFA" w:rsidRPr="00417531">
        <w:rPr>
          <w:sz w:val="28"/>
          <w:szCs w:val="28"/>
        </w:rPr>
        <w:t>Митякинского сельского поселения</w:t>
      </w:r>
      <w:r w:rsidR="00AD00F9">
        <w:rPr>
          <w:sz w:val="28"/>
        </w:rPr>
        <w:t xml:space="preserve"> Тарасовского района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ОФОi – планируемый объем субсидии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на очередной финансовый год, необходимый i-му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для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 и автономных» исключить.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 w:rsidR="00AD00F9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</w:t>
      </w:r>
      <w:r w:rsidR="00A33FFA">
        <w:rPr>
          <w:rFonts w:ascii="Times New Roman" w:hAnsi="Times New Roman"/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 xml:space="preserve"> </w:t>
      </w:r>
      <w:r w:rsidR="00A33FFA" w:rsidRPr="00A33FFA"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Pr="00A33FFA">
        <w:rPr>
          <w:rFonts w:ascii="Times New Roman" w:hAnsi="Times New Roman"/>
          <w:sz w:val="28"/>
        </w:rPr>
        <w:t>, или на счет, открыты</w:t>
      </w:r>
      <w:r>
        <w:rPr>
          <w:rFonts w:ascii="Times New Roman" w:hAnsi="Times New Roman"/>
          <w:sz w:val="28"/>
        </w:rPr>
        <w:t xml:space="preserve">й в кредитной организации </w:t>
      </w:r>
      <w:r w:rsidR="00AD00F9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A33FFA" w:rsidRPr="00A33FFA"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="00A33FFA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финансовом обеспечении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изложить в редакции:</w:t>
      </w:r>
    </w:p>
    <w:p w:rsidR="009D08FF" w:rsidRDefault="009D08FF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9D08FF" w:rsidRDefault="003B38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</w:t>
      </w:r>
    </w:p>
    <w:p w:rsidR="009D08FF" w:rsidRDefault="00A33F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 w:rsidRPr="00A33FFA">
        <w:rPr>
          <w:rFonts w:ascii="Times New Roman" w:hAnsi="Times New Roman"/>
          <w:sz w:val="28"/>
          <w:szCs w:val="28"/>
        </w:rPr>
        <w:t>Митякинского сельского поселения</w:t>
      </w:r>
      <w:r>
        <w:rPr>
          <w:sz w:val="28"/>
        </w:rPr>
        <w:t xml:space="preserve"> </w:t>
      </w:r>
      <w:r w:rsidR="003B3828">
        <w:rPr>
          <w:rFonts w:ascii="Times New Roman" w:hAnsi="Times New Roman"/>
          <w:sz w:val="28"/>
        </w:rPr>
        <w:t>и финансовом обеспечении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0"/>
        </w:rPr>
      </w:pP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</w:t>
      </w:r>
    </w:p>
    <w:p w:rsidR="009D08FF" w:rsidRDefault="009D08FF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9D08FF" w:rsidRDefault="00AD00F9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п</w:t>
      </w:r>
      <w:r w:rsidR="003B3828">
        <w:rPr>
          <w:sz w:val="28"/>
        </w:rPr>
        <w:t>. ________________________________</w:t>
      </w:r>
    </w:p>
    <w:p w:rsidR="009D08FF" w:rsidRDefault="003B3828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9D08FF" w:rsidRDefault="009D08FF">
      <w:pPr>
        <w:spacing w:line="216" w:lineRule="auto"/>
        <w:jc w:val="both"/>
        <w:outlineLvl w:val="0"/>
        <w:rPr>
          <w:sz w:val="28"/>
        </w:rPr>
      </w:pPr>
    </w:p>
    <w:p w:rsidR="009D08FF" w:rsidRDefault="003B3828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rPr>
          <w:sz w:val="24"/>
        </w:rPr>
        <w:t xml:space="preserve"> (дата заключения соглашения)                                                    (номер соглашения)</w:t>
      </w:r>
      <w:r>
        <w:rPr>
          <w:sz w:val="24"/>
          <w:vertAlign w:val="superscript"/>
        </w:rPr>
        <w:t>1</w:t>
      </w:r>
      <w:r>
        <w:t xml:space="preserve"> ________________________________________________________________________________________________</w:t>
      </w:r>
    </w:p>
    <w:p w:rsidR="009D08FF" w:rsidRDefault="003B38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</w:t>
      </w:r>
      <w:r w:rsidR="00AD00F9">
        <w:rPr>
          <w:rFonts w:ascii="Times New Roman" w:hAnsi="Times New Roman"/>
          <w:sz w:val="24"/>
        </w:rPr>
        <w:t xml:space="preserve"> местного самоуправления</w:t>
      </w:r>
      <w:r>
        <w:rPr>
          <w:rFonts w:ascii="Times New Roman" w:hAnsi="Times New Roman"/>
          <w:sz w:val="24"/>
        </w:rPr>
        <w:t xml:space="preserve"> </w:t>
      </w:r>
      <w:bookmarkStart w:id="3" w:name="_Hlk146282103"/>
      <w:r w:rsidR="00A33FFA" w:rsidRPr="00A33FFA">
        <w:rPr>
          <w:rFonts w:ascii="Times New Roman" w:hAnsi="Times New Roman"/>
          <w:sz w:val="22"/>
          <w:szCs w:val="22"/>
        </w:rPr>
        <w:t>Митякинского сельского поселения</w:t>
      </w:r>
      <w:bookmarkEnd w:id="3"/>
      <w:r>
        <w:rPr>
          <w:rFonts w:ascii="Times New Roman" w:hAnsi="Times New Roman"/>
          <w:sz w:val="24"/>
        </w:rPr>
        <w:t>,</w:t>
      </w:r>
    </w:p>
    <w:p w:rsidR="009D08FF" w:rsidRDefault="003B38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AD00F9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A33FFA" w:rsidRPr="00A33FFA">
        <w:rPr>
          <w:rFonts w:ascii="Times New Roman" w:hAnsi="Times New Roman"/>
          <w:sz w:val="22"/>
          <w:szCs w:val="22"/>
        </w:rPr>
        <w:t>Митякинского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9D08FF" w:rsidRDefault="003B38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9D08FF" w:rsidRDefault="003B38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AD00F9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751899" w:rsidRPr="00A33FFA">
        <w:rPr>
          <w:rFonts w:ascii="Times New Roman" w:hAnsi="Times New Roman"/>
          <w:sz w:val="22"/>
          <w:szCs w:val="22"/>
        </w:rPr>
        <w:t>Митякинского сельского поселения</w:t>
      </w:r>
      <w:r>
        <w:rPr>
          <w:rFonts w:ascii="Times New Roman" w:hAnsi="Times New Roman"/>
          <w:sz w:val="22"/>
        </w:rPr>
        <w:t>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:rsidR="009D08FF" w:rsidRDefault="003B382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0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>
        <w:rPr>
          <w:rFonts w:ascii="Times New Roman" w:hAnsi="Times New Roman"/>
          <w:sz w:val="28"/>
        </w:rPr>
        <w:t>и</w:t>
      </w:r>
      <w:r w:rsidR="00A33FFA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утвержденным постановлением </w:t>
      </w:r>
      <w:r w:rsidR="00AD00F9">
        <w:rPr>
          <w:rFonts w:ascii="Times New Roman" w:hAnsi="Times New Roman"/>
          <w:sz w:val="28"/>
        </w:rPr>
        <w:t xml:space="preserve">Администрации </w:t>
      </w:r>
      <w:r w:rsidR="00A33FFA" w:rsidRPr="00A33FFA">
        <w:rPr>
          <w:rFonts w:ascii="Times New Roman" w:hAnsi="Times New Roman"/>
          <w:sz w:val="28"/>
        </w:rPr>
        <w:t xml:space="preserve">Митякинского сельского поселения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FFFFFF"/>
          <w:sz w:val="28"/>
        </w:rPr>
        <w:t>_</w:t>
      </w:r>
      <w:r w:rsidRPr="00A33FFA">
        <w:rPr>
          <w:rFonts w:ascii="Times New Roman" w:hAnsi="Times New Roman"/>
          <w:sz w:val="28"/>
        </w:rPr>
        <w:t>1</w:t>
      </w:r>
      <w:r w:rsidR="00A33FFA" w:rsidRPr="00A33FFA">
        <w:rPr>
          <w:rFonts w:ascii="Times New Roman" w:hAnsi="Times New Roman"/>
          <w:sz w:val="28"/>
        </w:rPr>
        <w:t>4</w:t>
      </w:r>
      <w:r w:rsidRPr="00A33FFA">
        <w:rPr>
          <w:rFonts w:ascii="Times New Roman" w:hAnsi="Times New Roman"/>
          <w:sz w:val="28"/>
        </w:rPr>
        <w:t>.</w:t>
      </w:r>
      <w:r w:rsidR="00AD00F9" w:rsidRPr="00A33FFA">
        <w:rPr>
          <w:rFonts w:ascii="Times New Roman" w:hAnsi="Times New Roman"/>
          <w:sz w:val="28"/>
        </w:rPr>
        <w:t>10</w:t>
      </w:r>
      <w:r w:rsidRPr="00A33FFA">
        <w:rPr>
          <w:rFonts w:ascii="Times New Roman" w:hAnsi="Times New Roman"/>
          <w:sz w:val="28"/>
        </w:rPr>
        <w:t>.2015</w:t>
      </w:r>
      <w:r>
        <w:rPr>
          <w:rFonts w:ascii="Times New Roman" w:hAnsi="Times New Roman"/>
          <w:sz w:val="28"/>
        </w:rPr>
        <w:t xml:space="preserve"> № </w:t>
      </w:r>
      <w:r w:rsidR="00A33FFA">
        <w:rPr>
          <w:rFonts w:ascii="Times New Roman" w:hAnsi="Times New Roman"/>
          <w:sz w:val="28"/>
        </w:rPr>
        <w:t>119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 w:rsidR="00A33FFA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ниже</w:t>
      </w:r>
      <w:r w:rsidR="00A33F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следующем.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 предоставления Учредителем Учреждению субсидии из бюджета</w:t>
      </w:r>
      <w:r w:rsidR="00AD00F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AD00F9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задание).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4" w:name="P1835"/>
      <w:bookmarkEnd w:id="4"/>
      <w:r>
        <w:rPr>
          <w:rFonts w:ascii="Times New Roman" w:hAnsi="Times New Roman"/>
          <w:sz w:val="28"/>
        </w:rPr>
        <w:t>2. Порядок предоставления Субсидии</w:t>
      </w: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5" w:name="P1840"/>
      <w:bookmarkEnd w:id="5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AD00F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>, в следующем размере:</w:t>
      </w:r>
    </w:p>
    <w:p w:rsidR="009D08FF" w:rsidRDefault="009D08FF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9D08FF" w:rsidRDefault="003B3828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цифрами)                  (сумма прописью)</w:t>
      </w:r>
    </w:p>
    <w:p w:rsidR="009D08FF" w:rsidRDefault="003B38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 xml:space="preserve">              </w:t>
      </w:r>
      <w:r>
        <w:rPr>
          <w:rFonts w:ascii="Times New Roman" w:hAnsi="Times New Roman"/>
          <w:sz w:val="24"/>
        </w:rPr>
        <w:t xml:space="preserve"> (сумма цифрами)                   (сумма цифрами)</w:t>
      </w:r>
    </w:p>
    <w:p w:rsidR="009D08FF" w:rsidRDefault="003B38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_________________  (___________________) рублей.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4"/>
        </w:rPr>
        <w:t xml:space="preserve"> (сумма цифрами)                  (сумма цифрами)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основании нормативных затрат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1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2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3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9D08FF" w:rsidRDefault="009D08FF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предоставляется на следующих условиях: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работ), установленными в</w:t>
      </w:r>
      <w:r>
        <w:rPr>
          <w:rFonts w:ascii="Times New Roman" w:hAnsi="Times New Roman"/>
          <w:color w:val="FFFFFF"/>
          <w:sz w:val="28"/>
        </w:rPr>
        <w:t>_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а также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9D08FF" w:rsidRDefault="009D08FF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9D08FF" w:rsidRDefault="009D08F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863"/>
      <w:bookmarkEnd w:id="6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установленные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случае если указанные показатели необходимо уменьшить на основании данных предварительного отчета об исполнении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в течение ___ дней следующих за днем его представления Учреждением в соответствии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подпунктом 4.3.6.1 подпункта 4.3.6 пункта 4.3 настоящего раздела.</w:t>
      </w:r>
    </w:p>
    <w:p w:rsidR="009D08FF" w:rsidRDefault="003B3828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заданием и настоящим Соглашением.</w:t>
      </w:r>
    </w:p>
    <w:p w:rsidR="009D08FF" w:rsidRDefault="003B3828">
      <w:pPr>
        <w:spacing w:line="264" w:lineRule="auto"/>
        <w:ind w:firstLine="709"/>
        <w:jc w:val="both"/>
        <w:rPr>
          <w:sz w:val="28"/>
        </w:rPr>
      </w:pPr>
      <w:bookmarkStart w:id="7" w:name="P1865"/>
      <w:bookmarkEnd w:id="7"/>
      <w:r>
        <w:rPr>
          <w:sz w:val="28"/>
        </w:rPr>
        <w:t>4.1.7. Направлять Учреждению расчет объема Субсидий, подлежащих возврату в бюджет</w:t>
      </w:r>
      <w:r w:rsidR="00AD00F9">
        <w:rPr>
          <w:sz w:val="28"/>
        </w:rPr>
        <w:t xml:space="preserve"> </w:t>
      </w:r>
      <w:r w:rsidR="00751899" w:rsidRPr="00751899">
        <w:rPr>
          <w:sz w:val="28"/>
        </w:rPr>
        <w:t xml:space="preserve">Митякинского сельского поселения </w:t>
      </w:r>
      <w:r w:rsidR="00AD00F9">
        <w:rPr>
          <w:sz w:val="28"/>
        </w:rPr>
        <w:t>Тарасовского района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4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(с учетом допустимых (возможных) отклонений) показателей, характеризующих объем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 (работы), в срок не позднее ___ рабочего дня, следующего за днем принятия указанного отчета.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средств Субсидии, подлежащих возврату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 бюджет</w:t>
      </w:r>
      <w:r w:rsidR="00AD00F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средств субсидии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объеме, соответствующем показателям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которые 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были достигнуты (с учетом допустимых (возможных) отклонений)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пунктом 3.30 раздела 3 Положения, </w:t>
      </w:r>
      <w:r>
        <w:rPr>
          <w:rFonts w:ascii="Times New Roman" w:hAnsi="Times New Roman"/>
          <w:sz w:val="28"/>
        </w:rPr>
        <w:lastRenderedPageBreak/>
        <w:t xml:space="preserve">а также возмещение Учреждением ущерба, причиненного </w:t>
      </w:r>
      <w:r w:rsidR="00751899" w:rsidRPr="00751899">
        <w:rPr>
          <w:rFonts w:ascii="Times New Roman" w:hAnsi="Times New Roman"/>
          <w:sz w:val="28"/>
        </w:rPr>
        <w:t>Митякинско</w:t>
      </w:r>
      <w:r w:rsidR="00751899">
        <w:rPr>
          <w:rFonts w:ascii="Times New Roman" w:hAnsi="Times New Roman"/>
          <w:sz w:val="28"/>
        </w:rPr>
        <w:t>му</w:t>
      </w:r>
      <w:r w:rsidR="00751899" w:rsidRPr="00751899">
        <w:rPr>
          <w:rFonts w:ascii="Times New Roman" w:hAnsi="Times New Roman"/>
          <w:sz w:val="28"/>
        </w:rPr>
        <w:t xml:space="preserve"> сельско</w:t>
      </w:r>
      <w:r w:rsidR="00751899">
        <w:rPr>
          <w:rFonts w:ascii="Times New Roman" w:hAnsi="Times New Roman"/>
          <w:sz w:val="28"/>
        </w:rPr>
        <w:t>му</w:t>
      </w:r>
      <w:r w:rsidR="00751899" w:rsidRPr="00751899">
        <w:rPr>
          <w:rFonts w:ascii="Times New Roman" w:hAnsi="Times New Roman"/>
          <w:sz w:val="28"/>
        </w:rPr>
        <w:t xml:space="preserve"> поселени</w:t>
      </w:r>
      <w:r w:rsidR="00751899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направленных Учреждению.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6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от 28.12.2012 </w:t>
      </w:r>
      <w:hyperlink r:id="rId17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представленного Учреждением в соответствии с</w:t>
      </w:r>
      <w:r>
        <w:rPr>
          <w:color w:val="FFFFFF"/>
          <w:sz w:val="28"/>
        </w:rPr>
        <w:t>_</w:t>
      </w:r>
      <w:r>
        <w:rPr>
          <w:sz w:val="28"/>
        </w:rPr>
        <w:t>под</w:t>
      </w:r>
      <w:hyperlink r:id="rId18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настоящего раздела, 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color w:val="FFFFFF"/>
          <w:sz w:val="28"/>
        </w:rPr>
        <w:t>_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>
        <w:rPr>
          <w:color w:val="FFFFFF"/>
          <w:sz w:val="28"/>
        </w:rPr>
        <w:t>_</w:t>
      </w:r>
      <w:r>
        <w:rPr>
          <w:sz w:val="28"/>
        </w:rPr>
        <w:t>окончания срока действия настоящего Соглашения.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4.2.2.1. При соответствующем изменении показателей, характеризующих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уменьшения потребности в оказании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(выполнении работ);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представленного Учреждением в соответствии с под</w:t>
      </w:r>
      <w:hyperlink r:id="rId19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 случаях, предусмотренных Положением.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4.2.3.1.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886"/>
      <w:bookmarkEnd w:id="8"/>
      <w:r>
        <w:rPr>
          <w:rFonts w:ascii="Times New Roman" w:hAnsi="Times New Roman"/>
          <w:sz w:val="28"/>
        </w:rPr>
        <w:t>4.3.3. Обеспечивать возврат средств Субсидии в бюджет</w:t>
      </w:r>
      <w:r w:rsidR="00751899" w:rsidRPr="00751899">
        <w:t xml:space="preserve">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 xml:space="preserve">Тарасовского района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</w:t>
      </w:r>
      <w:r>
        <w:rPr>
          <w:rStyle w:val="ConsPlusNonformat0"/>
          <w:rFonts w:ascii="Times New Roman" w:hAnsi="Times New Roman"/>
          <w:sz w:val="28"/>
        </w:rPr>
        <w:t>финансово-хозяйственной деятельности Учреждения, составленным и</w:t>
      </w:r>
      <w:r>
        <w:rPr>
          <w:rStyle w:val="ConsPlusNonformat0"/>
          <w:rFonts w:ascii="Times New Roman" w:hAnsi="Times New Roman"/>
          <w:color w:val="FFFFFF"/>
          <w:sz w:val="28"/>
        </w:rPr>
        <w:t>_</w:t>
      </w:r>
      <w:r>
        <w:rPr>
          <w:rStyle w:val="ConsPlusNonformat0"/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Style w:val="ConsPlusNonformat0"/>
          <w:rFonts w:ascii="Times New Roman" w:hAnsi="Times New Roman"/>
          <w:sz w:val="28"/>
          <w:vertAlign w:val="superscript"/>
        </w:rPr>
        <w:t>10</w:t>
      </w:r>
      <w:r>
        <w:rPr>
          <w:rStyle w:val="ConsPlusNonformat0"/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AD00F9">
        <w:rPr>
          <w:rFonts w:ascii="Times New Roman" w:hAnsi="Times New Roman"/>
          <w:sz w:val="28"/>
        </w:rPr>
        <w:t xml:space="preserve">Администрации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бюджета</w:t>
      </w:r>
      <w:r w:rsidR="00AD00F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субсидий на иные цели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бюджетным учреждениям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автономным учреждениям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в</w:t>
      </w:r>
      <w:r>
        <w:rPr>
          <w:color w:val="FFFFFF"/>
          <w:sz w:val="28"/>
        </w:rPr>
        <w:t>_</w:t>
      </w:r>
      <w:r>
        <w:rPr>
          <w:sz w:val="28"/>
        </w:rPr>
        <w:t xml:space="preserve">срок, установленный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895"/>
      <w:bookmarkEnd w:id="9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 использованных Учреждением с нарушениями условий настоящего Соглашения, Положения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законодательства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>, а также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в том числе в части требований о возмещении ущерба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января ___ г. за счет всех источников, не запрещенных законодательством,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4.3.9. Осуществлять ежемесячный мониторинг и контроль достижения </w:t>
      </w:r>
      <w:r>
        <w:rPr>
          <w:rFonts w:ascii="Times New Roman" w:hAnsi="Times New Roman"/>
          <w:sz w:val="28"/>
        </w:rPr>
        <w:lastRenderedPageBreak/>
        <w:t>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исключением средств Субсидии, подлежащих возврату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05"/>
      <w:bookmarkEnd w:id="10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Ростовской области</w:t>
      </w:r>
      <w:r w:rsidR="00AD00F9">
        <w:rPr>
          <w:rFonts w:ascii="Times New Roman" w:hAnsi="Times New Roman"/>
          <w:sz w:val="28"/>
        </w:rPr>
        <w:t xml:space="preserve"> и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неотъемлемой частью.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установленных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в соответствии с под</w:t>
      </w:r>
      <w:hyperlink r:id="rId20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1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1924"/>
      <w:bookmarkEnd w:id="11"/>
      <w:r>
        <w:rPr>
          <w:rFonts w:ascii="Times New Roman" w:hAnsi="Times New Roman"/>
          <w:sz w:val="28"/>
        </w:rPr>
        <w:t>7.3.1. Расторжение настоящего Соглашения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случаях: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ликвидации.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по установленным в нем основаниям неиспользованные остатки Субсидии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размере, соответствующем показателям, характеризующим объем неоказанных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(невыполненных работ), подлежат перечислению Учреждением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AD00F9">
        <w:rPr>
          <w:rFonts w:ascii="Times New Roman" w:hAnsi="Times New Roman"/>
          <w:sz w:val="28"/>
        </w:rPr>
        <w:t xml:space="preserve">местного самоуправления </w:t>
      </w:r>
      <w:r w:rsidR="00751899" w:rsidRPr="00751899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 xml:space="preserve">, уполномоченного на подписание такого Соглашения, заверенного подписью ответственного работника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казенного учреждения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>
        <w:rPr>
          <w:rFonts w:ascii="Times New Roman" w:hAnsi="Times New Roman"/>
          <w:sz w:val="28"/>
        </w:rPr>
        <w:t>«</w:t>
      </w:r>
      <w:r w:rsidR="00AD00F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ногофункциональный центр предоставления государственных и муниципальных услуг» (далее – МФЦ), печатью и штампом МФЦ и содержащего подпись Получателя</w:t>
      </w: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9D08FF" w:rsidRDefault="009D08FF">
      <w:pPr>
        <w:pStyle w:val="ConsPlusNonformat"/>
        <w:jc w:val="both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2" w:name="P1932"/>
      <w:bookmarkEnd w:id="12"/>
      <w:r>
        <w:rPr>
          <w:rFonts w:ascii="Times New Roman" w:hAnsi="Times New Roman"/>
          <w:sz w:val="28"/>
        </w:rPr>
        <w:t>8. Платежные реквизиты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ИНН/КПП 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7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(наименование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</w:tr>
    </w:tbl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9D08FF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9D08FF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________________</w:t>
            </w:r>
          </w:p>
        </w:tc>
      </w:tr>
      <w:tr w:rsidR="009D08FF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lastRenderedPageBreak/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(фамилия, имя, отчество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(фамилия, имя, отчество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</w:tr>
    </w:tbl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5"/>
      <w:bookmarkEnd w:id="13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с </w:t>
      </w:r>
      <w:r w:rsidR="00AD00F9">
        <w:rPr>
          <w:rFonts w:ascii="Times New Roman" w:hAnsi="Times New Roman"/>
          <w:sz w:val="28"/>
        </w:rPr>
        <w:t xml:space="preserve">решением Собрания депутатов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бюджете</w:t>
      </w:r>
      <w:r w:rsidR="00751899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6"/>
      <w:bookmarkEnd w:id="14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2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3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4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7"/>
      <w:bookmarkEnd w:id="15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5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6" w:name="P1958"/>
      <w:bookmarkEnd w:id="16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9D08FF" w:rsidRDefault="003B3828">
      <w:pPr>
        <w:ind w:firstLine="709"/>
        <w:jc w:val="both"/>
        <w:rPr>
          <w:sz w:val="28"/>
        </w:rPr>
      </w:pPr>
      <w:bookmarkStart w:id="17" w:name="P1959"/>
      <w:bookmarkEnd w:id="17"/>
      <w:r>
        <w:rPr>
          <w:sz w:val="28"/>
          <w:vertAlign w:val="superscript"/>
        </w:rPr>
        <w:t>10 </w:t>
      </w:r>
      <w:hyperlink r:id="rId26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8" w:name="P1962"/>
      <w:bookmarkEnd w:id="18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7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8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9" w:name="P1963"/>
      <w:bookmarkEnd w:id="19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 порядке.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форме бумажного документа.</w:t>
      </w:r>
      <w:r>
        <w:br w:type="page"/>
      </w:r>
    </w:p>
    <w:p w:rsidR="009D08FF" w:rsidRDefault="003B3828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right"/>
        <w:rPr>
          <w:sz w:val="28"/>
        </w:rPr>
      </w:pPr>
      <w:r>
        <w:rPr>
          <w:sz w:val="28"/>
        </w:rPr>
        <w:t>(рублей)</w:t>
      </w:r>
    </w:p>
    <w:p w:rsidR="009D08FF" w:rsidRDefault="009D08FF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</w:tbl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</w:p>
    <w:p w:rsidR="009D08FF" w:rsidRDefault="003B38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9D08FF" w:rsidRDefault="003B38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20" w:name="P2020"/>
      <w:bookmarkEnd w:id="20"/>
      <w:r>
        <w:rPr>
          <w:rFonts w:ascii="Times New Roman" w:hAnsi="Times New Roman"/>
          <w:sz w:val="28"/>
        </w:rPr>
        <w:t>ГРАФИК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9D08FF" w:rsidRDefault="009D08FF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82D26">
            <w:pPr>
              <w:jc w:val="center"/>
              <w:rPr>
                <w:sz w:val="28"/>
              </w:rPr>
            </w:pPr>
            <w:hyperlink r:id="rId29" w:history="1">
              <w:r w:rsidR="003B3828">
                <w:rPr>
                  <w:sz w:val="28"/>
                </w:rPr>
                <w:t>383</w:t>
              </w:r>
            </w:hyperlink>
          </w:p>
        </w:tc>
      </w:tr>
    </w:tbl>
    <w:p w:rsidR="009D08FF" w:rsidRDefault="009D08FF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</w:tbl>
    <w:p w:rsidR="009D08FF" w:rsidRDefault="003B3828">
      <w:pPr>
        <w:ind w:firstLine="709"/>
        <w:jc w:val="both"/>
        <w:rPr>
          <w:sz w:val="28"/>
        </w:rPr>
      </w:pPr>
      <w:bookmarkStart w:id="21" w:name="Par80"/>
      <w:bookmarkStart w:id="22" w:name="Par81"/>
      <w:bookmarkEnd w:id="21"/>
      <w:bookmarkEnd w:id="22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>
        <w:rPr>
          <w:color w:val="FFFFFF"/>
          <w:sz w:val="28"/>
        </w:rPr>
        <w:t>_</w:t>
      </w:r>
      <w:r>
        <w:rPr>
          <w:sz w:val="28"/>
        </w:rPr>
        <w:t>требованиями, установленными пунктом 3.25 раздела 3 Положения.</w:t>
      </w:r>
    </w:p>
    <w:p w:rsidR="009D08FF" w:rsidRDefault="003B3828">
      <w:pPr>
        <w:ind w:firstLine="709"/>
        <w:jc w:val="both"/>
        <w:rPr>
          <w:sz w:val="28"/>
        </w:rPr>
      </w:pPr>
      <w:bookmarkStart w:id="23" w:name="Par82"/>
      <w:bookmarkEnd w:id="23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>
        <w:rPr>
          <w:color w:val="FFFFFF"/>
          <w:sz w:val="28"/>
        </w:rPr>
        <w:t>_</w:t>
      </w:r>
      <w:r>
        <w:rPr>
          <w:sz w:val="28"/>
        </w:rPr>
        <w:t>увеличении, со знаком «минус» – при уменьшении).</w:t>
      </w:r>
    </w:p>
    <w:p w:rsidR="009D08FF" w:rsidRDefault="003B3828">
      <w:pPr>
        <w:ind w:firstLine="709"/>
        <w:jc w:val="both"/>
        <w:rPr>
          <w:sz w:val="28"/>
        </w:rPr>
      </w:pPr>
      <w:bookmarkStart w:id="24" w:name="Par83"/>
      <w:bookmarkEnd w:id="24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 __________ № _____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подлежащей возврату в бюджет</w:t>
      </w:r>
      <w:r w:rsidR="009169F7">
        <w:rPr>
          <w:rFonts w:ascii="Times New Roman" w:hAnsi="Times New Roman"/>
          <w:sz w:val="28"/>
        </w:rPr>
        <w:t xml:space="preserve"> </w:t>
      </w:r>
      <w:r w:rsidR="00751899" w:rsidRPr="00751899">
        <w:rPr>
          <w:rFonts w:ascii="Times New Roman" w:hAnsi="Times New Roman"/>
          <w:sz w:val="28"/>
        </w:rPr>
        <w:t xml:space="preserve">Митякинского сельского поселения </w:t>
      </w:r>
      <w:r w:rsidR="009169F7">
        <w:rPr>
          <w:rFonts w:ascii="Times New Roman" w:hAnsi="Times New Roman"/>
          <w:sz w:val="28"/>
        </w:rPr>
        <w:t>Тарасовского района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9169F7">
        <w:rPr>
          <w:rFonts w:ascii="Times New Roman" w:hAnsi="Times New Roman"/>
          <w:sz w:val="24"/>
        </w:rPr>
        <w:t xml:space="preserve">органа местного самоуправления </w:t>
      </w:r>
      <w:r w:rsidR="00751899" w:rsidRPr="00751899">
        <w:rPr>
          <w:rFonts w:ascii="Times New Roman" w:hAnsi="Times New Roman"/>
          <w:sz w:val="24"/>
        </w:rPr>
        <w:t>Митякинского сельского поселения</w:t>
      </w:r>
      <w:r>
        <w:rPr>
          <w:rFonts w:ascii="Times New Roman" w:hAnsi="Times New Roman"/>
          <w:sz w:val="24"/>
        </w:rPr>
        <w:t xml:space="preserve">, </w:t>
      </w:r>
    </w:p>
    <w:p w:rsidR="009D08FF" w:rsidRDefault="003B38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9169F7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751899" w:rsidRPr="00751899">
        <w:rPr>
          <w:rFonts w:ascii="Times New Roman" w:hAnsi="Times New Roman"/>
          <w:sz w:val="24"/>
        </w:rPr>
        <w:t>Митякинского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</w:t>
      </w:r>
    </w:p>
    <w:p w:rsidR="009D08FF" w:rsidRDefault="003B3828">
      <w:pPr>
        <w:jc w:val="right"/>
        <w:rPr>
          <w:sz w:val="28"/>
        </w:rPr>
      </w:pPr>
      <w:r>
        <w:rPr>
          <w:sz w:val="24"/>
        </w:rPr>
        <w:t>или автономного учреждения)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(работ), включенных в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30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>
        <w:rPr>
          <w:color w:val="FFFFFF"/>
          <w:sz w:val="28"/>
        </w:rPr>
        <w:t>_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1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9D08FF" w:rsidRDefault="003B3828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9D08FF" w:rsidRDefault="003B3828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</w:rPr>
        <w:t xml:space="preserve">  (реквизиты Учредителя)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2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9D08FF" w:rsidTr="00540C3E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sz w:val="28"/>
              </w:rPr>
              <w:t xml:space="preserve">получения Учреждением настоящего Расчета в виде бумажного документа </w:t>
            </w:r>
            <w:hyperlink r:id="rId33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  <w:r>
              <w:br w:type="page"/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Муниципальная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vertAlign w:val="superscript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Показатель, характеризующий объем неоказанных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муниципальных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Норма-тивные затраты на единицу п</w:t>
            </w:r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ока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>з</w:t>
            </w:r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ател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я, характе-ризующе-го объем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муниципальной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услуги 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(работы) (рублей)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 w:rsidP="009169F7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Объем, подле-жащий воз-врату в бюд-жет</w:t>
            </w:r>
            <w:r w:rsidR="0075189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751899" w:rsidRPr="00751899">
              <w:rPr>
                <w:rFonts w:ascii="Times New Roman" w:hAnsi="Times New Roman"/>
                <w:color w:val="000000"/>
                <w:sz w:val="28"/>
              </w:rPr>
              <w:t xml:space="preserve">Митякинского сельского </w:t>
            </w:r>
            <w:r w:rsidR="00751899" w:rsidRPr="00751899">
              <w:rPr>
                <w:rFonts w:ascii="Times New Roman" w:hAnsi="Times New Roman"/>
                <w:color w:val="000000"/>
                <w:sz w:val="28"/>
              </w:rPr>
              <w:lastRenderedPageBreak/>
              <w:t>поселения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Тарасовского района</w:t>
            </w:r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(руб-лей)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(гра-фа 7 x х гра-фу 8)</w:t>
            </w:r>
          </w:p>
        </w:tc>
      </w:tr>
      <w:tr w:rsidR="009D08FF" w:rsidTr="00540C3E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уника-льный номер 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реест-ровой записи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наиме-нова-ние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пока-затель, харак-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тери-зую-щий содер-жание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муниципальной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услуги (рабо-ты)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показа-тель, характери-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зующий условия (формы) оказания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муниципальной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услуги (выполне-ния работы)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на-име-нова-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ние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еди-ница изме-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ре-ния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откло-нение, превы-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шаю-щее допус-тимое </w:t>
            </w:r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(воз-мож-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>ное) откло-нение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/>
        </w:tc>
      </w:tr>
      <w:tr w:rsidR="009D08FF" w:rsidTr="00540C3E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9D08FF" w:rsidTr="00540C3E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strike/>
                <w:color w:val="000000"/>
                <w:sz w:val="28"/>
              </w:rPr>
            </w:pPr>
          </w:p>
        </w:tc>
      </w:tr>
      <w:tr w:rsidR="009D08FF" w:rsidTr="00540C3E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D08FF" w:rsidTr="00540C3E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strike/>
                <w:color w:val="000000"/>
                <w:sz w:val="28"/>
              </w:rPr>
            </w:pPr>
          </w:p>
        </w:tc>
      </w:tr>
      <w:tr w:rsidR="009D08FF" w:rsidTr="00540C3E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D08FF" w:rsidTr="00540C3E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right"/>
              <w:rPr>
                <w:rFonts w:ascii="Times New Roman" w:hAnsi="Times New Roman"/>
                <w:strike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D08FF" w:rsidRDefault="009D08FF">
      <w:pPr>
        <w:pStyle w:val="ConsPlusNormal"/>
        <w:jc w:val="both"/>
      </w:pP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9D08FF" w:rsidRDefault="009D08FF">
      <w:pPr>
        <w:pStyle w:val="ConsPlusNonformat"/>
        <w:jc w:val="both"/>
        <w:rPr>
          <w:rFonts w:ascii="Times New Roman" w:hAnsi="Times New Roman"/>
        </w:rPr>
      </w:pP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9D08FF" w:rsidRDefault="009D08FF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3 </w:t>
      </w:r>
      <w:r>
        <w:rPr>
          <w:sz w:val="28"/>
        </w:rPr>
        <w:t>Предусматривается в случае формирования и подписания расчета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9169F7">
        <w:rPr>
          <w:sz w:val="28"/>
        </w:rPr>
        <w:t>муниципальным</w:t>
      </w:r>
      <w:r>
        <w:rPr>
          <w:sz w:val="28"/>
        </w:rPr>
        <w:t xml:space="preserve"> заданием.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34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5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государственного задания, представляемого Учреждением в соответствии с под</w:t>
      </w:r>
      <w:hyperlink r:id="rId36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9D08FF" w:rsidRDefault="003B3828">
      <w:pPr>
        <w:rPr>
          <w:sz w:val="28"/>
        </w:rPr>
      </w:pPr>
      <w:r>
        <w:br w:type="page"/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9D08FF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9169F7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9169F7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169F7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9D08FF" w:rsidRDefault="009D08FF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9D08FF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9D08FF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органа </w:t>
            </w:r>
            <w:r w:rsidR="009169F7">
              <w:rPr>
                <w:sz w:val="24"/>
              </w:rPr>
              <w:t>местного самоуправления</w:t>
            </w:r>
            <w:r>
              <w:rPr>
                <w:sz w:val="24"/>
              </w:rPr>
              <w:t xml:space="preserve">, осуществляющего функции и полномочия учредителя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(автономного) учреждения </w:t>
            </w:r>
            <w:r w:rsidR="00751899" w:rsidRPr="00751899">
              <w:rPr>
                <w:sz w:val="24"/>
              </w:rPr>
              <w:t>Митякинского сельского поселения</w:t>
            </w:r>
            <w:r>
              <w:rPr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9D08FF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9169F7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или автономному учреждению на финансовое обеспечение выполнения </w:t>
            </w:r>
            <w:r w:rsidR="009169F7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169F7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9D08F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9D08F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2) _______________________________ в срок до «__» __________ 20__ г.</w:t>
            </w:r>
          </w:p>
        </w:tc>
      </w:tr>
      <w:tr w:rsidR="009D08FF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D08FF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4"/>
              </w:rPr>
            </w:pPr>
          </w:p>
        </w:tc>
      </w:tr>
      <w:tr w:rsidR="009D08F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>
              <w:rPr>
                <w:color w:val="FFFFFF"/>
                <w:sz w:val="28"/>
              </w:rPr>
              <w:t>_</w:t>
            </w:r>
            <w:r>
              <w:rPr>
                <w:sz w:val="28"/>
              </w:rPr>
              <w:t>под</w:t>
            </w:r>
            <w:hyperlink r:id="rId37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8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9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9D08FF" w:rsidRDefault="009D08FF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9D08F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bookmarkStart w:id="25" w:name="Par64"/>
      <w:bookmarkEnd w:id="25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9D08FF" w:rsidRDefault="003B3828">
      <w:pPr>
        <w:ind w:firstLine="709"/>
        <w:jc w:val="both"/>
        <w:rPr>
          <w:sz w:val="28"/>
        </w:rPr>
      </w:pPr>
      <w:bookmarkStart w:id="26" w:name="Par65"/>
      <w:bookmarkStart w:id="27" w:name="Par66"/>
      <w:bookmarkEnd w:id="26"/>
      <w:bookmarkEnd w:id="27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540C3E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lastRenderedPageBreak/>
        <w:t>Рекомендуемый образец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9D08FF" w:rsidRDefault="009D08FF">
      <w:pPr>
        <w:jc w:val="center"/>
        <w:outlineLvl w:val="0"/>
        <w:rPr>
          <w:sz w:val="24"/>
        </w:rPr>
      </w:pPr>
    </w:p>
    <w:p w:rsidR="009D08FF" w:rsidRDefault="009169F7">
      <w:pPr>
        <w:jc w:val="center"/>
        <w:outlineLvl w:val="0"/>
        <w:rPr>
          <w:sz w:val="28"/>
        </w:rPr>
      </w:pPr>
      <w:r>
        <w:rPr>
          <w:sz w:val="28"/>
        </w:rPr>
        <w:t>п</w:t>
      </w:r>
      <w:r w:rsidR="003B3828">
        <w:rPr>
          <w:sz w:val="28"/>
        </w:rPr>
        <w:t>. 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9D08FF" w:rsidRDefault="009D08FF">
      <w:pPr>
        <w:jc w:val="center"/>
        <w:outlineLvl w:val="0"/>
        <w:rPr>
          <w:sz w:val="24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9D08FF" w:rsidRDefault="009D08FF">
      <w:pPr>
        <w:jc w:val="both"/>
        <w:outlineLvl w:val="0"/>
        <w:rPr>
          <w:sz w:val="24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751899" w:rsidRPr="00751899">
        <w:rPr>
          <w:sz w:val="24"/>
        </w:rPr>
        <w:t>Митякинского сельского поселения</w:t>
      </w:r>
      <w:r>
        <w:rPr>
          <w:sz w:val="24"/>
        </w:rPr>
        <w:t>, 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751899" w:rsidRPr="00751899">
        <w:rPr>
          <w:sz w:val="24"/>
        </w:rPr>
        <w:t>Митякинского сельского поселения</w:t>
      </w:r>
      <w:r>
        <w:rPr>
          <w:sz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 средств бюджета</w:t>
      </w:r>
      <w:r w:rsidR="009169F7">
        <w:rPr>
          <w:sz w:val="28"/>
        </w:rPr>
        <w:t xml:space="preserve"> </w:t>
      </w:r>
      <w:r w:rsidR="00751899" w:rsidRPr="00751899">
        <w:rPr>
          <w:sz w:val="28"/>
        </w:rPr>
        <w:t xml:space="preserve">Митякинского сельского поселения </w:t>
      </w:r>
      <w:r w:rsidR="009169F7">
        <w:rPr>
          <w:sz w:val="28"/>
        </w:rPr>
        <w:t>Тарасовского района</w:t>
      </w:r>
      <w:r>
        <w:rPr>
          <w:sz w:val="28"/>
        </w:rPr>
        <w:t xml:space="preserve"> (далее – бюджет) доведены лимиты бюджетных обязательств на предоставление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работ), именуемый в дальнейшем «Учредитель», в лице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</w:t>
      </w:r>
      <w:r>
        <w:rPr>
          <w:sz w:val="24"/>
        </w:rPr>
        <w:t xml:space="preserve"> (положение об Учредителе, доверенность, приказ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(</w:t>
      </w:r>
      <w:r>
        <w:rPr>
          <w:sz w:val="24"/>
        </w:rPr>
        <w:t xml:space="preserve">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Учреждения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    </w:t>
      </w:r>
      <w:r>
        <w:rPr>
          <w:sz w:val="24"/>
        </w:rPr>
        <w:t xml:space="preserve"> (устав Учреждения или иной документ,</w:t>
      </w:r>
    </w:p>
    <w:p w:rsidR="009D08FF" w:rsidRDefault="003B3828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удостоверяющий полномочия)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1. По соглашению 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от «__» _______________  20__ г. № ______ (далее соответственно – Соглашение, Субсидия,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задание)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в соответствии с отчетом о выполнении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 задания на «__» ___________ 20__ г.: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9D08FF" w:rsidRDefault="003B3828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(сумма прописью)                      (сумма цифрами)   </w:t>
      </w:r>
      <w:r>
        <w:rPr>
          <w:sz w:val="28"/>
        </w:rPr>
        <w:t xml:space="preserve">            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 xml:space="preserve">   (сумма цифрами)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цифрами)  (сумма прописью)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объеме_____________ (___________________)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(сумма цифрами)   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0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1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540C3E" w:rsidRDefault="003B3828">
      <w:pPr>
        <w:ind w:firstLine="709"/>
        <w:jc w:val="both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>
        <w:rPr>
          <w:color w:val="FFFFFF"/>
          <w:sz w:val="28"/>
        </w:rPr>
        <w:t>_</w:t>
      </w:r>
      <w:r>
        <w:rPr>
          <w:sz w:val="28"/>
        </w:rPr>
        <w:t xml:space="preserve">каждой из Сторон </w:t>
      </w:r>
      <w:hyperlink r:id="rId42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jc w:val="center"/>
        <w:outlineLvl w:val="1"/>
        <w:rPr>
          <w:sz w:val="28"/>
        </w:rPr>
      </w:pPr>
      <w:r>
        <w:rPr>
          <w:sz w:val="28"/>
        </w:rPr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ИНН/КПП 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6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(наименование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</w:tr>
    </w:tbl>
    <w:p w:rsidR="009D08FF" w:rsidRDefault="009D08FF">
      <w:pPr>
        <w:jc w:val="center"/>
        <w:outlineLvl w:val="1"/>
        <w:rPr>
          <w:sz w:val="28"/>
        </w:rPr>
      </w:pPr>
    </w:p>
    <w:p w:rsidR="009D08FF" w:rsidRDefault="003B3828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9D08FF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Полное и сокращенное 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Полное и сокращенное 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</w:t>
            </w:r>
          </w:p>
        </w:tc>
      </w:tr>
      <w:tr w:rsidR="009D08FF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 xml:space="preserve">(фамилия, имя, отчество 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 xml:space="preserve">(фамилия, имя, отчество 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</w:tr>
    </w:tbl>
    <w:p w:rsidR="009D08FF" w:rsidRDefault="009D08FF">
      <w:pPr>
        <w:jc w:val="center"/>
        <w:outlineLvl w:val="1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bookmarkStart w:id="28" w:name="Par130"/>
      <w:bookmarkEnd w:id="28"/>
      <w:r>
        <w:rPr>
          <w:sz w:val="28"/>
          <w:vertAlign w:val="superscript"/>
        </w:rPr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>
        <w:rPr>
          <w:color w:val="FFFFFF"/>
          <w:sz w:val="28"/>
        </w:rPr>
        <w:t>_</w:t>
      </w:r>
      <w:r>
        <w:rPr>
          <w:sz w:val="28"/>
        </w:rPr>
        <w:t>объеме, предусмотренном Соглашением, с учетом остатка Субсидии.</w:t>
      </w:r>
    </w:p>
    <w:p w:rsidR="009D08FF" w:rsidRDefault="003B3828">
      <w:pPr>
        <w:ind w:firstLine="709"/>
        <w:jc w:val="both"/>
        <w:rPr>
          <w:sz w:val="28"/>
        </w:rPr>
      </w:pPr>
      <w:bookmarkStart w:id="29" w:name="Par131"/>
      <w:bookmarkEnd w:id="29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9D08FF" w:rsidRDefault="003B3828">
      <w:pPr>
        <w:ind w:firstLine="709"/>
        <w:jc w:val="both"/>
        <w:rPr>
          <w:sz w:val="28"/>
        </w:rPr>
      </w:pPr>
      <w:bookmarkStart w:id="30" w:name="Par132"/>
      <w:bookmarkEnd w:id="30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43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44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4</w:t>
      </w:r>
      <w:r>
        <w:rPr>
          <w:sz w:val="28"/>
        </w:rPr>
        <w:t> Предусматривается в случае формирования и подписания акта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ind w:firstLine="709"/>
        <w:jc w:val="both"/>
        <w:rPr>
          <w:sz w:val="28"/>
        </w:rPr>
      </w:pPr>
      <w:bookmarkStart w:id="31" w:name="Par133"/>
      <w:bookmarkStart w:id="32" w:name="Par134"/>
      <w:bookmarkEnd w:id="31"/>
      <w:bookmarkEnd w:id="32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540C3E" w:rsidRDefault="003B3828">
      <w:pPr>
        <w:ind w:firstLine="709"/>
        <w:jc w:val="both"/>
        <w:rPr>
          <w:sz w:val="28"/>
        </w:rPr>
      </w:pPr>
      <w:bookmarkStart w:id="33" w:name="Par135"/>
      <w:bookmarkEnd w:id="33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>
        <w:rPr>
          <w:color w:val="FFFFFF"/>
          <w:sz w:val="28"/>
        </w:rPr>
        <w:t>_</w:t>
      </w:r>
      <w:r>
        <w:rPr>
          <w:sz w:val="28"/>
        </w:rPr>
        <w:t>территории иностранных государств, вместо ИНН/КПП указывается код по</w:t>
      </w:r>
      <w:r>
        <w:rPr>
          <w:color w:val="FFFFFF"/>
          <w:sz w:val="28"/>
        </w:rPr>
        <w:t>_</w:t>
      </w:r>
      <w:r>
        <w:rPr>
          <w:sz w:val="28"/>
        </w:rPr>
        <w:t>реестру участников бюджетного процесса, а также юридических лиц, не</w:t>
      </w:r>
      <w:r>
        <w:rPr>
          <w:color w:val="FFFFFF"/>
          <w:sz w:val="28"/>
        </w:rPr>
        <w:t>_</w:t>
      </w:r>
      <w:r>
        <w:rPr>
          <w:sz w:val="28"/>
        </w:rPr>
        <w:t>являющихся участниками бюджетного процесса.</w:t>
      </w:r>
    </w:p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6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spacing w:line="216" w:lineRule="auto"/>
        <w:ind w:left="4535"/>
        <w:jc w:val="center"/>
      </w:pPr>
    </w:p>
    <w:p w:rsidR="009D08FF" w:rsidRDefault="003B38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3B3828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center"/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9D08FF" w:rsidRDefault="009D08FF">
      <w:pPr>
        <w:jc w:val="both"/>
        <w:outlineLvl w:val="0"/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751899" w:rsidRPr="00751899">
        <w:rPr>
          <w:sz w:val="24"/>
        </w:rPr>
        <w:t>Митякинского сельского поселения</w:t>
      </w:r>
      <w:r>
        <w:rPr>
          <w:sz w:val="24"/>
        </w:rPr>
        <w:t>, 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751899" w:rsidRPr="00751899">
        <w:rPr>
          <w:sz w:val="24"/>
        </w:rPr>
        <w:t>Митякинского сельского поселения</w:t>
      </w:r>
      <w:r>
        <w:rPr>
          <w:sz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_____________ (далее – Соглашение).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В соответствии с </w:t>
      </w:r>
      <w:hyperlink r:id="rId45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в</w:t>
      </w:r>
      <w:r>
        <w:rPr>
          <w:color w:val="FFFFFF"/>
          <w:sz w:val="28"/>
        </w:rPr>
        <w:t>_</w:t>
      </w:r>
      <w:r>
        <w:rPr>
          <w:sz w:val="28"/>
        </w:rPr>
        <w:t>одностороннем порядке изменить Соглашение в случае ____________________________________________________________________.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9D08FF" w:rsidRDefault="003B3828" w:rsidP="00540C3E">
      <w:pPr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6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4"/>
        </w:rPr>
        <w:t xml:space="preserve">  (сумма цифрами)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    </w:t>
      </w:r>
      <w:r>
        <w:rPr>
          <w:sz w:val="24"/>
        </w:rPr>
        <w:t xml:space="preserve">  (код БК)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47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9D08FF" w:rsidRDefault="009D08FF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«Полное и сокращенное</w:t>
            </w:r>
          </w:p>
          <w:p w:rsidR="009D08FF" w:rsidRPr="00540C3E" w:rsidRDefault="003B382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 наименование Учредителя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Учредителя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ОГРН, ОКТМО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адрес: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 Банка России</w:t>
            </w:r>
          </w:p>
        </w:tc>
      </w:tr>
      <w:tr w:rsidR="009D08FF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Единый казначейский счет</w:t>
            </w:r>
          </w:p>
          <w:p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Казначейский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Лицевой счет».</w:t>
            </w:r>
          </w:p>
        </w:tc>
      </w:tr>
    </w:tbl>
    <w:p w:rsidR="009D08FF" w:rsidRDefault="009D08FF">
      <w:pPr>
        <w:spacing w:line="216" w:lineRule="auto"/>
        <w:ind w:firstLine="709"/>
        <w:jc w:val="right"/>
      </w:pPr>
    </w:p>
    <w:p w:rsidR="009D08FF" w:rsidRDefault="003B3828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9D08FF" w:rsidRDefault="003B3828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8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9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9D08FF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9D08FF" w:rsidTr="00540C3E">
        <w:trPr>
          <w:trHeight w:val="438"/>
        </w:trPr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Руководитель</w:t>
            </w:r>
          </w:p>
          <w:p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/</w:t>
            </w: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D08FF" w:rsidTr="00540C3E">
        <w:trPr>
          <w:trHeight w:val="181"/>
        </w:trPr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</w:tbl>
    <w:p w:rsidR="009D08FF" w:rsidRDefault="009D08FF">
      <w:pPr>
        <w:spacing w:line="216" w:lineRule="auto"/>
        <w:ind w:firstLine="540"/>
        <w:jc w:val="both"/>
        <w:rPr>
          <w:sz w:val="24"/>
        </w:rPr>
      </w:pP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both"/>
        <w:rPr>
          <w:sz w:val="28"/>
        </w:rPr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9D08FF" w:rsidRDefault="009169F7">
      <w:pPr>
        <w:jc w:val="center"/>
        <w:outlineLvl w:val="0"/>
        <w:rPr>
          <w:sz w:val="28"/>
        </w:rPr>
      </w:pPr>
      <w:r>
        <w:rPr>
          <w:sz w:val="28"/>
        </w:rPr>
        <w:t>муниципальному</w:t>
      </w:r>
      <w:r w:rsidR="003B3828">
        <w:rPr>
          <w:sz w:val="28"/>
        </w:rPr>
        <w:t xml:space="preserve"> бюджетному или автономному учреждению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9D08FF" w:rsidRDefault="009D08FF">
      <w:pPr>
        <w:jc w:val="both"/>
        <w:outlineLvl w:val="0"/>
        <w:rPr>
          <w:sz w:val="28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751899" w:rsidRPr="00751899">
        <w:rPr>
          <w:sz w:val="24"/>
        </w:rPr>
        <w:t>Митякинского сельского поселения</w:t>
      </w:r>
      <w:r>
        <w:rPr>
          <w:sz w:val="24"/>
        </w:rPr>
        <w:t>, 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751899" w:rsidRPr="00751899">
        <w:rPr>
          <w:sz w:val="24"/>
        </w:rPr>
        <w:t>Митякинского сельского поселения</w:t>
      </w:r>
      <w:r>
        <w:rPr>
          <w:sz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В соответствии с под</w:t>
      </w:r>
      <w:hyperlink r:id="rId50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>
        <w:rPr>
          <w:color w:val="FFFFFF"/>
          <w:sz w:val="28"/>
        </w:rPr>
        <w:t>_</w:t>
      </w:r>
      <w:r>
        <w:rPr>
          <w:sz w:val="28"/>
        </w:rPr>
        <w:t>одностороннем порядке расторгнуть Соглашение в случае ____________________________________________________________________.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</w:t>
      </w:r>
      <w:r>
        <w:rPr>
          <w:color w:val="FFFFFF"/>
          <w:sz w:val="28"/>
        </w:rPr>
        <w:t>_</w:t>
      </w:r>
      <w:r>
        <w:rPr>
          <w:sz w:val="28"/>
        </w:rPr>
        <w:t xml:space="preserve">Соглашение на основании </w:t>
      </w:r>
      <w:hyperlink r:id="rId51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2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>Соглашения считается расторгнутым с</w:t>
      </w:r>
      <w:r>
        <w:rPr>
          <w:color w:val="FFFFFF"/>
          <w:sz w:val="28"/>
        </w:rPr>
        <w:t>_</w:t>
      </w:r>
      <w:r>
        <w:rPr>
          <w:sz w:val="28"/>
        </w:rPr>
        <w:t>момента: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3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4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</w:t>
      </w:r>
      <w:r>
        <w:rPr>
          <w:sz w:val="24"/>
        </w:rPr>
        <w:t xml:space="preserve"> (сумма цифрами)             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  </w:t>
      </w:r>
      <w:r>
        <w:rPr>
          <w:sz w:val="24"/>
        </w:rPr>
        <w:t xml:space="preserve"> (код БК)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     (сумма цифрами)             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 xml:space="preserve">    (код БК)</w:t>
      </w:r>
    </w:p>
    <w:p w:rsidR="009D08FF" w:rsidRDefault="009D08FF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3B3828">
            <w:pPr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Руководитель</w:t>
            </w:r>
          </w:p>
          <w:p w:rsidR="009D08FF" w:rsidRPr="00540C3E" w:rsidRDefault="003B3828">
            <w:pPr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3B3828">
            <w:pPr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jc w:val="center"/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jc w:val="center"/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3B3828">
            <w:pPr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</w:tbl>
    <w:p w:rsidR="009D08FF" w:rsidRDefault="009D08FF">
      <w:pPr>
        <w:spacing w:line="216" w:lineRule="auto"/>
        <w:ind w:firstLine="709"/>
        <w:jc w:val="both"/>
        <w:rPr>
          <w:sz w:val="28"/>
        </w:rPr>
      </w:pP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4" w:name="Par77"/>
      <w:bookmarkEnd w:id="34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5" w:name="Par78"/>
      <w:bookmarkEnd w:id="35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6" w:name="Par79"/>
      <w:bookmarkEnd w:id="36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169F7" w:rsidRDefault="003B3828" w:rsidP="00540C3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  <w:sz w:val="28"/>
        </w:rPr>
        <w:t>_</w:t>
      </w:r>
      <w:r>
        <w:rPr>
          <w:sz w:val="28"/>
        </w:rPr>
        <w:t>таким кодам.».</w:t>
      </w:r>
    </w:p>
    <w:p w:rsidR="009D08FF" w:rsidRDefault="009D08FF">
      <w:pPr>
        <w:rPr>
          <w:sz w:val="28"/>
        </w:rPr>
      </w:pPr>
    </w:p>
    <w:sectPr w:rsidR="009D08FF" w:rsidSect="009D08FF">
      <w:headerReference w:type="default" r:id="rId55"/>
      <w:footerReference w:type="default" r:id="rId56"/>
      <w:footerReference w:type="first" r:id="rId57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26" w:rsidRDefault="00982D26" w:rsidP="009D08FF">
      <w:r>
        <w:separator/>
      </w:r>
    </w:p>
  </w:endnote>
  <w:endnote w:type="continuationSeparator" w:id="0">
    <w:p w:rsidR="00982D26" w:rsidRDefault="00982D26" w:rsidP="009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FA" w:rsidRPr="00C364BA" w:rsidRDefault="00A33FFA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FA" w:rsidRPr="00C364BA" w:rsidRDefault="00A33FF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26" w:rsidRDefault="00982D26" w:rsidP="009D08FF">
      <w:r>
        <w:separator/>
      </w:r>
    </w:p>
  </w:footnote>
  <w:footnote w:type="continuationSeparator" w:id="0">
    <w:p w:rsidR="00982D26" w:rsidRDefault="00982D26" w:rsidP="009D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FA" w:rsidRDefault="00A33FF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fldChar w:fldCharType="end"/>
    </w:r>
  </w:p>
  <w:p w:rsidR="00A33FFA" w:rsidRDefault="00A33FFA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FF"/>
    <w:rsid w:val="00066681"/>
    <w:rsid w:val="0013465F"/>
    <w:rsid w:val="001D7AAE"/>
    <w:rsid w:val="003B3828"/>
    <w:rsid w:val="00540C3E"/>
    <w:rsid w:val="005A6073"/>
    <w:rsid w:val="006D2126"/>
    <w:rsid w:val="00751899"/>
    <w:rsid w:val="00776DB9"/>
    <w:rsid w:val="009169F7"/>
    <w:rsid w:val="00952A21"/>
    <w:rsid w:val="00982D26"/>
    <w:rsid w:val="009A3455"/>
    <w:rsid w:val="009D08FF"/>
    <w:rsid w:val="00A33FFA"/>
    <w:rsid w:val="00A9000B"/>
    <w:rsid w:val="00AD00F9"/>
    <w:rsid w:val="00B0712A"/>
    <w:rsid w:val="00B856CE"/>
    <w:rsid w:val="00C364BA"/>
    <w:rsid w:val="00DB505D"/>
    <w:rsid w:val="00DC4383"/>
    <w:rsid w:val="00E0518D"/>
    <w:rsid w:val="00F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2468"/>
  <w15:docId w15:val="{44A13D36-A9A7-42E7-8C90-2C956A94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D08FF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9D08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D08FF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9D08FF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9D08FF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D08FF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9D08FF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9D08FF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9D08FF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9D08FF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08FF"/>
  </w:style>
  <w:style w:type="paragraph" w:styleId="21">
    <w:name w:val="Body Text Indent 2"/>
    <w:basedOn w:val="a"/>
    <w:link w:val="22"/>
    <w:rsid w:val="009D08FF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sid w:val="009D08FF"/>
    <w:rPr>
      <w:rFonts w:ascii="Arial" w:hAnsi="Arial"/>
      <w:sz w:val="28"/>
    </w:rPr>
  </w:style>
  <w:style w:type="paragraph" w:styleId="23">
    <w:name w:val="toc 2"/>
    <w:next w:val="a"/>
    <w:link w:val="24"/>
    <w:rsid w:val="009D08FF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9D08FF"/>
    <w:rPr>
      <w:rFonts w:ascii="XO Thames" w:hAnsi="XO Thames"/>
      <w:sz w:val="28"/>
      <w:lang w:bidi="ar-SA"/>
    </w:rPr>
  </w:style>
  <w:style w:type="paragraph" w:styleId="a3">
    <w:name w:val="annotation subject"/>
    <w:basedOn w:val="a4"/>
    <w:next w:val="a4"/>
    <w:link w:val="a5"/>
    <w:rsid w:val="009D08FF"/>
    <w:rPr>
      <w:b/>
    </w:rPr>
  </w:style>
  <w:style w:type="character" w:customStyle="1" w:styleId="a5">
    <w:name w:val="Тема примечания Знак"/>
    <w:basedOn w:val="a6"/>
    <w:link w:val="a3"/>
    <w:rsid w:val="009D08FF"/>
    <w:rPr>
      <w:b/>
      <w:sz w:val="28"/>
    </w:rPr>
  </w:style>
  <w:style w:type="paragraph" w:customStyle="1" w:styleId="12">
    <w:name w:val="Основной шрифт абзаца1"/>
    <w:rsid w:val="009D08FF"/>
    <w:rPr>
      <w:color w:val="000000"/>
    </w:rPr>
  </w:style>
  <w:style w:type="paragraph" w:styleId="41">
    <w:name w:val="toc 4"/>
    <w:next w:val="a"/>
    <w:rsid w:val="009D08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rsid w:val="009D08FF"/>
    <w:rPr>
      <w:rFonts w:ascii="XO Thames" w:hAnsi="XO Thames"/>
      <w:sz w:val="28"/>
      <w:lang w:bidi="ar-SA"/>
    </w:rPr>
  </w:style>
  <w:style w:type="paragraph" w:customStyle="1" w:styleId="13">
    <w:name w:val="Название книги1"/>
    <w:link w:val="a7"/>
    <w:rsid w:val="009D08FF"/>
    <w:rPr>
      <w:i/>
      <w:smallCaps/>
      <w:color w:val="000000"/>
      <w:spacing w:val="5"/>
    </w:rPr>
  </w:style>
  <w:style w:type="character" w:styleId="a7">
    <w:name w:val="Book Title"/>
    <w:link w:val="13"/>
    <w:rsid w:val="009D08FF"/>
    <w:rPr>
      <w:i/>
      <w:smallCaps/>
      <w:color w:val="000000"/>
      <w:spacing w:val="5"/>
      <w:lang w:val="ru-RU" w:eastAsia="ru-RU" w:bidi="ar-SA"/>
    </w:rPr>
  </w:style>
  <w:style w:type="character" w:customStyle="1" w:styleId="70">
    <w:name w:val="Заголовок 7 Знак"/>
    <w:basedOn w:val="1"/>
    <w:link w:val="7"/>
    <w:rsid w:val="009D08FF"/>
    <w:rPr>
      <w:b/>
      <w:i/>
      <w:color w:val="5A5A5A"/>
    </w:rPr>
  </w:style>
  <w:style w:type="paragraph" w:customStyle="1" w:styleId="14">
    <w:name w:val="Выделенная цитата1"/>
    <w:basedOn w:val="a"/>
    <w:next w:val="a"/>
    <w:link w:val="15"/>
    <w:rsid w:val="009D08FF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9D08FF"/>
    <w:rPr>
      <w:b/>
      <w:i/>
      <w:color w:val="4F81BD"/>
    </w:rPr>
  </w:style>
  <w:style w:type="paragraph" w:styleId="61">
    <w:name w:val="toc 6"/>
    <w:next w:val="a"/>
    <w:link w:val="62"/>
    <w:rsid w:val="009D08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D08FF"/>
    <w:rPr>
      <w:rFonts w:ascii="XO Thames" w:hAnsi="XO Thames"/>
      <w:sz w:val="28"/>
      <w:lang w:bidi="ar-SA"/>
    </w:rPr>
  </w:style>
  <w:style w:type="paragraph" w:styleId="71">
    <w:name w:val="toc 7"/>
    <w:next w:val="a"/>
    <w:link w:val="72"/>
    <w:rsid w:val="009D08F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9D08FF"/>
    <w:rPr>
      <w:rFonts w:ascii="XO Thames" w:hAnsi="XO Thames"/>
      <w:sz w:val="28"/>
      <w:lang w:bidi="ar-SA"/>
    </w:rPr>
  </w:style>
  <w:style w:type="paragraph" w:customStyle="1" w:styleId="16">
    <w:name w:val="Сильная ссылка1"/>
    <w:link w:val="a8"/>
    <w:rsid w:val="009D08FF"/>
    <w:rPr>
      <w:b/>
      <w:smallCaps/>
      <w:color w:val="000000"/>
    </w:rPr>
  </w:style>
  <w:style w:type="character" w:styleId="a8">
    <w:name w:val="Intense Reference"/>
    <w:link w:val="16"/>
    <w:rsid w:val="009D08FF"/>
    <w:rPr>
      <w:b/>
      <w:smallCaps/>
      <w:color w:val="000000"/>
      <w:lang w:val="ru-RU" w:eastAsia="ru-RU" w:bidi="ar-SA"/>
    </w:rPr>
  </w:style>
  <w:style w:type="paragraph" w:styleId="31">
    <w:name w:val="Body Text 3"/>
    <w:basedOn w:val="a"/>
    <w:link w:val="32"/>
    <w:rsid w:val="009D08FF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9D08FF"/>
    <w:rPr>
      <w:sz w:val="16"/>
    </w:rPr>
  </w:style>
  <w:style w:type="character" w:customStyle="1" w:styleId="30">
    <w:name w:val="Заголовок 3 Знак"/>
    <w:basedOn w:val="20"/>
    <w:link w:val="3"/>
    <w:rsid w:val="009D08FF"/>
    <w:rPr>
      <w:rFonts w:ascii="Arial" w:hAnsi="Arial"/>
      <w:sz w:val="24"/>
    </w:rPr>
  </w:style>
  <w:style w:type="paragraph" w:styleId="a9">
    <w:name w:val="List Paragraph"/>
    <w:basedOn w:val="a"/>
    <w:link w:val="aa"/>
    <w:rsid w:val="009D08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9D08FF"/>
    <w:rPr>
      <w:rFonts w:ascii="Calibri" w:hAnsi="Calibri"/>
      <w:sz w:val="22"/>
    </w:rPr>
  </w:style>
  <w:style w:type="paragraph" w:customStyle="1" w:styleId="17">
    <w:name w:val="Замещающий текст1"/>
    <w:basedOn w:val="12"/>
    <w:link w:val="ab"/>
    <w:rsid w:val="009D08FF"/>
    <w:rPr>
      <w:color w:val="808080"/>
    </w:rPr>
  </w:style>
  <w:style w:type="character" w:styleId="ab">
    <w:name w:val="Placeholder Text"/>
    <w:basedOn w:val="a0"/>
    <w:link w:val="17"/>
    <w:rsid w:val="009D08FF"/>
    <w:rPr>
      <w:color w:val="808080"/>
    </w:rPr>
  </w:style>
  <w:style w:type="paragraph" w:customStyle="1" w:styleId="Style4">
    <w:name w:val="Style 4"/>
    <w:basedOn w:val="a"/>
    <w:link w:val="Style40"/>
    <w:rsid w:val="009D08FF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9D08FF"/>
    <w:rPr>
      <w:sz w:val="10"/>
    </w:rPr>
  </w:style>
  <w:style w:type="paragraph" w:styleId="ac">
    <w:name w:val="Body Text"/>
    <w:basedOn w:val="a"/>
    <w:link w:val="ad"/>
    <w:rsid w:val="009D08FF"/>
    <w:rPr>
      <w:sz w:val="28"/>
    </w:rPr>
  </w:style>
  <w:style w:type="character" w:customStyle="1" w:styleId="ad">
    <w:name w:val="Основной текст Знак"/>
    <w:basedOn w:val="1"/>
    <w:link w:val="ac"/>
    <w:rsid w:val="009D08FF"/>
    <w:rPr>
      <w:sz w:val="28"/>
    </w:rPr>
  </w:style>
  <w:style w:type="character" w:customStyle="1" w:styleId="90">
    <w:name w:val="Заголовок 9 Знак"/>
    <w:basedOn w:val="1"/>
    <w:link w:val="9"/>
    <w:rsid w:val="009D08FF"/>
    <w:rPr>
      <w:b/>
      <w:i/>
      <w:color w:val="7F7F7F"/>
      <w:sz w:val="18"/>
    </w:rPr>
  </w:style>
  <w:style w:type="paragraph" w:customStyle="1" w:styleId="18">
    <w:name w:val="Основной текст1"/>
    <w:basedOn w:val="a"/>
    <w:link w:val="19"/>
    <w:rsid w:val="009D08FF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9D08FF"/>
    <w:rPr>
      <w:b/>
      <w:spacing w:val="-3"/>
    </w:rPr>
  </w:style>
  <w:style w:type="paragraph" w:customStyle="1" w:styleId="1a">
    <w:name w:val="Слабая ссылка1"/>
    <w:link w:val="ae"/>
    <w:rsid w:val="009D08FF"/>
    <w:rPr>
      <w:smallCaps/>
      <w:color w:val="000000"/>
    </w:rPr>
  </w:style>
  <w:style w:type="character" w:styleId="ae">
    <w:name w:val="Subtle Reference"/>
    <w:link w:val="1a"/>
    <w:rsid w:val="009D08FF"/>
    <w:rPr>
      <w:smallCaps/>
      <w:color w:val="000000"/>
      <w:lang w:val="ru-RU" w:eastAsia="ru-RU" w:bidi="ar-SA"/>
    </w:rPr>
  </w:style>
  <w:style w:type="paragraph" w:styleId="af">
    <w:name w:val="Body Text First Indent"/>
    <w:basedOn w:val="a"/>
    <w:link w:val="af0"/>
    <w:rsid w:val="009D08FF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1"/>
    <w:link w:val="af"/>
    <w:rsid w:val="009D08FF"/>
    <w:rPr>
      <w:rFonts w:ascii="Arial" w:hAnsi="Arial"/>
    </w:rPr>
  </w:style>
  <w:style w:type="paragraph" w:styleId="af1">
    <w:name w:val="Body Text Indent"/>
    <w:basedOn w:val="a"/>
    <w:link w:val="af2"/>
    <w:rsid w:val="009D08F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9D08FF"/>
    <w:rPr>
      <w:sz w:val="28"/>
    </w:rPr>
  </w:style>
  <w:style w:type="paragraph" w:customStyle="1" w:styleId="81">
    <w:name w:val="Заголовок 81"/>
    <w:basedOn w:val="a"/>
    <w:next w:val="a"/>
    <w:link w:val="810"/>
    <w:rsid w:val="009D08FF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9D08FF"/>
    <w:rPr>
      <w:b/>
      <w:color w:val="7F7F7F"/>
    </w:rPr>
  </w:style>
  <w:style w:type="paragraph" w:styleId="33">
    <w:name w:val="toc 3"/>
    <w:next w:val="a"/>
    <w:link w:val="34"/>
    <w:rsid w:val="009D08F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9D08FF"/>
    <w:rPr>
      <w:rFonts w:ascii="XO Thames" w:hAnsi="XO Thames"/>
      <w:sz w:val="28"/>
      <w:lang w:bidi="ar-SA"/>
    </w:rPr>
  </w:style>
  <w:style w:type="paragraph" w:customStyle="1" w:styleId="pt-a0-000003">
    <w:name w:val="pt-a0-000003"/>
    <w:basedOn w:val="12"/>
    <w:link w:val="pt-a0-0000030"/>
    <w:rsid w:val="009D08FF"/>
  </w:style>
  <w:style w:type="character" w:customStyle="1" w:styleId="pt-a0-0000030">
    <w:name w:val="pt-a0-000003"/>
    <w:basedOn w:val="a0"/>
    <w:link w:val="pt-a0-000003"/>
    <w:rsid w:val="009D08FF"/>
  </w:style>
  <w:style w:type="paragraph" w:customStyle="1" w:styleId="CharStyle9Exact">
    <w:name w:val="Char Style 9 Exact"/>
    <w:link w:val="CharStyle9Exact0"/>
    <w:rsid w:val="009D08FF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9D08FF"/>
    <w:rPr>
      <w:b/>
      <w:spacing w:val="-2"/>
      <w:sz w:val="9"/>
      <w:lang w:bidi="ar-SA"/>
    </w:rPr>
  </w:style>
  <w:style w:type="paragraph" w:customStyle="1" w:styleId="pt-a0">
    <w:name w:val="pt-a0"/>
    <w:basedOn w:val="12"/>
    <w:link w:val="pt-a00"/>
    <w:rsid w:val="009D08FF"/>
  </w:style>
  <w:style w:type="character" w:customStyle="1" w:styleId="pt-a00">
    <w:name w:val="pt-a0"/>
    <w:basedOn w:val="a0"/>
    <w:link w:val="pt-a0"/>
    <w:rsid w:val="009D08FF"/>
  </w:style>
  <w:style w:type="paragraph" w:customStyle="1" w:styleId="pt-a0-000010">
    <w:name w:val="pt-a0-000010"/>
    <w:basedOn w:val="12"/>
    <w:link w:val="pt-a0-0000100"/>
    <w:rsid w:val="009D08FF"/>
  </w:style>
  <w:style w:type="character" w:customStyle="1" w:styleId="pt-a0-0000100">
    <w:name w:val="pt-a0-000010"/>
    <w:basedOn w:val="a0"/>
    <w:link w:val="pt-a0-000010"/>
    <w:rsid w:val="009D08FF"/>
  </w:style>
  <w:style w:type="paragraph" w:styleId="25">
    <w:name w:val="Quote"/>
    <w:basedOn w:val="a"/>
    <w:next w:val="a"/>
    <w:link w:val="26"/>
    <w:rsid w:val="009D08FF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9D08FF"/>
    <w:rPr>
      <w:i/>
      <w:sz w:val="28"/>
    </w:rPr>
  </w:style>
  <w:style w:type="paragraph" w:customStyle="1" w:styleId="af3">
    <w:name w:val="Таб_заг"/>
    <w:basedOn w:val="af4"/>
    <w:link w:val="af5"/>
    <w:rsid w:val="009D08FF"/>
    <w:pPr>
      <w:jc w:val="center"/>
    </w:pPr>
    <w:rPr>
      <w:sz w:val="24"/>
    </w:rPr>
  </w:style>
  <w:style w:type="character" w:customStyle="1" w:styleId="af5">
    <w:name w:val="Таб_заг"/>
    <w:basedOn w:val="af6"/>
    <w:link w:val="af3"/>
    <w:rsid w:val="009D08FF"/>
    <w:rPr>
      <w:sz w:val="24"/>
    </w:rPr>
  </w:style>
  <w:style w:type="paragraph" w:customStyle="1" w:styleId="410">
    <w:name w:val="Заголовок 41"/>
    <w:basedOn w:val="a"/>
    <w:next w:val="a"/>
    <w:link w:val="411"/>
    <w:rsid w:val="009D08FF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9D08FF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1"/>
    <w:link w:val="5"/>
    <w:rsid w:val="009D08FF"/>
    <w:rPr>
      <w:rFonts w:ascii="Arial" w:hAnsi="Arial"/>
      <w:b/>
      <w:i/>
      <w:sz w:val="26"/>
    </w:rPr>
  </w:style>
  <w:style w:type="paragraph" w:customStyle="1" w:styleId="1b">
    <w:name w:val="Сильное выделение1"/>
    <w:link w:val="af7"/>
    <w:rsid w:val="009D08FF"/>
    <w:rPr>
      <w:b/>
      <w:i/>
      <w:color w:val="000000"/>
    </w:rPr>
  </w:style>
  <w:style w:type="character" w:styleId="af7">
    <w:name w:val="Intense Emphasis"/>
    <w:link w:val="1b"/>
    <w:rsid w:val="009D08FF"/>
    <w:rPr>
      <w:b/>
      <w:i/>
      <w:color w:val="000000"/>
      <w:lang w:val="ru-RU" w:eastAsia="ru-RU" w:bidi="ar-SA"/>
    </w:rPr>
  </w:style>
  <w:style w:type="character" w:customStyle="1" w:styleId="11">
    <w:name w:val="Заголовок 1 Знак"/>
    <w:basedOn w:val="1"/>
    <w:link w:val="10"/>
    <w:rsid w:val="009D08FF"/>
    <w:rPr>
      <w:rFonts w:ascii="AG Souvenir" w:hAnsi="AG Souvenir"/>
      <w:b/>
      <w:spacing w:val="38"/>
      <w:sz w:val="28"/>
    </w:rPr>
  </w:style>
  <w:style w:type="paragraph" w:customStyle="1" w:styleId="1c">
    <w:name w:val="Номер страницы1"/>
    <w:basedOn w:val="12"/>
    <w:link w:val="af8"/>
    <w:rsid w:val="009D08FF"/>
  </w:style>
  <w:style w:type="character" w:styleId="af8">
    <w:name w:val="page number"/>
    <w:basedOn w:val="a0"/>
    <w:link w:val="1c"/>
    <w:rsid w:val="009D08FF"/>
  </w:style>
  <w:style w:type="paragraph" w:customStyle="1" w:styleId="1d">
    <w:name w:val="Гиперссылка1"/>
    <w:link w:val="af9"/>
    <w:rsid w:val="009D08FF"/>
    <w:rPr>
      <w:color w:val="0000FF"/>
      <w:u w:val="single"/>
    </w:rPr>
  </w:style>
  <w:style w:type="character" w:styleId="af9">
    <w:name w:val="Hyperlink"/>
    <w:link w:val="1d"/>
    <w:rsid w:val="009D08FF"/>
    <w:rPr>
      <w:color w:val="0000FF"/>
      <w:u w:val="single"/>
      <w:lang w:bidi="ar-SA"/>
    </w:rPr>
  </w:style>
  <w:style w:type="paragraph" w:customStyle="1" w:styleId="Footnote">
    <w:name w:val="Footnote"/>
    <w:basedOn w:val="a"/>
    <w:link w:val="Footnote0"/>
    <w:rsid w:val="009D08FF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9D08FF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9D08FF"/>
    <w:rPr>
      <w:b/>
      <w:color w:val="7F7F7F"/>
    </w:rPr>
  </w:style>
  <w:style w:type="paragraph" w:styleId="1e">
    <w:name w:val="toc 1"/>
    <w:next w:val="a"/>
    <w:link w:val="1f"/>
    <w:rsid w:val="009D08FF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9D08FF"/>
    <w:rPr>
      <w:rFonts w:ascii="XO Thames" w:hAnsi="XO Thames"/>
      <w:b/>
      <w:sz w:val="28"/>
      <w:lang w:bidi="ar-SA"/>
    </w:rPr>
  </w:style>
  <w:style w:type="paragraph" w:styleId="27">
    <w:name w:val="Body Text 2"/>
    <w:basedOn w:val="a"/>
    <w:link w:val="28"/>
    <w:rsid w:val="009D08FF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9D08FF"/>
    <w:rPr>
      <w:rFonts w:ascii="Arial" w:hAnsi="Arial"/>
    </w:rPr>
  </w:style>
  <w:style w:type="paragraph" w:customStyle="1" w:styleId="1f0">
    <w:name w:val="Слабое выделение1"/>
    <w:link w:val="afa"/>
    <w:rsid w:val="009D08FF"/>
    <w:rPr>
      <w:i/>
      <w:color w:val="000000"/>
    </w:rPr>
  </w:style>
  <w:style w:type="character" w:styleId="afa">
    <w:name w:val="Subtle Emphasis"/>
    <w:link w:val="1f0"/>
    <w:rsid w:val="009D08FF"/>
    <w:rPr>
      <w:i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9D08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9D08FF"/>
    <w:rPr>
      <w:rFonts w:ascii="XO Thames" w:hAnsi="XO Thames"/>
      <w:color w:val="000000"/>
      <w:lang w:val="ru-RU" w:eastAsia="ru-RU" w:bidi="ar-SA"/>
    </w:rPr>
  </w:style>
  <w:style w:type="paragraph" w:styleId="HTML">
    <w:name w:val="HTML Preformatted"/>
    <w:basedOn w:val="a"/>
    <w:link w:val="HTML0"/>
    <w:rsid w:val="009D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9D08FF"/>
    <w:rPr>
      <w:rFonts w:ascii="Courier New" w:hAnsi="Courier New"/>
      <w:sz w:val="28"/>
    </w:rPr>
  </w:style>
  <w:style w:type="paragraph" w:customStyle="1" w:styleId="1f1">
    <w:name w:val="Абзац списка1"/>
    <w:basedOn w:val="a"/>
    <w:link w:val="1f2"/>
    <w:rsid w:val="009D08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2">
    <w:name w:val="Абзац списка1"/>
    <w:basedOn w:val="1"/>
    <w:link w:val="1f1"/>
    <w:rsid w:val="009D08FF"/>
    <w:rPr>
      <w:rFonts w:ascii="Calibri" w:hAnsi="Calibri"/>
      <w:sz w:val="22"/>
    </w:rPr>
  </w:style>
  <w:style w:type="paragraph" w:styleId="91">
    <w:name w:val="toc 9"/>
    <w:next w:val="a"/>
    <w:link w:val="92"/>
    <w:rsid w:val="009D08FF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9D08FF"/>
    <w:rPr>
      <w:rFonts w:ascii="XO Thames" w:hAnsi="XO Thames"/>
      <w:sz w:val="28"/>
      <w:lang w:bidi="ar-SA"/>
    </w:rPr>
  </w:style>
  <w:style w:type="paragraph" w:customStyle="1" w:styleId="ConsPlusNonformat">
    <w:name w:val="ConsPlusNonformat"/>
    <w:link w:val="ConsPlusNonformat0"/>
    <w:rsid w:val="009D08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9D08FF"/>
    <w:rPr>
      <w:rFonts w:ascii="Courier New" w:hAnsi="Courier New"/>
      <w:color w:val="000000"/>
      <w:lang w:val="ru-RU" w:eastAsia="ru-RU" w:bidi="ar-SA"/>
    </w:rPr>
  </w:style>
  <w:style w:type="paragraph" w:customStyle="1" w:styleId="29">
    <w:name w:val="Основной текст (2)"/>
    <w:basedOn w:val="a"/>
    <w:link w:val="2a"/>
    <w:rsid w:val="009D08FF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9D08FF"/>
    <w:rPr>
      <w:sz w:val="26"/>
    </w:rPr>
  </w:style>
  <w:style w:type="paragraph" w:customStyle="1" w:styleId="pt-a3-000014">
    <w:name w:val="pt-a3-000014"/>
    <w:basedOn w:val="a"/>
    <w:link w:val="pt-a3-0000140"/>
    <w:rsid w:val="009D08FF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9D08FF"/>
    <w:rPr>
      <w:sz w:val="24"/>
    </w:rPr>
  </w:style>
  <w:style w:type="paragraph" w:styleId="82">
    <w:name w:val="toc 8"/>
    <w:next w:val="a"/>
    <w:link w:val="83"/>
    <w:rsid w:val="009D08FF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9D08FF"/>
    <w:rPr>
      <w:rFonts w:ascii="XO Thames" w:hAnsi="XO Thames"/>
      <w:sz w:val="28"/>
      <w:lang w:bidi="ar-SA"/>
    </w:rPr>
  </w:style>
  <w:style w:type="paragraph" w:styleId="af4">
    <w:name w:val="No Spacing"/>
    <w:basedOn w:val="a"/>
    <w:link w:val="af6"/>
    <w:rsid w:val="009D08FF"/>
    <w:pPr>
      <w:jc w:val="both"/>
    </w:pPr>
    <w:rPr>
      <w:sz w:val="28"/>
    </w:rPr>
  </w:style>
  <w:style w:type="character" w:customStyle="1" w:styleId="af6">
    <w:name w:val="Без интервала Знак"/>
    <w:basedOn w:val="1"/>
    <w:link w:val="af4"/>
    <w:rsid w:val="009D08FF"/>
    <w:rPr>
      <w:sz w:val="28"/>
    </w:rPr>
  </w:style>
  <w:style w:type="paragraph" w:customStyle="1" w:styleId="Default">
    <w:name w:val="Default"/>
    <w:link w:val="Default0"/>
    <w:rsid w:val="009D08FF"/>
    <w:rPr>
      <w:rFonts w:ascii="Arial" w:hAnsi="Arial"/>
      <w:color w:val="000000"/>
      <w:sz w:val="24"/>
    </w:rPr>
  </w:style>
  <w:style w:type="character" w:customStyle="1" w:styleId="Default0">
    <w:name w:val="Default"/>
    <w:link w:val="Default"/>
    <w:rsid w:val="009D08FF"/>
    <w:rPr>
      <w:rFonts w:ascii="Arial" w:hAnsi="Arial"/>
      <w:color w:val="000000"/>
      <w:sz w:val="24"/>
      <w:lang w:bidi="ar-SA"/>
    </w:rPr>
  </w:style>
  <w:style w:type="paragraph" w:customStyle="1" w:styleId="a30">
    <w:name w:val="a3"/>
    <w:basedOn w:val="a"/>
    <w:link w:val="a31"/>
    <w:rsid w:val="009D08FF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9D08FF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9D08FF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D08FF"/>
    <w:rPr>
      <w:sz w:val="28"/>
    </w:rPr>
  </w:style>
  <w:style w:type="paragraph" w:styleId="afb">
    <w:name w:val="header"/>
    <w:basedOn w:val="a"/>
    <w:link w:val="afc"/>
    <w:uiPriority w:val="99"/>
    <w:rsid w:val="009D08FF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1"/>
    <w:link w:val="afb"/>
    <w:uiPriority w:val="99"/>
    <w:rsid w:val="009D08FF"/>
  </w:style>
  <w:style w:type="paragraph" w:customStyle="1" w:styleId="ConsPlusNormal">
    <w:name w:val="ConsPlusNormal"/>
    <w:link w:val="ConsPlusNormal0"/>
    <w:rsid w:val="009D08F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D08FF"/>
    <w:rPr>
      <w:rFonts w:ascii="Calibri" w:hAnsi="Calibri"/>
      <w:sz w:val="22"/>
      <w:lang w:bidi="ar-SA"/>
    </w:rPr>
  </w:style>
  <w:style w:type="paragraph" w:customStyle="1" w:styleId="pt-a3">
    <w:name w:val="pt-a3"/>
    <w:basedOn w:val="a"/>
    <w:link w:val="pt-a30"/>
    <w:rsid w:val="009D08FF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9D08FF"/>
    <w:rPr>
      <w:sz w:val="24"/>
    </w:rPr>
  </w:style>
  <w:style w:type="paragraph" w:styleId="35">
    <w:name w:val="Body Text Indent 3"/>
    <w:basedOn w:val="a"/>
    <w:link w:val="36"/>
    <w:rsid w:val="009D08FF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9D08FF"/>
    <w:rPr>
      <w:rFonts w:ascii="Arial" w:hAnsi="Arial"/>
      <w:sz w:val="16"/>
    </w:rPr>
  </w:style>
  <w:style w:type="paragraph" w:styleId="afd">
    <w:name w:val="Balloon Text"/>
    <w:basedOn w:val="a"/>
    <w:link w:val="afe"/>
    <w:rsid w:val="009D08FF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sid w:val="009D08FF"/>
    <w:rPr>
      <w:rFonts w:ascii="Tahoma" w:hAnsi="Tahoma"/>
      <w:sz w:val="16"/>
    </w:rPr>
  </w:style>
  <w:style w:type="paragraph" w:styleId="51">
    <w:name w:val="toc 5"/>
    <w:next w:val="a"/>
    <w:link w:val="52"/>
    <w:rsid w:val="009D08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08FF"/>
    <w:rPr>
      <w:rFonts w:ascii="XO Thames" w:hAnsi="XO Thames"/>
      <w:sz w:val="28"/>
      <w:lang w:bidi="ar-SA"/>
    </w:rPr>
  </w:style>
  <w:style w:type="paragraph" w:styleId="aff">
    <w:name w:val="footer"/>
    <w:basedOn w:val="a"/>
    <w:link w:val="aff0"/>
    <w:uiPriority w:val="99"/>
    <w:rsid w:val="009D08FF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9D08FF"/>
  </w:style>
  <w:style w:type="paragraph" w:customStyle="1" w:styleId="1f3">
    <w:name w:val="Текст сноски Знак1"/>
    <w:basedOn w:val="12"/>
    <w:link w:val="1f4"/>
    <w:rsid w:val="009D08FF"/>
  </w:style>
  <w:style w:type="character" w:customStyle="1" w:styleId="1f4">
    <w:name w:val="Текст сноски Знак1"/>
    <w:basedOn w:val="a0"/>
    <w:link w:val="1f3"/>
    <w:rsid w:val="009D08FF"/>
  </w:style>
  <w:style w:type="paragraph" w:customStyle="1" w:styleId="ConsPlusTitle">
    <w:name w:val="ConsPlusTitle"/>
    <w:link w:val="ConsPlusTitle0"/>
    <w:rsid w:val="009D08FF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9D08FF"/>
    <w:rPr>
      <w:rFonts w:ascii="Calibri" w:hAnsi="Calibri"/>
      <w:b/>
      <w:sz w:val="22"/>
      <w:lang w:bidi="ar-SA"/>
    </w:rPr>
  </w:style>
  <w:style w:type="paragraph" w:styleId="a4">
    <w:name w:val="annotation text"/>
    <w:basedOn w:val="a"/>
    <w:link w:val="a6"/>
    <w:rsid w:val="009D08FF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9D08FF"/>
    <w:rPr>
      <w:sz w:val="28"/>
    </w:rPr>
  </w:style>
  <w:style w:type="paragraph" w:styleId="aff1">
    <w:name w:val="Plain Text"/>
    <w:basedOn w:val="a"/>
    <w:link w:val="aff2"/>
    <w:rsid w:val="009D08FF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9D08FF"/>
    <w:rPr>
      <w:rFonts w:ascii="Arial" w:hAnsi="Arial"/>
      <w:color w:val="000000"/>
    </w:rPr>
  </w:style>
  <w:style w:type="paragraph" w:styleId="aff3">
    <w:name w:val="Subtitle"/>
    <w:basedOn w:val="a"/>
    <w:next w:val="a"/>
    <w:link w:val="aff4"/>
    <w:uiPriority w:val="11"/>
    <w:qFormat/>
    <w:rsid w:val="009D08FF"/>
    <w:pPr>
      <w:ind w:left="10206"/>
      <w:jc w:val="center"/>
    </w:pPr>
    <w:rPr>
      <w:sz w:val="28"/>
    </w:rPr>
  </w:style>
  <w:style w:type="character" w:customStyle="1" w:styleId="aff4">
    <w:name w:val="Подзаголовок Знак"/>
    <w:basedOn w:val="1"/>
    <w:link w:val="aff3"/>
    <w:rsid w:val="009D08FF"/>
    <w:rPr>
      <w:sz w:val="28"/>
    </w:rPr>
  </w:style>
  <w:style w:type="paragraph" w:styleId="aff5">
    <w:name w:val="Document Map"/>
    <w:basedOn w:val="a"/>
    <w:link w:val="aff6"/>
    <w:rsid w:val="009D08FF"/>
    <w:pPr>
      <w:ind w:firstLine="709"/>
      <w:jc w:val="both"/>
    </w:pPr>
    <w:rPr>
      <w:rFonts w:ascii="Tahoma" w:hAnsi="Tahoma"/>
      <w:sz w:val="28"/>
    </w:rPr>
  </w:style>
  <w:style w:type="character" w:customStyle="1" w:styleId="aff6">
    <w:name w:val="Схема документа Знак"/>
    <w:basedOn w:val="1"/>
    <w:link w:val="aff5"/>
    <w:rsid w:val="009D08FF"/>
    <w:rPr>
      <w:rFonts w:ascii="Tahoma" w:hAnsi="Tahoma"/>
      <w:sz w:val="28"/>
    </w:rPr>
  </w:style>
  <w:style w:type="paragraph" w:styleId="aff7">
    <w:name w:val="Intense Quote"/>
    <w:basedOn w:val="a"/>
    <w:next w:val="a"/>
    <w:link w:val="aff8"/>
    <w:rsid w:val="009D08FF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sid w:val="009D08FF"/>
    <w:rPr>
      <w:i/>
      <w:sz w:val="28"/>
    </w:rPr>
  </w:style>
  <w:style w:type="paragraph" w:styleId="aff9">
    <w:name w:val="Title"/>
    <w:basedOn w:val="a"/>
    <w:next w:val="a"/>
    <w:link w:val="affa"/>
    <w:uiPriority w:val="10"/>
    <w:qFormat/>
    <w:rsid w:val="009D08FF"/>
    <w:pPr>
      <w:contextualSpacing/>
    </w:pPr>
    <w:rPr>
      <w:rFonts w:ascii="Cambria" w:hAnsi="Cambria"/>
      <w:spacing w:val="-10"/>
      <w:sz w:val="56"/>
    </w:rPr>
  </w:style>
  <w:style w:type="character" w:customStyle="1" w:styleId="affa">
    <w:name w:val="Заголовок Знак"/>
    <w:basedOn w:val="1"/>
    <w:link w:val="aff9"/>
    <w:rsid w:val="009D08FF"/>
    <w:rPr>
      <w:rFonts w:ascii="Cambria" w:hAnsi="Cambria"/>
      <w:spacing w:val="-10"/>
      <w:sz w:val="56"/>
    </w:rPr>
  </w:style>
  <w:style w:type="paragraph" w:customStyle="1" w:styleId="Style7">
    <w:name w:val="Style 7"/>
    <w:basedOn w:val="a"/>
    <w:link w:val="Style70"/>
    <w:rsid w:val="009D08FF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9D08FF"/>
    <w:rPr>
      <w:b/>
      <w:sz w:val="10"/>
    </w:rPr>
  </w:style>
  <w:style w:type="character" w:customStyle="1" w:styleId="40">
    <w:name w:val="Заголовок 4 Знак"/>
    <w:basedOn w:val="30"/>
    <w:link w:val="4"/>
    <w:rsid w:val="009D08FF"/>
    <w:rPr>
      <w:rFonts w:ascii="Arial" w:hAnsi="Arial"/>
      <w:sz w:val="24"/>
    </w:rPr>
  </w:style>
  <w:style w:type="paragraph" w:customStyle="1" w:styleId="210">
    <w:name w:val="Цитата 21"/>
    <w:basedOn w:val="a"/>
    <w:next w:val="a"/>
    <w:link w:val="211"/>
    <w:rsid w:val="009D08FF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9D08FF"/>
    <w:rPr>
      <w:i/>
      <w:color w:val="000000"/>
    </w:rPr>
  </w:style>
  <w:style w:type="paragraph" w:styleId="affb">
    <w:name w:val="endnote text"/>
    <w:basedOn w:val="a"/>
    <w:link w:val="affc"/>
    <w:rsid w:val="009D08FF"/>
    <w:pPr>
      <w:ind w:firstLine="709"/>
      <w:jc w:val="both"/>
    </w:pPr>
    <w:rPr>
      <w:sz w:val="28"/>
    </w:rPr>
  </w:style>
  <w:style w:type="character" w:customStyle="1" w:styleId="affc">
    <w:name w:val="Текст концевой сноски Знак"/>
    <w:basedOn w:val="1"/>
    <w:link w:val="affb"/>
    <w:rsid w:val="009D08FF"/>
    <w:rPr>
      <w:sz w:val="28"/>
    </w:rPr>
  </w:style>
  <w:style w:type="character" w:customStyle="1" w:styleId="20">
    <w:name w:val="Заголовок 2 Знак"/>
    <w:basedOn w:val="1"/>
    <w:link w:val="2"/>
    <w:rsid w:val="009D08FF"/>
    <w:rPr>
      <w:sz w:val="28"/>
    </w:rPr>
  </w:style>
  <w:style w:type="character" w:customStyle="1" w:styleId="60">
    <w:name w:val="Заголовок 6 Знак"/>
    <w:basedOn w:val="1"/>
    <w:link w:val="6"/>
    <w:rsid w:val="009D08FF"/>
    <w:rPr>
      <w:b/>
      <w:color w:val="595959"/>
      <w:spacing w:val="5"/>
      <w:sz w:val="28"/>
    </w:rPr>
  </w:style>
  <w:style w:type="paragraph" w:customStyle="1" w:styleId="1f5">
    <w:name w:val="Выделение1"/>
    <w:link w:val="affd"/>
    <w:rsid w:val="009D08FF"/>
    <w:rPr>
      <w:b/>
      <w:i/>
      <w:color w:val="000000"/>
      <w:spacing w:val="10"/>
    </w:rPr>
  </w:style>
  <w:style w:type="character" w:styleId="affd">
    <w:name w:val="Emphasis"/>
    <w:link w:val="1f5"/>
    <w:rsid w:val="009D08FF"/>
    <w:rPr>
      <w:b/>
      <w:i/>
      <w:color w:val="000000"/>
      <w:spacing w:val="10"/>
      <w:lang w:val="ru-RU" w:eastAsia="ru-RU" w:bidi="ar-SA"/>
    </w:rPr>
  </w:style>
  <w:style w:type="paragraph" w:customStyle="1" w:styleId="affe">
    <w:name w:val="Таб_текст"/>
    <w:basedOn w:val="af4"/>
    <w:link w:val="afff"/>
    <w:rsid w:val="009D08FF"/>
    <w:pPr>
      <w:jc w:val="left"/>
    </w:pPr>
    <w:rPr>
      <w:sz w:val="24"/>
    </w:rPr>
  </w:style>
  <w:style w:type="character" w:customStyle="1" w:styleId="afff">
    <w:name w:val="Таб_текст"/>
    <w:basedOn w:val="af6"/>
    <w:link w:val="affe"/>
    <w:rsid w:val="009D08FF"/>
    <w:rPr>
      <w:sz w:val="24"/>
    </w:rPr>
  </w:style>
  <w:style w:type="table" w:styleId="afff0">
    <w:name w:val="Table Grid"/>
    <w:basedOn w:val="a1"/>
    <w:rsid w:val="009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Заголовок №1_"/>
    <w:link w:val="1f7"/>
    <w:locked/>
    <w:rsid w:val="00C364BA"/>
    <w:rPr>
      <w:b/>
      <w:bCs/>
      <w:sz w:val="34"/>
      <w:szCs w:val="34"/>
      <w:shd w:val="clear" w:color="auto" w:fill="FFFFFF"/>
    </w:rPr>
  </w:style>
  <w:style w:type="paragraph" w:customStyle="1" w:styleId="1f7">
    <w:name w:val="Заголовок №1"/>
    <w:basedOn w:val="a"/>
    <w:link w:val="1f6"/>
    <w:rsid w:val="00C364BA"/>
    <w:pPr>
      <w:shd w:val="clear" w:color="auto" w:fill="FFFFFF"/>
      <w:spacing w:before="420" w:after="420" w:line="240" w:lineRule="atLeast"/>
      <w:outlineLvl w:val="0"/>
    </w:pPr>
    <w:rPr>
      <w:b/>
      <w:bCs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B25A57FB7E1C2CFDDF1C644324F62127BF2B4EA96425EA9C867BDE0DDI847L" TargetMode="External"/><Relationship Id="rId18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6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9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4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2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0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5" Type="http://schemas.openxmlformats.org/officeDocument/2006/relationships/header" Target="header1.xml"/><Relationship Id="rId7" Type="http://schemas.openxmlformats.org/officeDocument/2006/relationships/hyperlink" Target="file:///C:/Users/GRICAY~1/AppData/Local/Temp/7346212-365876214-365876641.docx" TargetMode="External"/><Relationship Id="rId12" Type="http://schemas.openxmlformats.org/officeDocument/2006/relationships/hyperlink" Target="consultantplus://offline/ref=AAB3169B78F534AF8867B018D3B87CC4182EA77DB3EFC2CFDDF1C644324F62127BF2B4EA96425EA9C867BDE0DDI847L" TargetMode="External"/><Relationship Id="rId17" Type="http://schemas.openxmlformats.org/officeDocument/2006/relationships/hyperlink" Target="consultantplus://offline/ref=AAB3169B78F534AF8867B018D3B87CC41B25A57FB7E1C2CFDDF1C644324F62127BF2B4EA96425EA9C867BDE0DDI847L" TargetMode="External"/><Relationship Id="rId25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3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8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3169B78F534AF8867B018D3B87CC4182EA77DB3EF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29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41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54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C7FA67C1686A660262B76826135E1C5F6B93E1414820E4E4827D85B5B5077aEs9F" TargetMode="External"/><Relationship Id="rId11" Type="http://schemas.openxmlformats.org/officeDocument/2006/relationships/hyperlink" Target="consultantplus://offline/ref=AAB3169B78F534AF8867B018D3B87CC4182FAE7BB6EDC2CFDDF1C644324F62127BF2B4EA96425EA9C867BDE0DDI847L" TargetMode="External"/><Relationship Id="rId24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2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7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0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5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8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6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9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AAB3169B78F534AF8867B018D3B87CC41D2EA57AB1E9C2CFDDF1C644324F62127BF2B4EA96425EA9C867BDE0DDI847L" TargetMode="External"/><Relationship Id="rId19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1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2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7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0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5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3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51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9269</Words>
  <Characters>52836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61982</CharactersWithSpaces>
  <SharedDoc>false</SharedDoc>
  <HLinks>
    <vt:vector size="438" baseType="variant">
      <vt:variant>
        <vt:i4>5832706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u12_01</dc:creator>
  <cp:lastModifiedBy>Пользователь</cp:lastModifiedBy>
  <cp:revision>6</cp:revision>
  <cp:lastPrinted>2023-09-22T10:48:00Z</cp:lastPrinted>
  <dcterms:created xsi:type="dcterms:W3CDTF">2023-09-22T07:47:00Z</dcterms:created>
  <dcterms:modified xsi:type="dcterms:W3CDTF">2023-09-22T10:50:00Z</dcterms:modified>
</cp:coreProperties>
</file>