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614" w:rsidRPr="007B3D40" w:rsidRDefault="008F2614" w:rsidP="008F2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7B3D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РОССИЙСКАЯ ФЕДЕРАЦИЯ                    </w:t>
      </w:r>
    </w:p>
    <w:p w:rsidR="008F2614" w:rsidRPr="007B3D40" w:rsidRDefault="008F2614" w:rsidP="008F2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3D40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РОСТОВСКАЯ ОБЛАСТЬ</w:t>
      </w:r>
    </w:p>
    <w:p w:rsidR="008F2614" w:rsidRPr="007B3D40" w:rsidRDefault="008F2614" w:rsidP="008F2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3D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ТАРАСОВСКИЙ РАЙОН</w:t>
      </w:r>
    </w:p>
    <w:p w:rsidR="008F2614" w:rsidRPr="007B3D40" w:rsidRDefault="008F2614" w:rsidP="008F2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Hlk126406242"/>
      <w:r w:rsidRPr="007B3D40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ОБРАЗОВАНИЕ</w:t>
      </w:r>
    </w:p>
    <w:p w:rsidR="008F2614" w:rsidRPr="007B3D40" w:rsidRDefault="008F2614" w:rsidP="008F2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3D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«МИТЯКИНСКОЕ СЕЛЬСКОЕ ПОСЕЛЕНИЕ»</w:t>
      </w:r>
    </w:p>
    <w:p w:rsidR="008F2614" w:rsidRPr="007B3D40" w:rsidRDefault="008F2614" w:rsidP="008F2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3D40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СОБРАНИЕ ДЕПУТАТОВ МИТЯКИНСКОГО СЕЛЬСКОГО ПОСЕЛЕНИЯ</w:t>
      </w:r>
    </w:p>
    <w:bookmarkEnd w:id="0"/>
    <w:p w:rsidR="008F2614" w:rsidRPr="007B3D40" w:rsidRDefault="008F2614" w:rsidP="008F2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2614" w:rsidRPr="007B3D40" w:rsidRDefault="008F2614" w:rsidP="008F26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B3D4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РЕШЕНИЕ</w:t>
      </w:r>
    </w:p>
    <w:p w:rsidR="008F2614" w:rsidRPr="007B3D40" w:rsidRDefault="008F2614" w:rsidP="008F2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63"/>
        <w:gridCol w:w="3250"/>
        <w:gridCol w:w="3267"/>
      </w:tblGrid>
      <w:tr w:rsidR="007B3D40" w:rsidRPr="007B3D40" w:rsidTr="00896E68">
        <w:tc>
          <w:tcPr>
            <w:tcW w:w="3284" w:type="dxa"/>
          </w:tcPr>
          <w:p w:rsidR="008F2614" w:rsidRPr="007B3D40" w:rsidRDefault="001B17F3" w:rsidP="008F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EF07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="00170396" w:rsidRPr="007B3D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="008F2614" w:rsidRPr="007B3D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  <w:r w:rsidR="00EF07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="008F2614" w:rsidRPr="007B3D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.202</w:t>
            </w:r>
            <w:r w:rsidR="002E1D5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bookmarkStart w:id="1" w:name="_GoBack"/>
            <w:bookmarkEnd w:id="1"/>
            <w:r w:rsidR="008F2614" w:rsidRPr="007B3D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3284" w:type="dxa"/>
          </w:tcPr>
          <w:p w:rsidR="008F2614" w:rsidRPr="007B3D40" w:rsidRDefault="008F2614" w:rsidP="008F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B3D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  <w:r w:rsidR="001B17F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EF07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3285" w:type="dxa"/>
          </w:tcPr>
          <w:p w:rsidR="008F2614" w:rsidRPr="007B3D40" w:rsidRDefault="008F2614" w:rsidP="008F2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B3D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ст. Митякинская</w:t>
            </w:r>
          </w:p>
        </w:tc>
      </w:tr>
    </w:tbl>
    <w:p w:rsidR="00DC4423" w:rsidRPr="007B3D40" w:rsidRDefault="00DC4423" w:rsidP="003C57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423" w:rsidRPr="007B3D40" w:rsidRDefault="00DC4423" w:rsidP="008775A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D40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170396" w:rsidRPr="007B3D40">
        <w:rPr>
          <w:rFonts w:ascii="Times New Roman" w:hAnsi="Times New Roman" w:cs="Times New Roman"/>
          <w:sz w:val="28"/>
          <w:szCs w:val="28"/>
        </w:rPr>
        <w:t xml:space="preserve"> Решение Собрания депутатов Митякинского сельского поселения №1</w:t>
      </w:r>
      <w:r w:rsidR="008775AB" w:rsidRPr="007B3D40">
        <w:rPr>
          <w:rFonts w:ascii="Times New Roman" w:hAnsi="Times New Roman" w:cs="Times New Roman"/>
          <w:sz w:val="28"/>
          <w:szCs w:val="28"/>
        </w:rPr>
        <w:t>8</w:t>
      </w:r>
      <w:r w:rsidR="00170396" w:rsidRPr="007B3D40">
        <w:rPr>
          <w:rFonts w:ascii="Times New Roman" w:hAnsi="Times New Roman" w:cs="Times New Roman"/>
          <w:sz w:val="28"/>
          <w:szCs w:val="28"/>
        </w:rPr>
        <w:t xml:space="preserve"> от 30.08.2022 г. «</w:t>
      </w:r>
      <w:r w:rsidR="008775AB" w:rsidRPr="007B3D40">
        <w:rPr>
          <w:rFonts w:ascii="Times New Roman" w:eastAsia="Calibri" w:hAnsi="Times New Roman" w:cs="Times New Roman"/>
          <w:sz w:val="28"/>
          <w:szCs w:val="28"/>
        </w:rPr>
        <w:t>Об оплате труда работников, осуществляющих техническое обеспечение деятельности Администрации Митякинского сельского поселения и обслуживающего персонала Администрации Митякинского сельского поселения</w:t>
      </w:r>
      <w:r w:rsidR="00170396" w:rsidRPr="007B3D40">
        <w:rPr>
          <w:rFonts w:ascii="Times New Roman" w:hAnsi="Times New Roman" w:cs="Times New Roman"/>
          <w:sz w:val="28"/>
          <w:szCs w:val="28"/>
        </w:rPr>
        <w:t>»</w:t>
      </w:r>
    </w:p>
    <w:p w:rsidR="008775AB" w:rsidRPr="007B3D40" w:rsidRDefault="008775AB" w:rsidP="008775A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D4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«Об общих принципах организации местного самоуправления в Российской Федерации», Областным законом от 03.10.2008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области» Собрание депутатов Митякинского сельского поселения</w:t>
      </w:r>
    </w:p>
    <w:p w:rsidR="00DC4423" w:rsidRPr="007B3D40" w:rsidRDefault="00DC4423" w:rsidP="00170396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B3D40">
        <w:rPr>
          <w:sz w:val="28"/>
          <w:szCs w:val="28"/>
        </w:rPr>
        <w:t>РЕШИЛО:</w:t>
      </w:r>
    </w:p>
    <w:p w:rsidR="008775AB" w:rsidRPr="007B3D40" w:rsidRDefault="008775AB" w:rsidP="00170396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D004D" w:rsidRPr="00B75EE4" w:rsidRDefault="00DC4423" w:rsidP="00B75EE4">
      <w:pPr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B75EE4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170396" w:rsidRPr="00B75EE4">
        <w:rPr>
          <w:rFonts w:ascii="Times New Roman" w:hAnsi="Times New Roman" w:cs="Times New Roman"/>
          <w:sz w:val="28"/>
          <w:szCs w:val="28"/>
        </w:rPr>
        <w:t>в Решение Собрания депутатов Митякинского сельского поселения № 1</w:t>
      </w:r>
      <w:r w:rsidR="008775AB" w:rsidRPr="00B75EE4">
        <w:rPr>
          <w:rFonts w:ascii="Times New Roman" w:hAnsi="Times New Roman" w:cs="Times New Roman"/>
          <w:sz w:val="28"/>
          <w:szCs w:val="28"/>
        </w:rPr>
        <w:t xml:space="preserve">8 </w:t>
      </w:r>
      <w:r w:rsidR="00170396" w:rsidRPr="00B75EE4">
        <w:rPr>
          <w:rFonts w:ascii="Times New Roman" w:hAnsi="Times New Roman" w:cs="Times New Roman"/>
          <w:sz w:val="28"/>
          <w:szCs w:val="28"/>
        </w:rPr>
        <w:t>от 30.08.2022 г. «</w:t>
      </w:r>
      <w:r w:rsidR="008775AB" w:rsidRPr="00B75EE4">
        <w:rPr>
          <w:rFonts w:ascii="Times New Roman" w:eastAsia="Calibri" w:hAnsi="Times New Roman" w:cs="Times New Roman"/>
          <w:sz w:val="28"/>
          <w:szCs w:val="28"/>
        </w:rPr>
        <w:t>Об оплате труда работников, осуществляющих техническое обеспечение деятельности Администрации Митякинского сельского поселения и обслуживающего персонала Администрации Митякинского сельского поселения</w:t>
      </w:r>
      <w:r w:rsidR="00170396" w:rsidRPr="00B75EE4">
        <w:rPr>
          <w:rFonts w:ascii="Times New Roman" w:hAnsi="Times New Roman" w:cs="Times New Roman"/>
          <w:sz w:val="28"/>
          <w:szCs w:val="28"/>
        </w:rPr>
        <w:t>»</w:t>
      </w:r>
      <w:r w:rsidR="00CD004D" w:rsidRPr="00B75EE4">
        <w:rPr>
          <w:rFonts w:ascii="Times New Roman" w:hAnsi="Times New Roman" w:cs="Times New Roman"/>
          <w:sz w:val="28"/>
          <w:szCs w:val="28"/>
        </w:rPr>
        <w:t xml:space="preserve"> </w:t>
      </w:r>
      <w:r w:rsidR="00EF075C" w:rsidRPr="00B75EE4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B75EE4" w:rsidRPr="00B75EE4">
        <w:rPr>
          <w:rFonts w:ascii="Times New Roman" w:hAnsi="Times New Roman" w:cs="Times New Roman"/>
          <w:sz w:val="28"/>
          <w:szCs w:val="28"/>
        </w:rPr>
        <w:t>:</w:t>
      </w:r>
    </w:p>
    <w:p w:rsidR="00777B1E" w:rsidRDefault="00777B1E" w:rsidP="002F6CCE">
      <w:pPr>
        <w:pStyle w:val="a4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75EE4">
        <w:rPr>
          <w:rFonts w:ascii="Times New Roman" w:hAnsi="Times New Roman" w:cs="Times New Roman"/>
          <w:sz w:val="28"/>
          <w:szCs w:val="28"/>
        </w:rPr>
        <w:t>статье 5:</w:t>
      </w:r>
    </w:p>
    <w:p w:rsidR="00B75EE4" w:rsidRDefault="00B75EE4" w:rsidP="002F6CCE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пункт 1 части 5.1 изложить в новой редакции </w:t>
      </w:r>
    </w:p>
    <w:p w:rsidR="00B75EE4" w:rsidRPr="007B3D40" w:rsidRDefault="00B75EE4" w:rsidP="002F6CCE">
      <w:pPr>
        <w:shd w:val="clear" w:color="auto" w:fill="FFFFFF"/>
        <w:spacing w:line="315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B3D4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другим категориям работников из числа технического персонала -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</w:t>
      </w:r>
      <w:r w:rsidRPr="007B3D4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200</w:t>
      </w:r>
      <w:r w:rsidRPr="007B3D4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процентов должностного оклада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»;</w:t>
      </w:r>
    </w:p>
    <w:p w:rsidR="00B75EE4" w:rsidRDefault="00B75EE4" w:rsidP="002F6CCE">
      <w:pPr>
        <w:pStyle w:val="a4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7:</w:t>
      </w:r>
    </w:p>
    <w:p w:rsidR="00B75EE4" w:rsidRDefault="00B75EE4" w:rsidP="002F6CC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пункте 1 части 7.3 цифры «25» заменить на «50»;</w:t>
      </w:r>
    </w:p>
    <w:p w:rsidR="00B75EE4" w:rsidRDefault="00B75EE4" w:rsidP="002F6CC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3.Приложение 2 изложить в новой редакции согласно приложению к настоящему Решению: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5715"/>
        <w:gridCol w:w="3336"/>
      </w:tblGrid>
      <w:tr w:rsidR="00B75EE4" w:rsidRPr="00D008C7" w:rsidTr="002E6433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EE4" w:rsidRPr="00D008C7" w:rsidRDefault="00B75EE4" w:rsidP="002E643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п\п</w:t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EE4" w:rsidRPr="00D008C7" w:rsidRDefault="00B75EE4" w:rsidP="002E643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EE4" w:rsidRPr="00D008C7" w:rsidRDefault="00B75EE4" w:rsidP="002E643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Должностной оклад</w:t>
            </w:r>
            <w:r w:rsidRPr="00D00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(рублей в месяц)</w:t>
            </w:r>
          </w:p>
        </w:tc>
      </w:tr>
      <w:tr w:rsidR="00B75EE4" w:rsidRPr="00D008C7" w:rsidTr="002E6433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EE4" w:rsidRPr="00D008C7" w:rsidRDefault="002F6CCE" w:rsidP="002E643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75EE4" w:rsidRPr="00D00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EE4" w:rsidRPr="00D008C7" w:rsidRDefault="00B75EE4" w:rsidP="002E643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EE4" w:rsidRPr="00D008C7" w:rsidRDefault="00B75EE4" w:rsidP="002E643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7564</w:t>
            </w:r>
          </w:p>
        </w:tc>
      </w:tr>
    </w:tbl>
    <w:p w:rsidR="00B75EE4" w:rsidRPr="00D008C7" w:rsidRDefault="00B75EE4" w:rsidP="00B75EE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B75EE4" w:rsidRPr="00D008C7" w:rsidRDefault="00B75EE4" w:rsidP="00B75EE4">
      <w:pPr>
        <w:pStyle w:val="a4"/>
        <w:shd w:val="clear" w:color="auto" w:fill="FFFFFF"/>
        <w:spacing w:after="0" w:line="315" w:lineRule="atLeast"/>
        <w:ind w:left="0" w:firstLine="851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008C7">
        <w:rPr>
          <w:rFonts w:ascii="Times New Roman" w:eastAsia="Times New Roman" w:hAnsi="Times New Roman" w:cs="Times New Roman"/>
          <w:spacing w:val="2"/>
          <w:sz w:val="28"/>
          <w:szCs w:val="28"/>
        </w:rPr>
        <w:t>Должностные оклады приведены с учетом индексации от 01.06.2011, 01.10.2011, 01.10.2012, 1.10.2013,01.01.2018,</w:t>
      </w:r>
      <w:r w:rsidR="00740A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008C7">
        <w:rPr>
          <w:rFonts w:ascii="Times New Roman" w:eastAsia="Times New Roman" w:hAnsi="Times New Roman" w:cs="Times New Roman"/>
          <w:spacing w:val="2"/>
          <w:sz w:val="28"/>
          <w:szCs w:val="28"/>
        </w:rPr>
        <w:t>01.10.2019,</w:t>
      </w:r>
      <w:r w:rsidR="00740A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008C7">
        <w:rPr>
          <w:rFonts w:ascii="Times New Roman" w:eastAsia="Times New Roman" w:hAnsi="Times New Roman" w:cs="Times New Roman"/>
          <w:spacing w:val="2"/>
          <w:sz w:val="28"/>
          <w:szCs w:val="28"/>
        </w:rPr>
        <w:t>01.10.2020,</w:t>
      </w:r>
      <w:r w:rsidR="00740A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008C7">
        <w:rPr>
          <w:rFonts w:ascii="Times New Roman" w:eastAsia="Times New Roman" w:hAnsi="Times New Roman" w:cs="Times New Roman"/>
          <w:spacing w:val="2"/>
          <w:sz w:val="28"/>
          <w:szCs w:val="28"/>
        </w:rPr>
        <w:t>01.10.2022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 w:rsidR="005365CD">
        <w:rPr>
          <w:rFonts w:ascii="Times New Roman" w:eastAsia="Times New Roman" w:hAnsi="Times New Roman" w:cs="Times New Roman"/>
          <w:spacing w:val="2"/>
          <w:sz w:val="28"/>
          <w:szCs w:val="28"/>
        </w:rPr>
        <w:t>01.10.2023.</w:t>
      </w:r>
    </w:p>
    <w:p w:rsidR="00B75EE4" w:rsidRPr="00B75EE4" w:rsidRDefault="00B75EE4" w:rsidP="00B75EE4">
      <w:pPr>
        <w:ind w:left="525"/>
        <w:jc w:val="both"/>
        <w:rPr>
          <w:rFonts w:ascii="Times New Roman" w:hAnsi="Times New Roman" w:cs="Times New Roman"/>
          <w:sz w:val="28"/>
          <w:szCs w:val="28"/>
        </w:rPr>
      </w:pPr>
    </w:p>
    <w:p w:rsidR="00CD004D" w:rsidRPr="002F6CCE" w:rsidRDefault="002F6CCE" w:rsidP="002F6CCE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D004D" w:rsidRPr="002F6CCE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4B54AB" w:rsidRPr="002F6CCE">
        <w:rPr>
          <w:rFonts w:ascii="Times New Roman" w:hAnsi="Times New Roman" w:cs="Times New Roman"/>
          <w:sz w:val="28"/>
          <w:szCs w:val="28"/>
        </w:rPr>
        <w:t xml:space="preserve">со дня его официального опубликования </w:t>
      </w:r>
      <w:r w:rsidR="00CD004D" w:rsidRPr="002F6CCE">
        <w:rPr>
          <w:rFonts w:ascii="Times New Roman" w:hAnsi="Times New Roman" w:cs="Times New Roman"/>
          <w:sz w:val="28"/>
          <w:szCs w:val="28"/>
        </w:rPr>
        <w:t xml:space="preserve">и </w:t>
      </w:r>
      <w:bookmarkStart w:id="2" w:name="_Hlk129871398"/>
      <w:r w:rsidR="00CD004D" w:rsidRPr="002F6CCE">
        <w:rPr>
          <w:rFonts w:ascii="Times New Roman" w:hAnsi="Times New Roman" w:cs="Times New Roman"/>
          <w:sz w:val="28"/>
          <w:szCs w:val="28"/>
        </w:rPr>
        <w:t>распространяется на правоотношения, возникшие с 1 января 202</w:t>
      </w:r>
      <w:r w:rsidR="005365CD" w:rsidRPr="002F6CCE">
        <w:rPr>
          <w:rFonts w:ascii="Times New Roman" w:hAnsi="Times New Roman" w:cs="Times New Roman"/>
          <w:sz w:val="28"/>
          <w:szCs w:val="28"/>
        </w:rPr>
        <w:t>4</w:t>
      </w:r>
      <w:r w:rsidR="00CD004D" w:rsidRPr="002F6CCE">
        <w:rPr>
          <w:rFonts w:ascii="Times New Roman" w:hAnsi="Times New Roman" w:cs="Times New Roman"/>
          <w:sz w:val="28"/>
          <w:szCs w:val="28"/>
        </w:rPr>
        <w:t xml:space="preserve"> года.</w:t>
      </w:r>
      <w:r w:rsidR="008775AB" w:rsidRPr="002F6CCE">
        <w:rPr>
          <w:rFonts w:ascii="Times New Roman" w:hAnsi="Times New Roman" w:cs="Times New Roman"/>
          <w:sz w:val="28"/>
          <w:szCs w:val="28"/>
        </w:rPr>
        <w:t xml:space="preserve">     </w:t>
      </w:r>
      <w:bookmarkEnd w:id="2"/>
    </w:p>
    <w:p w:rsidR="00DC4423" w:rsidRPr="007B3D40" w:rsidRDefault="00DC4423" w:rsidP="003C57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3D40">
        <w:rPr>
          <w:sz w:val="28"/>
          <w:szCs w:val="28"/>
        </w:rPr>
        <w:t> </w:t>
      </w:r>
    </w:p>
    <w:p w:rsidR="00DC4423" w:rsidRPr="007B3D40" w:rsidRDefault="00DC4423" w:rsidP="003C57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3D40">
        <w:rPr>
          <w:sz w:val="28"/>
          <w:szCs w:val="28"/>
        </w:rPr>
        <w:t> </w:t>
      </w:r>
    </w:p>
    <w:p w:rsidR="00DC4423" w:rsidRPr="007B3D40" w:rsidRDefault="00DC4423" w:rsidP="002C28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3D40">
        <w:rPr>
          <w:sz w:val="28"/>
          <w:szCs w:val="28"/>
        </w:rPr>
        <w:t> Председатель Собрания депутатов –</w:t>
      </w:r>
    </w:p>
    <w:p w:rsidR="003C5744" w:rsidRPr="007B3D40" w:rsidRDefault="00DC4423" w:rsidP="006C0F82">
      <w:pPr>
        <w:pStyle w:val="a3"/>
        <w:spacing w:before="0" w:beforeAutospacing="0" w:after="0" w:afterAutospacing="0"/>
        <w:rPr>
          <w:sz w:val="28"/>
          <w:szCs w:val="28"/>
        </w:rPr>
      </w:pPr>
      <w:r w:rsidRPr="007B3D40">
        <w:rPr>
          <w:sz w:val="28"/>
          <w:szCs w:val="28"/>
        </w:rPr>
        <w:t>Глава Митякинского сельского поселения</w:t>
      </w:r>
      <w:r w:rsidR="009B3C37" w:rsidRPr="007B3D40">
        <w:rPr>
          <w:sz w:val="28"/>
          <w:szCs w:val="28"/>
        </w:rPr>
        <w:t xml:space="preserve">                                    </w:t>
      </w:r>
      <w:r w:rsidR="005365CD">
        <w:rPr>
          <w:sz w:val="28"/>
          <w:szCs w:val="28"/>
        </w:rPr>
        <w:t>С.И. Горшколепов</w:t>
      </w:r>
    </w:p>
    <w:p w:rsidR="004B54AB" w:rsidRPr="007B3D40" w:rsidRDefault="004B54AB" w:rsidP="006C0F8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54AB" w:rsidRPr="007B3D40" w:rsidRDefault="004B54AB" w:rsidP="006C0F8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54AB" w:rsidRPr="007B3D40" w:rsidRDefault="004B54AB" w:rsidP="006C0F8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54AB" w:rsidRPr="007B3D40" w:rsidRDefault="004B54AB" w:rsidP="006C0F82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4B54AB" w:rsidRPr="007B3D40" w:rsidSect="009B3C3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4775"/>
    <w:multiLevelType w:val="multilevel"/>
    <w:tmpl w:val="373660F4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BE455D2"/>
    <w:multiLevelType w:val="hybridMultilevel"/>
    <w:tmpl w:val="F590215C"/>
    <w:lvl w:ilvl="0" w:tplc="43267DA0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319F669C"/>
    <w:multiLevelType w:val="hybridMultilevel"/>
    <w:tmpl w:val="CD6AF8AC"/>
    <w:lvl w:ilvl="0" w:tplc="5180FB5E">
      <w:start w:val="3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E16A5"/>
    <w:multiLevelType w:val="hybridMultilevel"/>
    <w:tmpl w:val="1E02BACE"/>
    <w:lvl w:ilvl="0" w:tplc="96328B3C">
      <w:start w:val="1"/>
      <w:numFmt w:val="decimal"/>
      <w:lvlText w:val="%1."/>
      <w:lvlJc w:val="left"/>
      <w:pPr>
        <w:ind w:left="9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23"/>
    <w:rsid w:val="000B13C3"/>
    <w:rsid w:val="00104DBC"/>
    <w:rsid w:val="001524DB"/>
    <w:rsid w:val="00170396"/>
    <w:rsid w:val="001865F8"/>
    <w:rsid w:val="001A5BEB"/>
    <w:rsid w:val="001B17F3"/>
    <w:rsid w:val="002C2861"/>
    <w:rsid w:val="002E1D52"/>
    <w:rsid w:val="002F6CCE"/>
    <w:rsid w:val="003C5744"/>
    <w:rsid w:val="004B54AB"/>
    <w:rsid w:val="005365CD"/>
    <w:rsid w:val="005519DE"/>
    <w:rsid w:val="005C7394"/>
    <w:rsid w:val="00683D88"/>
    <w:rsid w:val="006C0F82"/>
    <w:rsid w:val="00740A09"/>
    <w:rsid w:val="007443B0"/>
    <w:rsid w:val="00765974"/>
    <w:rsid w:val="00777B1E"/>
    <w:rsid w:val="007B3D40"/>
    <w:rsid w:val="008775AB"/>
    <w:rsid w:val="008C4318"/>
    <w:rsid w:val="008F2614"/>
    <w:rsid w:val="00915B6D"/>
    <w:rsid w:val="00961F50"/>
    <w:rsid w:val="009B3C37"/>
    <w:rsid w:val="00B04843"/>
    <w:rsid w:val="00B2648D"/>
    <w:rsid w:val="00B75EE4"/>
    <w:rsid w:val="00BF3ED5"/>
    <w:rsid w:val="00CD004D"/>
    <w:rsid w:val="00D008C7"/>
    <w:rsid w:val="00DC4423"/>
    <w:rsid w:val="00DD52D5"/>
    <w:rsid w:val="00EF075C"/>
    <w:rsid w:val="00FC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60C96"/>
  <w15:docId w15:val="{EA1DB8A2-0055-45B0-BA51-3416C199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C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70396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17039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Cell">
    <w:name w:val="ConsPlusCell"/>
    <w:rsid w:val="001524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1524D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04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4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8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</cp:lastModifiedBy>
  <cp:revision>13</cp:revision>
  <cp:lastPrinted>2024-05-15T08:44:00Z</cp:lastPrinted>
  <dcterms:created xsi:type="dcterms:W3CDTF">2023-03-16T12:55:00Z</dcterms:created>
  <dcterms:modified xsi:type="dcterms:W3CDTF">2024-05-15T11:58:00Z</dcterms:modified>
</cp:coreProperties>
</file>