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C8338" w14:textId="77777777" w:rsidR="003A5781" w:rsidRDefault="00650DDD" w:rsidP="00651046">
      <w:pPr>
        <w:tabs>
          <w:tab w:val="left" w:pos="709"/>
        </w:tabs>
        <w:suppressAutoHyphens/>
        <w:spacing w:after="0" w:line="240" w:lineRule="auto"/>
        <w:ind w:left="-567" w:right="7371"/>
        <w:jc w:val="both"/>
        <w:rPr>
          <w:rFonts w:ascii="Times New Roman" w:eastAsia="Times New Roman" w:hAnsi="Times New Roman" w:cs="Times New Roman"/>
          <w:sz w:val="18"/>
          <w:szCs w:val="18"/>
          <w:vertAlign w:val="superscript"/>
          <w:lang w:eastAsia="ar-SA"/>
        </w:rPr>
      </w:pPr>
      <w:r>
        <w:rPr>
          <w:rFonts w:ascii="Times New Roman" w:hAnsi="Times New Roman" w:cs="Times New Roman"/>
          <w:noProof/>
          <w:sz w:val="18"/>
          <w:szCs w:val="18"/>
          <w:vertAlign w:val="superscript"/>
        </w:rPr>
        <w:drawing>
          <wp:anchor distT="0" distB="0" distL="0" distR="0" simplePos="0" relativeHeight="251659264" behindDoc="0" locked="0" layoutInCell="1" allowOverlap="1" wp14:anchorId="0D4D387D" wp14:editId="667CCAC8">
            <wp:simplePos x="0" y="0"/>
            <wp:positionH relativeFrom="margin">
              <wp:posOffset>821690</wp:posOffset>
            </wp:positionH>
            <wp:positionV relativeFrom="paragraph">
              <wp:posOffset>0</wp:posOffset>
            </wp:positionV>
            <wp:extent cx="4302760" cy="1910080"/>
            <wp:effectExtent l="0" t="0" r="2540" b="0"/>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04141" cy="1910671"/>
                    </a:xfrm>
                    <a:prstGeom prst="rect">
                      <a:avLst/>
                    </a:prstGeom>
                    <a:solidFill>
                      <a:srgbClr val="FFFFFF"/>
                    </a:solidFill>
                  </pic:spPr>
                </pic:pic>
              </a:graphicData>
            </a:graphic>
          </wp:anchor>
        </w:drawing>
      </w:r>
      <w:r>
        <w:rPr>
          <w:rFonts w:ascii="Times New Roman" w:hAnsi="Times New Roman" w:cs="Times New Roman"/>
          <w:noProof/>
          <w:sz w:val="18"/>
          <w:szCs w:val="18"/>
          <w:vertAlign w:val="superscript"/>
        </w:rPr>
        <w:drawing>
          <wp:anchor distT="0" distB="0" distL="114935" distR="114935" simplePos="0" relativeHeight="251660288" behindDoc="1" locked="0" layoutInCell="1" allowOverlap="1" wp14:anchorId="5C7C3D69" wp14:editId="254CCE6C">
            <wp:simplePos x="0" y="0"/>
            <wp:positionH relativeFrom="column">
              <wp:posOffset>-181610</wp:posOffset>
            </wp:positionH>
            <wp:positionV relativeFrom="paragraph">
              <wp:posOffset>-326390</wp:posOffset>
            </wp:positionV>
            <wp:extent cx="5940425" cy="208915"/>
            <wp:effectExtent l="0" t="0" r="3175"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40425" cy="208915"/>
                    </a:xfrm>
                    <a:prstGeom prst="rect">
                      <a:avLst/>
                    </a:prstGeom>
                    <a:solidFill>
                      <a:srgbClr val="FFFFFF"/>
                    </a:solidFill>
                  </pic:spPr>
                </pic:pic>
              </a:graphicData>
            </a:graphic>
          </wp:anchor>
        </w:drawing>
      </w:r>
    </w:p>
    <w:p w14:paraId="48B2DE8C" w14:textId="77777777" w:rsidR="003A5781" w:rsidRDefault="003A5781">
      <w:pPr>
        <w:suppressAutoHyphens/>
        <w:autoSpaceDE w:val="0"/>
        <w:spacing w:after="0" w:line="240" w:lineRule="auto"/>
        <w:jc w:val="center"/>
        <w:rPr>
          <w:rFonts w:ascii="Times New Roman" w:eastAsia="Arial" w:hAnsi="Times New Roman" w:cs="Times New Roman"/>
          <w:bCs/>
          <w:sz w:val="18"/>
          <w:szCs w:val="18"/>
          <w:vertAlign w:val="superscript"/>
          <w:lang w:eastAsia="ar-SA"/>
        </w:rPr>
      </w:pPr>
    </w:p>
    <w:p w14:paraId="11108D95" w14:textId="77777777" w:rsidR="003A5781" w:rsidRDefault="003A5781">
      <w:pPr>
        <w:suppressAutoHyphens/>
        <w:autoSpaceDE w:val="0"/>
        <w:spacing w:after="0" w:line="240" w:lineRule="auto"/>
        <w:jc w:val="both"/>
        <w:rPr>
          <w:rFonts w:ascii="Times New Roman" w:eastAsia="Arial" w:hAnsi="Times New Roman" w:cs="Times New Roman"/>
          <w:bCs/>
          <w:sz w:val="18"/>
          <w:szCs w:val="18"/>
          <w:vertAlign w:val="superscript"/>
          <w:lang w:eastAsia="ar-SA"/>
        </w:rPr>
      </w:pPr>
    </w:p>
    <w:p w14:paraId="4314561C" w14:textId="77777777" w:rsidR="003A5781" w:rsidRDefault="00650DDD">
      <w:pPr>
        <w:suppressAutoHyphens/>
        <w:autoSpaceDE w:val="0"/>
        <w:spacing w:after="0" w:line="240" w:lineRule="auto"/>
        <w:jc w:val="both"/>
        <w:rPr>
          <w:rFonts w:ascii="Times New Roman" w:eastAsia="Arial" w:hAnsi="Times New Roman" w:cs="Times New Roman"/>
          <w:bCs/>
          <w:sz w:val="18"/>
          <w:szCs w:val="18"/>
          <w:vertAlign w:val="superscript"/>
          <w:lang w:eastAsia="ar-SA"/>
        </w:rPr>
      </w:pPr>
      <w:r>
        <w:rPr>
          <w:rFonts w:ascii="Times New Roman" w:hAnsi="Times New Roman" w:cs="Times New Roman"/>
          <w:noProof/>
          <w:sz w:val="18"/>
          <w:szCs w:val="18"/>
          <w:vertAlign w:val="superscript"/>
        </w:rPr>
        <w:drawing>
          <wp:anchor distT="0" distB="0" distL="114935" distR="114935" simplePos="0" relativeHeight="251661312" behindDoc="1" locked="0" layoutInCell="1" allowOverlap="1" wp14:anchorId="0E97C095" wp14:editId="6EC3C235">
            <wp:simplePos x="0" y="0"/>
            <wp:positionH relativeFrom="column">
              <wp:posOffset>-60325</wp:posOffset>
            </wp:positionH>
            <wp:positionV relativeFrom="paragraph">
              <wp:posOffset>1428750</wp:posOffset>
            </wp:positionV>
            <wp:extent cx="5940425" cy="302260"/>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98544" cy="305196"/>
                    </a:xfrm>
                    <a:prstGeom prst="rect">
                      <a:avLst/>
                    </a:prstGeom>
                    <a:solidFill>
                      <a:srgbClr val="FFFFFF"/>
                    </a:solidFill>
                  </pic:spPr>
                </pic:pic>
              </a:graphicData>
            </a:graphic>
          </wp:anchor>
        </w:drawing>
      </w:r>
    </w:p>
    <w:p w14:paraId="7E3846DC"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50036C31"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2E5A80D3"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610CDD24"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458C9AA6"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3E15B3B6"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619C2C0D" w14:textId="77777777" w:rsidR="003A5781" w:rsidRDefault="00650DDD">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r>
        <w:rPr>
          <w:rFonts w:ascii="Times New Roman" w:eastAsia="Times New Roman" w:hAnsi="Times New Roman" w:cs="Times New Roman"/>
          <w:b/>
          <w:bCs/>
          <w:i/>
          <w:iCs/>
          <w:kern w:val="2"/>
          <w:sz w:val="18"/>
          <w:szCs w:val="18"/>
          <w:vertAlign w:val="superscript"/>
          <w:lang w:eastAsia="ar-SA"/>
        </w:rPr>
        <w:t>«</w:t>
      </w:r>
      <w:r>
        <w:rPr>
          <w:rFonts w:ascii="Times New Roman" w:eastAsia="Times New Roman" w:hAnsi="Times New Roman" w:cs="Times New Roman"/>
          <w:b/>
          <w:bCs/>
          <w:i/>
          <w:iCs/>
          <w:kern w:val="2"/>
          <w:sz w:val="40"/>
          <w:szCs w:val="40"/>
          <w:vertAlign w:val="superscript"/>
          <w:lang w:eastAsia="ar-SA"/>
        </w:rPr>
        <w:t>ИНФОРМАЦИОННЫЙ ВЕСТНИК МИТЯКИНСКОГО СЕЛЬСКОГО ПОСЕЛЕНИЯ»</w:t>
      </w:r>
    </w:p>
    <w:p w14:paraId="3F52CDE2" w14:textId="77777777" w:rsidR="003A5781" w:rsidRDefault="003A5781">
      <w:pPr>
        <w:suppressAutoHyphens/>
        <w:spacing w:after="0" w:line="240" w:lineRule="auto"/>
        <w:jc w:val="both"/>
        <w:rPr>
          <w:rFonts w:ascii="Times New Roman" w:eastAsia="Times New Roman" w:hAnsi="Times New Roman" w:cs="Times New Roman"/>
          <w:sz w:val="18"/>
          <w:szCs w:val="18"/>
          <w:vertAlign w:val="superscript"/>
          <w:lang w:eastAsia="ar-SA"/>
        </w:rPr>
      </w:pPr>
    </w:p>
    <w:p w14:paraId="66B124CD" w14:textId="77777777" w:rsidR="003A5781" w:rsidRDefault="003A5781">
      <w:pPr>
        <w:suppressAutoHyphens/>
        <w:spacing w:after="0" w:line="240" w:lineRule="auto"/>
        <w:jc w:val="both"/>
        <w:rPr>
          <w:rFonts w:ascii="Times New Roman" w:eastAsia="Times New Roman" w:hAnsi="Times New Roman" w:cs="Times New Roman"/>
          <w:sz w:val="28"/>
          <w:szCs w:val="28"/>
          <w:vertAlign w:val="superscript"/>
          <w:lang w:eastAsia="ar-SA"/>
        </w:rPr>
      </w:pPr>
    </w:p>
    <w:p w14:paraId="34DDB42D" w14:textId="77777777" w:rsidR="003A5781" w:rsidRDefault="00650DDD">
      <w:pPr>
        <w:suppressAutoHyphens/>
        <w:spacing w:after="0" w:line="240" w:lineRule="auto"/>
        <w:jc w:val="both"/>
        <w:rPr>
          <w:rFonts w:ascii="Times New Roman" w:eastAsia="Times New Roman" w:hAnsi="Times New Roman" w:cs="Times New Roman"/>
          <w:b/>
          <w:sz w:val="32"/>
          <w:szCs w:val="32"/>
          <w:vertAlign w:val="superscript"/>
          <w:lang w:eastAsia="ar-SA"/>
        </w:rPr>
      </w:pPr>
      <w:r>
        <w:rPr>
          <w:rFonts w:ascii="Times New Roman" w:eastAsia="Times New Roman" w:hAnsi="Times New Roman" w:cs="Times New Roman"/>
          <w:b/>
          <w:sz w:val="32"/>
          <w:szCs w:val="32"/>
          <w:vertAlign w:val="superscript"/>
          <w:lang w:eastAsia="ar-SA"/>
        </w:rPr>
        <w:t>Официальное средство массовой информации Митякинского сельского поселения «Информационный вестник Митякинского сельского поселения» издается на основании Решения Собрания депутатов Митякинского сельского поселения от 04.11.2013г. № 26. Документы, публикуемые в «Информационном вестнике Митякинского сельского поселения» соответствуют оригиналам и имеют юридическую силу.</w:t>
      </w:r>
    </w:p>
    <w:p w14:paraId="3855E4CF" w14:textId="77777777" w:rsidR="003A5781" w:rsidRDefault="003A5781">
      <w:pPr>
        <w:suppressAutoHyphens/>
        <w:autoSpaceDE w:val="0"/>
        <w:spacing w:after="0" w:line="240" w:lineRule="auto"/>
        <w:jc w:val="both"/>
        <w:rPr>
          <w:rFonts w:ascii="Times New Roman" w:eastAsia="Arial" w:hAnsi="Times New Roman" w:cs="Times New Roman"/>
          <w:bCs/>
          <w:sz w:val="20"/>
          <w:szCs w:val="20"/>
          <w:vertAlign w:val="superscript"/>
          <w:lang w:eastAsia="ar-SA"/>
        </w:rPr>
      </w:pPr>
    </w:p>
    <w:p w14:paraId="44465B77" w14:textId="4359668B" w:rsidR="008308B7" w:rsidRDefault="00650DDD">
      <w:pPr>
        <w:suppressAutoHyphens/>
        <w:autoSpaceDE w:val="0"/>
        <w:spacing w:after="0" w:line="240" w:lineRule="auto"/>
        <w:jc w:val="both"/>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      №</w:t>
      </w:r>
      <w:r w:rsidR="00C724DD">
        <w:rPr>
          <w:rFonts w:ascii="Times New Roman" w:eastAsia="Arial" w:hAnsi="Times New Roman" w:cs="Times New Roman"/>
          <w:bCs/>
          <w:sz w:val="20"/>
          <w:szCs w:val="20"/>
          <w:vertAlign w:val="superscript"/>
          <w:lang w:eastAsia="ar-SA"/>
        </w:rPr>
        <w:t xml:space="preserve"> 1</w:t>
      </w:r>
      <w:r>
        <w:rPr>
          <w:rFonts w:ascii="Times New Roman" w:eastAsia="Arial" w:hAnsi="Times New Roman" w:cs="Times New Roman"/>
          <w:bCs/>
          <w:sz w:val="20"/>
          <w:szCs w:val="20"/>
          <w:vertAlign w:val="superscript"/>
          <w:lang w:eastAsia="ar-SA"/>
        </w:rPr>
        <w:t xml:space="preserve">                                                                                                                                                                                                                                       </w:t>
      </w:r>
    </w:p>
    <w:p w14:paraId="5237B775" w14:textId="33F3DE9E" w:rsidR="003A5781" w:rsidRDefault="00650DDD">
      <w:pPr>
        <w:suppressAutoHyphens/>
        <w:autoSpaceDE w:val="0"/>
        <w:spacing w:after="0" w:line="240" w:lineRule="auto"/>
        <w:jc w:val="both"/>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 «</w:t>
      </w:r>
      <w:r w:rsidR="00C724DD">
        <w:rPr>
          <w:rFonts w:ascii="Times New Roman" w:eastAsia="Arial" w:hAnsi="Times New Roman" w:cs="Times New Roman"/>
          <w:bCs/>
          <w:sz w:val="20"/>
          <w:szCs w:val="20"/>
          <w:vertAlign w:val="superscript"/>
          <w:lang w:eastAsia="ar-SA"/>
        </w:rPr>
        <w:t>31</w:t>
      </w:r>
      <w:r>
        <w:rPr>
          <w:rFonts w:ascii="Times New Roman" w:eastAsia="Arial" w:hAnsi="Times New Roman" w:cs="Times New Roman"/>
          <w:bCs/>
          <w:sz w:val="20"/>
          <w:szCs w:val="20"/>
          <w:vertAlign w:val="superscript"/>
          <w:lang w:eastAsia="ar-SA"/>
        </w:rPr>
        <w:t>»</w:t>
      </w:r>
      <w:r w:rsidR="00C724DD">
        <w:rPr>
          <w:rFonts w:ascii="Times New Roman" w:eastAsia="Arial" w:hAnsi="Times New Roman" w:cs="Times New Roman"/>
          <w:bCs/>
          <w:sz w:val="20"/>
          <w:szCs w:val="20"/>
          <w:vertAlign w:val="superscript"/>
          <w:lang w:eastAsia="ar-SA"/>
        </w:rPr>
        <w:t xml:space="preserve"> марта</w:t>
      </w:r>
      <w:r>
        <w:rPr>
          <w:rFonts w:ascii="Times New Roman" w:eastAsia="Arial" w:hAnsi="Times New Roman" w:cs="Times New Roman"/>
          <w:bCs/>
          <w:sz w:val="20"/>
          <w:szCs w:val="20"/>
          <w:vertAlign w:val="superscript"/>
          <w:lang w:eastAsia="ar-SA"/>
        </w:rPr>
        <w:t xml:space="preserve"> 202</w:t>
      </w:r>
      <w:r w:rsidR="00C724DD">
        <w:rPr>
          <w:rFonts w:ascii="Times New Roman" w:eastAsia="Arial" w:hAnsi="Times New Roman" w:cs="Times New Roman"/>
          <w:bCs/>
          <w:sz w:val="20"/>
          <w:szCs w:val="20"/>
          <w:vertAlign w:val="superscript"/>
          <w:lang w:eastAsia="ar-SA"/>
        </w:rPr>
        <w:t>5</w:t>
      </w:r>
      <w:r>
        <w:rPr>
          <w:rFonts w:ascii="Times New Roman" w:eastAsia="Arial" w:hAnsi="Times New Roman" w:cs="Times New Roman"/>
          <w:bCs/>
          <w:sz w:val="20"/>
          <w:szCs w:val="20"/>
          <w:vertAlign w:val="superscript"/>
          <w:lang w:eastAsia="ar-SA"/>
        </w:rPr>
        <w:t xml:space="preserve"> года</w:t>
      </w:r>
    </w:p>
    <w:tbl>
      <w:tblPr>
        <w:tblW w:w="9640" w:type="dxa"/>
        <w:tblInd w:w="-142" w:type="dxa"/>
        <w:tblLayout w:type="fixed"/>
        <w:tblLook w:val="04A0" w:firstRow="1" w:lastRow="0" w:firstColumn="1" w:lastColumn="0" w:noHBand="0" w:noVBand="1"/>
      </w:tblPr>
      <w:tblGrid>
        <w:gridCol w:w="9640"/>
      </w:tblGrid>
      <w:tr w:rsidR="003A5781" w14:paraId="336EE947" w14:textId="77777777">
        <w:trPr>
          <w:trHeight w:val="100"/>
        </w:trPr>
        <w:tc>
          <w:tcPr>
            <w:tcW w:w="9640" w:type="dxa"/>
            <w:tcBorders>
              <w:top w:val="single" w:sz="4" w:space="0" w:color="000000"/>
              <w:left w:val="nil"/>
              <w:bottom w:val="nil"/>
              <w:right w:val="nil"/>
            </w:tcBorders>
          </w:tcPr>
          <w:p w14:paraId="3E85F0AD" w14:textId="77777777" w:rsidR="003A5781" w:rsidRDefault="003A5781">
            <w:pPr>
              <w:suppressAutoHyphens/>
              <w:autoSpaceDE w:val="0"/>
              <w:snapToGrid w:val="0"/>
              <w:spacing w:after="0" w:line="240" w:lineRule="auto"/>
              <w:rPr>
                <w:rFonts w:ascii="Times New Roman" w:eastAsia="Arial" w:hAnsi="Times New Roman" w:cs="Times New Roman"/>
                <w:bCs/>
                <w:sz w:val="20"/>
                <w:szCs w:val="20"/>
                <w:vertAlign w:val="superscript"/>
                <w:lang w:eastAsia="ar-SA"/>
              </w:rPr>
            </w:pPr>
          </w:p>
        </w:tc>
      </w:tr>
    </w:tbl>
    <w:p w14:paraId="40F806C2" w14:textId="77777777" w:rsidR="003A5781" w:rsidRDefault="00650DDD">
      <w:pPr>
        <w:tabs>
          <w:tab w:val="left" w:pos="3375"/>
        </w:tabs>
        <w:suppressAutoHyphens/>
        <w:autoSpaceDE w:val="0"/>
        <w:spacing w:after="0" w:line="240" w:lineRule="auto"/>
        <w:rPr>
          <w:rFonts w:ascii="Times New Roman" w:eastAsia="Arial" w:hAnsi="Times New Roman" w:cs="Times New Roman"/>
          <w:b/>
          <w:bCs/>
          <w:sz w:val="20"/>
          <w:szCs w:val="20"/>
          <w:vertAlign w:val="superscript"/>
          <w:lang w:eastAsia="ar-SA"/>
        </w:rPr>
      </w:pPr>
      <w:r>
        <w:rPr>
          <w:rFonts w:ascii="Times New Roman" w:eastAsia="Arial" w:hAnsi="Times New Roman" w:cs="Times New Roman"/>
          <w:b/>
          <w:bCs/>
          <w:sz w:val="20"/>
          <w:szCs w:val="20"/>
          <w:vertAlign w:val="superscript"/>
          <w:lang w:eastAsia="ar-SA"/>
        </w:rPr>
        <w:t>Учредитель и редакция                                                                Редактор                    Адрес редакции и издателя                                                                              Тираж      Цена</w:t>
      </w:r>
    </w:p>
    <w:p w14:paraId="062822A3"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Собрание депутатов Митякинского сельского                              </w:t>
      </w:r>
      <w:r w:rsidR="001B330C">
        <w:rPr>
          <w:rFonts w:ascii="Times New Roman" w:eastAsia="Arial" w:hAnsi="Times New Roman" w:cs="Times New Roman"/>
          <w:bCs/>
          <w:sz w:val="20"/>
          <w:szCs w:val="20"/>
          <w:vertAlign w:val="superscript"/>
          <w:lang w:eastAsia="ar-SA"/>
        </w:rPr>
        <w:t>Куприенко</w:t>
      </w:r>
      <w:r>
        <w:rPr>
          <w:rFonts w:ascii="Times New Roman" w:eastAsia="Arial" w:hAnsi="Times New Roman" w:cs="Times New Roman"/>
          <w:bCs/>
          <w:sz w:val="20"/>
          <w:szCs w:val="20"/>
          <w:vertAlign w:val="superscript"/>
          <w:lang w:eastAsia="ar-SA"/>
        </w:rPr>
        <w:t xml:space="preserve">               Ростовская область Тарасовский район                                                                   10 экз.      Бесплатно</w:t>
      </w:r>
    </w:p>
    <w:p w14:paraId="4CC578BE"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поселения Тарасовского района                                                     </w:t>
      </w:r>
      <w:r w:rsidR="001B330C">
        <w:rPr>
          <w:rFonts w:ascii="Times New Roman" w:eastAsia="Arial" w:hAnsi="Times New Roman" w:cs="Times New Roman"/>
          <w:bCs/>
          <w:sz w:val="20"/>
          <w:szCs w:val="20"/>
          <w:vertAlign w:val="superscript"/>
          <w:lang w:eastAsia="ar-SA"/>
        </w:rPr>
        <w:t>Анна</w:t>
      </w:r>
      <w:r>
        <w:rPr>
          <w:rFonts w:ascii="Times New Roman" w:eastAsia="Arial" w:hAnsi="Times New Roman" w:cs="Times New Roman"/>
          <w:bCs/>
          <w:sz w:val="20"/>
          <w:szCs w:val="20"/>
          <w:vertAlign w:val="superscript"/>
          <w:lang w:eastAsia="ar-SA"/>
        </w:rPr>
        <w:t xml:space="preserve">                 </w:t>
      </w:r>
      <w:r w:rsidR="001B330C">
        <w:rPr>
          <w:rFonts w:ascii="Times New Roman" w:eastAsia="Arial" w:hAnsi="Times New Roman" w:cs="Times New Roman"/>
          <w:bCs/>
          <w:sz w:val="20"/>
          <w:szCs w:val="20"/>
          <w:vertAlign w:val="superscript"/>
          <w:lang w:eastAsia="ar-SA"/>
        </w:rPr>
        <w:t xml:space="preserve">        </w:t>
      </w:r>
      <w:r>
        <w:rPr>
          <w:rFonts w:ascii="Times New Roman" w:eastAsia="Arial" w:hAnsi="Times New Roman" w:cs="Times New Roman"/>
          <w:bCs/>
          <w:sz w:val="20"/>
          <w:szCs w:val="20"/>
          <w:vertAlign w:val="superscript"/>
          <w:lang w:eastAsia="ar-SA"/>
        </w:rPr>
        <w:t xml:space="preserve"> ст. Митякинская ул. Ленина, 5</w:t>
      </w:r>
    </w:p>
    <w:p w14:paraId="4EB5ED56" w14:textId="18FF7902"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Ростовской области                                                                      </w:t>
      </w:r>
      <w:r w:rsidR="001B330C">
        <w:rPr>
          <w:rFonts w:ascii="Times New Roman" w:eastAsia="Arial" w:hAnsi="Times New Roman" w:cs="Times New Roman"/>
          <w:bCs/>
          <w:sz w:val="20"/>
          <w:szCs w:val="20"/>
          <w:vertAlign w:val="superscript"/>
          <w:lang w:eastAsia="ar-SA"/>
        </w:rPr>
        <w:t>Васильевна</w:t>
      </w:r>
      <w:r>
        <w:rPr>
          <w:rFonts w:ascii="Times New Roman" w:eastAsia="Arial" w:hAnsi="Times New Roman" w:cs="Times New Roman"/>
          <w:bCs/>
          <w:sz w:val="20"/>
          <w:szCs w:val="20"/>
          <w:vertAlign w:val="superscript"/>
          <w:lang w:eastAsia="ar-SA"/>
        </w:rPr>
        <w:t xml:space="preserve">                   Администрация Митякинского</w:t>
      </w:r>
    </w:p>
    <w:p w14:paraId="345ECDB1"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Администрация Митякинского сельского                                                                            сельского поселения</w:t>
      </w:r>
    </w:p>
    <w:p w14:paraId="3405C3C9"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поселения Тарасовского района</w:t>
      </w:r>
    </w:p>
    <w:p w14:paraId="5C34D09B"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Ростовской области.                                                                                                                                                                                                                                              Выходит не реже 1 раза в квартал</w:t>
      </w:r>
    </w:p>
    <w:tbl>
      <w:tblPr>
        <w:tblW w:w="10352" w:type="dxa"/>
        <w:tblLayout w:type="fixed"/>
        <w:tblLook w:val="04A0" w:firstRow="1" w:lastRow="0" w:firstColumn="1" w:lastColumn="0" w:noHBand="0" w:noVBand="1"/>
      </w:tblPr>
      <w:tblGrid>
        <w:gridCol w:w="10352"/>
      </w:tblGrid>
      <w:tr w:rsidR="003A5781" w14:paraId="68A54F83" w14:textId="77777777">
        <w:trPr>
          <w:trHeight w:val="100"/>
        </w:trPr>
        <w:tc>
          <w:tcPr>
            <w:tcW w:w="10352" w:type="dxa"/>
            <w:tcBorders>
              <w:top w:val="single" w:sz="4" w:space="0" w:color="000000"/>
              <w:left w:val="nil"/>
              <w:bottom w:val="nil"/>
              <w:right w:val="nil"/>
            </w:tcBorders>
          </w:tcPr>
          <w:p w14:paraId="7133BB4C" w14:textId="77777777" w:rsidR="003A5781" w:rsidRDefault="003A5781">
            <w:pPr>
              <w:suppressAutoHyphens/>
              <w:autoSpaceDE w:val="0"/>
              <w:snapToGrid w:val="0"/>
              <w:spacing w:after="0" w:line="240" w:lineRule="auto"/>
              <w:jc w:val="both"/>
              <w:rPr>
                <w:rFonts w:ascii="Times New Roman" w:eastAsia="Arial" w:hAnsi="Times New Roman" w:cs="Times New Roman"/>
                <w:bCs/>
                <w:sz w:val="20"/>
                <w:szCs w:val="20"/>
                <w:vertAlign w:val="superscript"/>
                <w:lang w:eastAsia="ar-SA"/>
              </w:rPr>
            </w:pPr>
          </w:p>
        </w:tc>
      </w:tr>
    </w:tbl>
    <w:p w14:paraId="28E84D00" w14:textId="7AEB0951" w:rsidR="003A5781" w:rsidRDefault="00650DDD">
      <w:pPr>
        <w:suppressAutoHyphens/>
        <w:autoSpaceDE w:val="0"/>
        <w:spacing w:after="0" w:line="240" w:lineRule="auto"/>
        <w:jc w:val="center"/>
        <w:rPr>
          <w:rFonts w:ascii="Times New Roman" w:eastAsia="Arial" w:hAnsi="Times New Roman" w:cs="Times New Roman"/>
          <w:b/>
          <w:bCs/>
          <w:i/>
          <w:sz w:val="20"/>
          <w:szCs w:val="20"/>
          <w:vertAlign w:val="superscript"/>
          <w:lang w:eastAsia="ar-SA"/>
        </w:rPr>
      </w:pPr>
      <w:r>
        <w:rPr>
          <w:rFonts w:ascii="Times New Roman" w:eastAsia="Arial" w:hAnsi="Times New Roman" w:cs="Times New Roman"/>
          <w:b/>
          <w:bCs/>
          <w:i/>
          <w:sz w:val="20"/>
          <w:szCs w:val="20"/>
          <w:vertAlign w:val="superscript"/>
          <w:lang w:eastAsia="ar-SA"/>
        </w:rPr>
        <w:t>выпуск №</w:t>
      </w:r>
      <w:r w:rsidR="00C724DD">
        <w:rPr>
          <w:rFonts w:ascii="Times New Roman" w:eastAsia="Arial" w:hAnsi="Times New Roman" w:cs="Times New Roman"/>
          <w:b/>
          <w:bCs/>
          <w:i/>
          <w:sz w:val="20"/>
          <w:szCs w:val="20"/>
          <w:vertAlign w:val="superscript"/>
          <w:lang w:eastAsia="ar-SA"/>
        </w:rPr>
        <w:t>1</w:t>
      </w:r>
      <w:r>
        <w:rPr>
          <w:rFonts w:ascii="Times New Roman" w:eastAsia="Arial" w:hAnsi="Times New Roman" w:cs="Times New Roman"/>
          <w:b/>
          <w:bCs/>
          <w:i/>
          <w:sz w:val="20"/>
          <w:szCs w:val="20"/>
          <w:vertAlign w:val="superscript"/>
          <w:lang w:eastAsia="ar-SA"/>
        </w:rPr>
        <w:t xml:space="preserve">     от  </w:t>
      </w:r>
      <w:r w:rsidR="00C724DD">
        <w:rPr>
          <w:rFonts w:ascii="Times New Roman" w:eastAsia="Arial" w:hAnsi="Times New Roman" w:cs="Times New Roman"/>
          <w:b/>
          <w:bCs/>
          <w:i/>
          <w:sz w:val="20"/>
          <w:szCs w:val="20"/>
          <w:vertAlign w:val="superscript"/>
          <w:lang w:eastAsia="ar-SA"/>
        </w:rPr>
        <w:t>31.</w:t>
      </w:r>
      <w:r w:rsidR="00DF75F2">
        <w:rPr>
          <w:rFonts w:ascii="Times New Roman" w:eastAsia="Arial" w:hAnsi="Times New Roman" w:cs="Times New Roman"/>
          <w:b/>
          <w:bCs/>
          <w:i/>
          <w:sz w:val="20"/>
          <w:szCs w:val="20"/>
          <w:vertAlign w:val="superscript"/>
          <w:lang w:eastAsia="ar-SA"/>
        </w:rPr>
        <w:t>03.</w:t>
      </w:r>
      <w:r w:rsidR="00C724DD">
        <w:rPr>
          <w:rFonts w:ascii="Times New Roman" w:eastAsia="Arial" w:hAnsi="Times New Roman" w:cs="Times New Roman"/>
          <w:b/>
          <w:bCs/>
          <w:i/>
          <w:sz w:val="20"/>
          <w:szCs w:val="20"/>
          <w:vertAlign w:val="superscript"/>
          <w:lang w:eastAsia="ar-SA"/>
        </w:rPr>
        <w:t>2025</w:t>
      </w:r>
      <w:r>
        <w:rPr>
          <w:rFonts w:ascii="Times New Roman" w:eastAsia="Arial" w:hAnsi="Times New Roman" w:cs="Times New Roman"/>
          <w:b/>
          <w:bCs/>
          <w:i/>
          <w:sz w:val="20"/>
          <w:szCs w:val="20"/>
          <w:vertAlign w:val="superscript"/>
          <w:lang w:eastAsia="ar-SA"/>
        </w:rPr>
        <w:t xml:space="preserve"> г.</w:t>
      </w:r>
    </w:p>
    <w:p w14:paraId="72DECEDD" w14:textId="77777777" w:rsidR="003A5781" w:rsidRDefault="00650DDD">
      <w:pPr>
        <w:suppressAutoHyphens/>
        <w:autoSpaceDE w:val="0"/>
        <w:spacing w:after="0" w:line="240" w:lineRule="auto"/>
        <w:jc w:val="center"/>
        <w:rPr>
          <w:rFonts w:ascii="Times New Roman" w:eastAsia="Arial" w:hAnsi="Times New Roman" w:cs="Times New Roman"/>
          <w:b/>
          <w:bCs/>
          <w:i/>
          <w:u w:val="single"/>
          <w:vertAlign w:val="superscript"/>
          <w:lang w:eastAsia="ar-SA"/>
        </w:rPr>
      </w:pPr>
      <w:r>
        <w:rPr>
          <w:rFonts w:ascii="Times New Roman" w:eastAsia="Arial" w:hAnsi="Times New Roman" w:cs="Times New Roman"/>
          <w:b/>
          <w:bCs/>
          <w:i/>
          <w:u w:val="single"/>
          <w:vertAlign w:val="superscript"/>
          <w:lang w:eastAsia="ar-SA"/>
        </w:rPr>
        <w:t>С Е Г О Д Н Я   В   Н О М Е Р Е:</w:t>
      </w:r>
    </w:p>
    <w:p w14:paraId="68B2FAA1" w14:textId="77777777" w:rsidR="003A5781" w:rsidRDefault="003A5781">
      <w:pPr>
        <w:suppressAutoHyphens/>
        <w:autoSpaceDE w:val="0"/>
        <w:spacing w:after="0" w:line="240" w:lineRule="auto"/>
        <w:jc w:val="both"/>
        <w:rPr>
          <w:rFonts w:ascii="Times New Roman" w:eastAsia="Arial" w:hAnsi="Times New Roman" w:cs="Times New Roman"/>
          <w:b/>
          <w:bCs/>
          <w:i/>
          <w:sz w:val="18"/>
          <w:szCs w:val="18"/>
          <w:u w:val="single"/>
          <w:vertAlign w:val="superscript"/>
          <w:lang w:eastAsia="ar-SA"/>
        </w:rPr>
      </w:pPr>
    </w:p>
    <w:tbl>
      <w:tblPr>
        <w:tblW w:w="9781" w:type="dxa"/>
        <w:tblInd w:w="-3" w:type="dxa"/>
        <w:tblLayout w:type="fixed"/>
        <w:tblCellMar>
          <w:top w:w="55" w:type="dxa"/>
          <w:left w:w="55" w:type="dxa"/>
          <w:bottom w:w="55" w:type="dxa"/>
          <w:right w:w="55" w:type="dxa"/>
        </w:tblCellMar>
        <w:tblLook w:val="04A0" w:firstRow="1" w:lastRow="0" w:firstColumn="1" w:lastColumn="0" w:noHBand="0" w:noVBand="1"/>
      </w:tblPr>
      <w:tblGrid>
        <w:gridCol w:w="8505"/>
        <w:gridCol w:w="1276"/>
      </w:tblGrid>
      <w:tr w:rsidR="003A5781" w14:paraId="43BD8036" w14:textId="77777777" w:rsidTr="00DF75F2">
        <w:trPr>
          <w:trHeight w:val="501"/>
        </w:trPr>
        <w:tc>
          <w:tcPr>
            <w:tcW w:w="8505" w:type="dxa"/>
            <w:tcBorders>
              <w:top w:val="single" w:sz="2" w:space="0" w:color="000000"/>
              <w:left w:val="single" w:sz="2" w:space="0" w:color="000000"/>
              <w:bottom w:val="single" w:sz="2" w:space="0" w:color="000000"/>
              <w:right w:val="nil"/>
            </w:tcBorders>
          </w:tcPr>
          <w:p w14:paraId="55AA96EC" w14:textId="0E7347B8" w:rsidR="003A5781" w:rsidRPr="005F72F3" w:rsidRDefault="00650DDD" w:rsidP="005F72F3">
            <w:pPr>
              <w:ind w:right="-2"/>
              <w:jc w:val="both"/>
              <w:rPr>
                <w:rFonts w:ascii="Times New Roman" w:hAnsi="Times New Roman" w:cs="Times New Roman"/>
                <w:b/>
                <w:sz w:val="18"/>
                <w:szCs w:val="18"/>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w:t>
            </w:r>
            <w:r w:rsidR="00DF75F2">
              <w:rPr>
                <w:rFonts w:ascii="Times New Roman" w:eastAsia="Times New Roman" w:hAnsi="Times New Roman" w:cs="Times New Roman"/>
                <w:b/>
                <w:bCs/>
                <w:sz w:val="20"/>
                <w:szCs w:val="20"/>
                <w:vertAlign w:val="superscript"/>
                <w:lang w:eastAsia="ar-SA"/>
              </w:rPr>
              <w:t xml:space="preserve"> 1</w:t>
            </w:r>
            <w:r>
              <w:rPr>
                <w:rFonts w:ascii="Times New Roman" w:eastAsia="Times New Roman" w:hAnsi="Times New Roman" w:cs="Times New Roman"/>
                <w:b/>
                <w:bCs/>
                <w:sz w:val="20"/>
                <w:szCs w:val="20"/>
                <w:vertAlign w:val="superscript"/>
                <w:lang w:eastAsia="ar-SA"/>
              </w:rPr>
              <w:t xml:space="preserve"> от </w:t>
            </w:r>
            <w:r w:rsidR="00DF75F2">
              <w:rPr>
                <w:rFonts w:ascii="Times New Roman" w:eastAsia="Times New Roman" w:hAnsi="Times New Roman" w:cs="Times New Roman"/>
                <w:b/>
                <w:bCs/>
                <w:sz w:val="20"/>
                <w:szCs w:val="20"/>
                <w:vertAlign w:val="superscript"/>
                <w:lang w:eastAsia="ar-SA"/>
              </w:rPr>
              <w:t>21.01.2025</w:t>
            </w:r>
            <w:r>
              <w:rPr>
                <w:rFonts w:ascii="Times New Roman" w:eastAsia="Times New Roman" w:hAnsi="Times New Roman" w:cs="Times New Roman"/>
                <w:b/>
                <w:bCs/>
                <w:sz w:val="20"/>
                <w:szCs w:val="20"/>
                <w:vertAlign w:val="superscript"/>
                <w:lang w:eastAsia="ar-SA"/>
              </w:rPr>
              <w:t xml:space="preserve"> г</w:t>
            </w:r>
            <w:r w:rsidR="001767CE">
              <w:rPr>
                <w:rFonts w:ascii="Times New Roman" w:eastAsia="Times New Roman" w:hAnsi="Times New Roman" w:cs="Times New Roman"/>
                <w:b/>
                <w:bCs/>
                <w:sz w:val="20"/>
                <w:szCs w:val="20"/>
                <w:vertAlign w:val="superscript"/>
                <w:lang w:eastAsia="ar-SA"/>
              </w:rPr>
              <w:t xml:space="preserve"> </w:t>
            </w:r>
            <w:r w:rsidR="00DF75F2">
              <w:rPr>
                <w:rFonts w:ascii="Times New Roman" w:eastAsia="Times New Roman" w:hAnsi="Times New Roman" w:cs="Times New Roman"/>
                <w:b/>
                <w:bCs/>
                <w:sz w:val="20"/>
                <w:szCs w:val="20"/>
                <w:vertAlign w:val="superscript"/>
                <w:lang w:eastAsia="ar-SA"/>
              </w:rPr>
              <w:t>«Об утверждении правил благоустройства территории Митякинского сельского поселения»</w:t>
            </w:r>
          </w:p>
        </w:tc>
        <w:tc>
          <w:tcPr>
            <w:tcW w:w="1276" w:type="dxa"/>
            <w:tcBorders>
              <w:top w:val="single" w:sz="2" w:space="0" w:color="000000"/>
              <w:left w:val="single" w:sz="2" w:space="0" w:color="000000"/>
              <w:bottom w:val="single" w:sz="2" w:space="0" w:color="000000"/>
              <w:right w:val="single" w:sz="2" w:space="0" w:color="000000"/>
            </w:tcBorders>
          </w:tcPr>
          <w:p w14:paraId="0C6CC490" w14:textId="0CB153F3" w:rsidR="003A5781" w:rsidRDefault="00650DDD">
            <w:pPr>
              <w:tabs>
                <w:tab w:val="left" w:pos="1320"/>
              </w:tabs>
              <w:spacing w:line="256"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vertAlign w:val="superscript"/>
                <w:lang w:eastAsia="ar-SA"/>
              </w:rPr>
              <w:t>ст.3-</w:t>
            </w:r>
            <w:r w:rsidR="00DF75F2">
              <w:rPr>
                <w:rFonts w:ascii="Times New Roman" w:eastAsia="Times New Roman" w:hAnsi="Times New Roman" w:cs="Times New Roman"/>
                <w:sz w:val="18"/>
                <w:szCs w:val="18"/>
                <w:vertAlign w:val="superscript"/>
                <w:lang w:eastAsia="ar-SA"/>
              </w:rPr>
              <w:t>95</w:t>
            </w:r>
            <w:r>
              <w:rPr>
                <w:rFonts w:ascii="Times New Roman" w:eastAsia="Times New Roman" w:hAnsi="Times New Roman" w:cs="Times New Roman"/>
                <w:sz w:val="18"/>
                <w:szCs w:val="18"/>
                <w:lang w:eastAsia="ar-SA"/>
              </w:rPr>
              <w:tab/>
            </w:r>
          </w:p>
        </w:tc>
      </w:tr>
      <w:tr w:rsidR="003A5781" w14:paraId="63A847D3" w14:textId="77777777">
        <w:trPr>
          <w:trHeight w:val="434"/>
        </w:trPr>
        <w:tc>
          <w:tcPr>
            <w:tcW w:w="8505" w:type="dxa"/>
            <w:tcBorders>
              <w:top w:val="single" w:sz="2" w:space="0" w:color="000000"/>
              <w:left w:val="single" w:sz="2" w:space="0" w:color="000000"/>
              <w:bottom w:val="single" w:sz="2" w:space="0" w:color="000000"/>
              <w:right w:val="nil"/>
            </w:tcBorders>
          </w:tcPr>
          <w:p w14:paraId="00264763" w14:textId="7752BFBB" w:rsidR="003A5781" w:rsidRDefault="00650DDD">
            <w:pPr>
              <w:suppressAutoHyphens/>
              <w:spacing w:after="0" w:line="240" w:lineRule="auto"/>
              <w:jc w:val="both"/>
              <w:rPr>
                <w:rFonts w:ascii="Times New Roman" w:eastAsia="Times New Roman" w:hAnsi="Times New Roman" w:cs="Times New Roman"/>
                <w:b/>
                <w:bCs/>
                <w:sz w:val="18"/>
                <w:szCs w:val="18"/>
                <w:vertAlign w:val="superscript"/>
                <w:lang w:eastAsia="ar-SA"/>
              </w:rPr>
            </w:pPr>
            <w:r>
              <w:rPr>
                <w:rFonts w:ascii="Times New Roman" w:eastAsia="Times New Roman" w:hAnsi="Times New Roman" w:cs="Times New Roman"/>
                <w:b/>
                <w:bCs/>
                <w:sz w:val="20"/>
                <w:szCs w:val="20"/>
                <w:vertAlign w:val="superscript"/>
                <w:lang w:eastAsia="ar-SA"/>
              </w:rPr>
              <w:t xml:space="preserve">Решение Собрания депутатов Митякинского сельского поселения Тарасовского района Решение № </w:t>
            </w:r>
            <w:r w:rsidR="005F72F3">
              <w:rPr>
                <w:rFonts w:ascii="Times New Roman" w:eastAsia="Times New Roman" w:hAnsi="Times New Roman" w:cs="Times New Roman"/>
                <w:b/>
                <w:bCs/>
                <w:sz w:val="20"/>
                <w:szCs w:val="20"/>
                <w:vertAlign w:val="superscript"/>
                <w:lang w:eastAsia="ar-SA"/>
              </w:rPr>
              <w:t xml:space="preserve">2 </w:t>
            </w:r>
            <w:r>
              <w:rPr>
                <w:rFonts w:ascii="Times New Roman" w:eastAsia="Times New Roman" w:hAnsi="Times New Roman" w:cs="Times New Roman"/>
                <w:b/>
                <w:bCs/>
                <w:sz w:val="20"/>
                <w:szCs w:val="20"/>
                <w:vertAlign w:val="superscript"/>
                <w:lang w:eastAsia="ar-SA"/>
              </w:rPr>
              <w:t xml:space="preserve">от </w:t>
            </w:r>
            <w:r w:rsidR="00DF75F2">
              <w:rPr>
                <w:rFonts w:ascii="Times New Roman" w:eastAsia="Times New Roman" w:hAnsi="Times New Roman" w:cs="Times New Roman"/>
                <w:b/>
                <w:bCs/>
                <w:sz w:val="20"/>
                <w:szCs w:val="20"/>
                <w:vertAlign w:val="superscript"/>
                <w:lang w:eastAsia="ar-SA"/>
              </w:rPr>
              <w:t>10.02.2025</w:t>
            </w:r>
            <w:r>
              <w:rPr>
                <w:rFonts w:ascii="Times New Roman" w:eastAsia="Times New Roman" w:hAnsi="Times New Roman" w:cs="Times New Roman"/>
                <w:b/>
                <w:bCs/>
                <w:sz w:val="20"/>
                <w:szCs w:val="20"/>
                <w:vertAlign w:val="superscript"/>
                <w:lang w:eastAsia="ar-SA"/>
              </w:rPr>
              <w:t xml:space="preserve"> г. «</w:t>
            </w:r>
            <w:r w:rsidR="005F72F3">
              <w:rPr>
                <w:rFonts w:ascii="Times New Roman" w:eastAsia="Times New Roman" w:hAnsi="Times New Roman" w:cs="Times New Roman"/>
                <w:b/>
                <w:bCs/>
                <w:sz w:val="20"/>
                <w:szCs w:val="20"/>
                <w:vertAlign w:val="superscript"/>
                <w:lang w:eastAsia="ar-SA"/>
              </w:rPr>
              <w:t>О внесении изменений</w:t>
            </w:r>
            <w:r w:rsidR="00783A6C">
              <w:rPr>
                <w:rFonts w:ascii="Times New Roman" w:eastAsia="Times New Roman" w:hAnsi="Times New Roman" w:cs="Times New Roman"/>
                <w:b/>
                <w:bCs/>
                <w:sz w:val="20"/>
                <w:szCs w:val="20"/>
                <w:vertAlign w:val="superscript"/>
                <w:lang w:eastAsia="ar-SA"/>
              </w:rPr>
              <w:t xml:space="preserve"> </w:t>
            </w:r>
            <w:r w:rsidR="005F72F3">
              <w:rPr>
                <w:rFonts w:ascii="Times New Roman" w:eastAsia="Times New Roman" w:hAnsi="Times New Roman" w:cs="Times New Roman"/>
                <w:b/>
                <w:bCs/>
                <w:sz w:val="20"/>
                <w:szCs w:val="20"/>
                <w:vertAlign w:val="superscript"/>
                <w:lang w:eastAsia="ar-SA"/>
              </w:rPr>
              <w:t>в Решение Собрания депутатов</w:t>
            </w:r>
            <w:r w:rsidR="00695EAE">
              <w:rPr>
                <w:rFonts w:ascii="Times New Roman" w:eastAsia="Times New Roman" w:hAnsi="Times New Roman" w:cs="Times New Roman"/>
                <w:b/>
                <w:bCs/>
                <w:sz w:val="20"/>
                <w:szCs w:val="20"/>
                <w:vertAlign w:val="superscript"/>
                <w:lang w:eastAsia="ar-SA"/>
              </w:rPr>
              <w:t xml:space="preserve"> Митякинского сельского поселения</w:t>
            </w:r>
            <w:r w:rsidR="005F72F3">
              <w:rPr>
                <w:rFonts w:ascii="Times New Roman" w:eastAsia="Times New Roman" w:hAnsi="Times New Roman" w:cs="Times New Roman"/>
                <w:b/>
                <w:bCs/>
                <w:sz w:val="20"/>
                <w:szCs w:val="20"/>
                <w:vertAlign w:val="superscript"/>
                <w:lang w:eastAsia="ar-SA"/>
              </w:rPr>
              <w:t xml:space="preserve"> от 27.12.202</w:t>
            </w:r>
            <w:r w:rsidR="00DF75F2">
              <w:rPr>
                <w:rFonts w:ascii="Times New Roman" w:eastAsia="Times New Roman" w:hAnsi="Times New Roman" w:cs="Times New Roman"/>
                <w:b/>
                <w:bCs/>
                <w:sz w:val="20"/>
                <w:szCs w:val="20"/>
                <w:vertAlign w:val="superscript"/>
                <w:lang w:eastAsia="ar-SA"/>
              </w:rPr>
              <w:t>4</w:t>
            </w:r>
            <w:r w:rsidR="005F72F3">
              <w:rPr>
                <w:rFonts w:ascii="Times New Roman" w:eastAsia="Times New Roman" w:hAnsi="Times New Roman" w:cs="Times New Roman"/>
                <w:b/>
                <w:bCs/>
                <w:sz w:val="20"/>
                <w:szCs w:val="20"/>
                <w:vertAlign w:val="superscript"/>
                <w:lang w:eastAsia="ar-SA"/>
              </w:rPr>
              <w:t xml:space="preserve"> г. №3</w:t>
            </w:r>
            <w:r w:rsidR="00DF75F2">
              <w:rPr>
                <w:rFonts w:ascii="Times New Roman" w:eastAsia="Times New Roman" w:hAnsi="Times New Roman" w:cs="Times New Roman"/>
                <w:b/>
                <w:bCs/>
                <w:sz w:val="20"/>
                <w:szCs w:val="20"/>
                <w:vertAlign w:val="superscript"/>
                <w:lang w:eastAsia="ar-SA"/>
              </w:rPr>
              <w:t>8</w:t>
            </w:r>
            <w:r w:rsidR="005F72F3">
              <w:rPr>
                <w:rFonts w:ascii="Times New Roman" w:eastAsia="Times New Roman" w:hAnsi="Times New Roman" w:cs="Times New Roman"/>
                <w:b/>
                <w:bCs/>
                <w:sz w:val="20"/>
                <w:szCs w:val="20"/>
                <w:vertAlign w:val="superscript"/>
                <w:lang w:eastAsia="ar-SA"/>
              </w:rPr>
              <w:t xml:space="preserve"> О бюджктк </w:t>
            </w:r>
            <w:r w:rsidR="00783A6C">
              <w:rPr>
                <w:rFonts w:ascii="Times New Roman" w:eastAsia="Times New Roman" w:hAnsi="Times New Roman" w:cs="Times New Roman"/>
                <w:b/>
                <w:bCs/>
                <w:sz w:val="20"/>
                <w:szCs w:val="20"/>
                <w:vertAlign w:val="superscript"/>
                <w:lang w:eastAsia="ar-SA"/>
              </w:rPr>
              <w:t>М</w:t>
            </w:r>
            <w:r w:rsidR="005F72F3">
              <w:rPr>
                <w:rFonts w:ascii="Times New Roman" w:eastAsia="Times New Roman" w:hAnsi="Times New Roman" w:cs="Times New Roman"/>
                <w:b/>
                <w:bCs/>
                <w:sz w:val="20"/>
                <w:szCs w:val="20"/>
                <w:vertAlign w:val="superscript"/>
                <w:lang w:eastAsia="ar-SA"/>
              </w:rPr>
              <w:t>итякинского сельского поселения Тарасовского района на 202</w:t>
            </w:r>
            <w:r w:rsidR="00DF75F2">
              <w:rPr>
                <w:rFonts w:ascii="Times New Roman" w:eastAsia="Times New Roman" w:hAnsi="Times New Roman" w:cs="Times New Roman"/>
                <w:b/>
                <w:bCs/>
                <w:sz w:val="20"/>
                <w:szCs w:val="20"/>
                <w:vertAlign w:val="superscript"/>
                <w:lang w:eastAsia="ar-SA"/>
              </w:rPr>
              <w:t>5</w:t>
            </w:r>
            <w:r w:rsidR="005F72F3">
              <w:rPr>
                <w:rFonts w:ascii="Times New Roman" w:eastAsia="Times New Roman" w:hAnsi="Times New Roman" w:cs="Times New Roman"/>
                <w:b/>
                <w:bCs/>
                <w:sz w:val="20"/>
                <w:szCs w:val="20"/>
                <w:vertAlign w:val="superscript"/>
                <w:lang w:eastAsia="ar-SA"/>
              </w:rPr>
              <w:t xml:space="preserve"> г. и плановый период 202</w:t>
            </w:r>
            <w:r w:rsidR="00DF75F2">
              <w:rPr>
                <w:rFonts w:ascii="Times New Roman" w:eastAsia="Times New Roman" w:hAnsi="Times New Roman" w:cs="Times New Roman"/>
                <w:b/>
                <w:bCs/>
                <w:sz w:val="20"/>
                <w:szCs w:val="20"/>
                <w:vertAlign w:val="superscript"/>
                <w:lang w:eastAsia="ar-SA"/>
              </w:rPr>
              <w:t>6</w:t>
            </w:r>
            <w:r w:rsidR="005F72F3">
              <w:rPr>
                <w:rFonts w:ascii="Times New Roman" w:eastAsia="Times New Roman" w:hAnsi="Times New Roman" w:cs="Times New Roman"/>
                <w:b/>
                <w:bCs/>
                <w:sz w:val="20"/>
                <w:szCs w:val="20"/>
                <w:vertAlign w:val="superscript"/>
                <w:lang w:eastAsia="ar-SA"/>
              </w:rPr>
              <w:t xml:space="preserve"> и 202</w:t>
            </w:r>
            <w:r w:rsidR="00DF75F2">
              <w:rPr>
                <w:rFonts w:ascii="Times New Roman" w:eastAsia="Times New Roman" w:hAnsi="Times New Roman" w:cs="Times New Roman"/>
                <w:b/>
                <w:bCs/>
                <w:sz w:val="20"/>
                <w:szCs w:val="20"/>
                <w:vertAlign w:val="superscript"/>
                <w:lang w:eastAsia="ar-SA"/>
              </w:rPr>
              <w:t xml:space="preserve">7 </w:t>
            </w:r>
            <w:r w:rsidR="005F72F3">
              <w:rPr>
                <w:rFonts w:ascii="Times New Roman" w:eastAsia="Times New Roman" w:hAnsi="Times New Roman" w:cs="Times New Roman"/>
                <w:b/>
                <w:bCs/>
                <w:sz w:val="20"/>
                <w:szCs w:val="20"/>
                <w:vertAlign w:val="superscript"/>
                <w:lang w:eastAsia="ar-SA"/>
              </w:rPr>
              <w:t>годов</w:t>
            </w:r>
            <w:r w:rsidR="00695EAE">
              <w:rPr>
                <w:rFonts w:ascii="Times New Roman" w:eastAsia="Times New Roman" w:hAnsi="Times New Roman" w:cs="Times New Roman"/>
                <w:b/>
                <w:bCs/>
                <w:sz w:val="20"/>
                <w:szCs w:val="20"/>
                <w:vertAlign w:val="superscript"/>
                <w:lang w:eastAsia="ar-SA"/>
              </w:rPr>
              <w:t>»</w:t>
            </w:r>
            <w:r>
              <w:rPr>
                <w:rFonts w:ascii="Times New Roman" w:eastAsia="Times New Roman" w:hAnsi="Times New Roman" w:cs="Times New Roman"/>
                <w:b/>
                <w:bCs/>
                <w:sz w:val="20"/>
                <w:szCs w:val="20"/>
                <w:vertAlign w:val="superscript"/>
                <w:lang w:eastAsia="ar-SA"/>
              </w:rP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578D52A4" w14:textId="5B6C685D" w:rsidR="003A5781" w:rsidRDefault="00650DDD">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w:t>
            </w:r>
            <w:r w:rsidR="00DF75F2">
              <w:rPr>
                <w:rFonts w:ascii="Times New Roman" w:eastAsia="Times New Roman" w:hAnsi="Times New Roman" w:cs="Times New Roman"/>
                <w:sz w:val="18"/>
                <w:szCs w:val="18"/>
                <w:vertAlign w:val="superscript"/>
                <w:lang w:eastAsia="ar-SA"/>
              </w:rPr>
              <w:t>96-</w:t>
            </w:r>
            <w:r w:rsidR="004F69B6">
              <w:rPr>
                <w:rFonts w:ascii="Times New Roman" w:eastAsia="Times New Roman" w:hAnsi="Times New Roman" w:cs="Times New Roman"/>
                <w:sz w:val="18"/>
                <w:szCs w:val="18"/>
                <w:vertAlign w:val="superscript"/>
                <w:lang w:eastAsia="ar-SA"/>
              </w:rPr>
              <w:t>122</w:t>
            </w:r>
          </w:p>
        </w:tc>
      </w:tr>
      <w:tr w:rsidR="003A5781" w14:paraId="6C0AF01A" w14:textId="77777777" w:rsidTr="003472FE">
        <w:trPr>
          <w:trHeight w:val="364"/>
        </w:trPr>
        <w:tc>
          <w:tcPr>
            <w:tcW w:w="8505" w:type="dxa"/>
            <w:tcBorders>
              <w:top w:val="single" w:sz="2" w:space="0" w:color="000000"/>
              <w:left w:val="single" w:sz="2" w:space="0" w:color="000000"/>
              <w:bottom w:val="single" w:sz="2" w:space="0" w:color="000000"/>
              <w:right w:val="nil"/>
            </w:tcBorders>
          </w:tcPr>
          <w:p w14:paraId="49D8679B" w14:textId="6E2BAE25" w:rsidR="003A5781" w:rsidRPr="003472FE" w:rsidRDefault="00650DDD" w:rsidP="003472FE">
            <w:pPr>
              <w:rPr>
                <w:sz w:val="18"/>
                <w:szCs w:val="18"/>
              </w:rPr>
            </w:pPr>
            <w:r>
              <w:rPr>
                <w:rFonts w:ascii="Times New Roman" w:eastAsia="Times New Roman" w:hAnsi="Times New Roman" w:cs="Times New Roman"/>
                <w:b/>
                <w:bCs/>
                <w:sz w:val="20"/>
                <w:szCs w:val="20"/>
                <w:vertAlign w:val="superscript"/>
                <w:lang w:eastAsia="ar-SA"/>
              </w:rPr>
              <w:t xml:space="preserve">Решение Собрания депутатов Митякинского сельского поселения Тарасовского района Решение № </w:t>
            </w:r>
            <w:r w:rsidR="005F72F3">
              <w:rPr>
                <w:rFonts w:ascii="Times New Roman" w:eastAsia="Times New Roman" w:hAnsi="Times New Roman" w:cs="Times New Roman"/>
                <w:b/>
                <w:bCs/>
                <w:sz w:val="20"/>
                <w:szCs w:val="20"/>
                <w:vertAlign w:val="superscript"/>
                <w:lang w:eastAsia="ar-SA"/>
              </w:rPr>
              <w:t>3</w:t>
            </w:r>
            <w:r>
              <w:rPr>
                <w:rFonts w:ascii="Times New Roman" w:eastAsia="Times New Roman" w:hAnsi="Times New Roman" w:cs="Times New Roman"/>
                <w:b/>
                <w:bCs/>
                <w:sz w:val="20"/>
                <w:szCs w:val="20"/>
                <w:vertAlign w:val="superscript"/>
                <w:lang w:eastAsia="ar-SA"/>
              </w:rPr>
              <w:t xml:space="preserve"> от </w:t>
            </w:r>
            <w:r w:rsidR="004F69B6">
              <w:rPr>
                <w:rFonts w:ascii="Times New Roman" w:eastAsia="Times New Roman" w:hAnsi="Times New Roman" w:cs="Times New Roman"/>
                <w:b/>
                <w:bCs/>
                <w:sz w:val="20"/>
                <w:szCs w:val="20"/>
                <w:vertAlign w:val="superscript"/>
                <w:lang w:eastAsia="ar-SA"/>
              </w:rPr>
              <w:t>10.02.2025</w:t>
            </w:r>
            <w:r>
              <w:rPr>
                <w:rFonts w:ascii="Times New Roman" w:eastAsia="Times New Roman" w:hAnsi="Times New Roman" w:cs="Times New Roman"/>
                <w:b/>
                <w:bCs/>
                <w:sz w:val="20"/>
                <w:szCs w:val="20"/>
                <w:vertAlign w:val="superscript"/>
                <w:lang w:eastAsia="ar-SA"/>
              </w:rPr>
              <w:t xml:space="preserve"> г.</w:t>
            </w:r>
            <w:r w:rsidR="005F72F3">
              <w:rPr>
                <w:rFonts w:ascii="Times New Roman" w:eastAsia="Times New Roman" w:hAnsi="Times New Roman" w:cs="Times New Roman"/>
                <w:b/>
                <w:bCs/>
                <w:sz w:val="20"/>
                <w:szCs w:val="20"/>
                <w:vertAlign w:val="superscript"/>
                <w:lang w:eastAsia="ar-SA"/>
              </w:rPr>
              <w:t xml:space="preserve"> «</w:t>
            </w:r>
            <w:r w:rsidR="004F69B6">
              <w:rPr>
                <w:rFonts w:ascii="Times New Roman" w:eastAsia="Times New Roman" w:hAnsi="Times New Roman" w:cs="Times New Roman"/>
                <w:b/>
                <w:bCs/>
                <w:sz w:val="20"/>
                <w:szCs w:val="20"/>
                <w:vertAlign w:val="superscript"/>
                <w:lang w:eastAsia="ar-SA"/>
              </w:rPr>
              <w:t xml:space="preserve">Об утверждении программы профилактики рисков причинения вреда (ущерба) охраняемых законом ценностям по муниципальному контролю в сфере благоустройства на 2025 год </w:t>
            </w:r>
            <w:r w:rsidR="005F72F3">
              <w:rPr>
                <w:rFonts w:ascii="Times New Roman" w:eastAsia="Times New Roman" w:hAnsi="Times New Roman" w:cs="Times New Roman"/>
                <w:b/>
                <w:bCs/>
                <w:sz w:val="20"/>
                <w:szCs w:val="20"/>
                <w:vertAlign w:val="superscript"/>
                <w:lang w:eastAsia="ar-SA"/>
              </w:rP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0E0B8C1D" w14:textId="422F56DB" w:rsidR="003A5781" w:rsidRDefault="00650DDD">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w:t>
            </w:r>
            <w:r w:rsidR="005F72F3">
              <w:rPr>
                <w:rFonts w:ascii="Times New Roman" w:eastAsia="Times New Roman" w:hAnsi="Times New Roman" w:cs="Times New Roman"/>
                <w:sz w:val="18"/>
                <w:szCs w:val="18"/>
                <w:vertAlign w:val="superscript"/>
                <w:lang w:eastAsia="ar-SA"/>
              </w:rPr>
              <w:t>1</w:t>
            </w:r>
            <w:r w:rsidR="004F69B6">
              <w:rPr>
                <w:rFonts w:ascii="Times New Roman" w:eastAsia="Times New Roman" w:hAnsi="Times New Roman" w:cs="Times New Roman"/>
                <w:sz w:val="18"/>
                <w:szCs w:val="18"/>
                <w:vertAlign w:val="superscript"/>
                <w:lang w:eastAsia="ar-SA"/>
              </w:rPr>
              <w:t>23-128</w:t>
            </w:r>
          </w:p>
        </w:tc>
      </w:tr>
      <w:tr w:rsidR="00695EAE" w14:paraId="3A56B160"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7AA9FECB" w14:textId="32926F43" w:rsidR="00695EAE" w:rsidRDefault="00306783" w:rsidP="003472FE">
            <w:pPr>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lastRenderedPageBreak/>
              <w:t>Решение Собрания депутатов Митякинского сельского поселения Тарасовского района Решение №</w:t>
            </w:r>
            <w:r w:rsidR="004F69B6">
              <w:rPr>
                <w:rFonts w:ascii="Times New Roman" w:eastAsia="Times New Roman" w:hAnsi="Times New Roman" w:cs="Times New Roman"/>
                <w:b/>
                <w:bCs/>
                <w:sz w:val="20"/>
                <w:szCs w:val="20"/>
                <w:vertAlign w:val="superscript"/>
                <w:lang w:eastAsia="ar-SA"/>
              </w:rPr>
              <w:t xml:space="preserve"> </w:t>
            </w:r>
            <w:r w:rsidR="003472FE">
              <w:rPr>
                <w:rFonts w:ascii="Times New Roman" w:eastAsia="Times New Roman" w:hAnsi="Times New Roman" w:cs="Times New Roman"/>
                <w:b/>
                <w:bCs/>
                <w:sz w:val="20"/>
                <w:szCs w:val="20"/>
                <w:vertAlign w:val="superscript"/>
                <w:lang w:eastAsia="ar-SA"/>
              </w:rPr>
              <w:t>4</w:t>
            </w:r>
            <w:r>
              <w:rPr>
                <w:rFonts w:ascii="Times New Roman" w:eastAsia="Times New Roman" w:hAnsi="Times New Roman" w:cs="Times New Roman"/>
                <w:b/>
                <w:bCs/>
                <w:sz w:val="20"/>
                <w:szCs w:val="20"/>
                <w:vertAlign w:val="superscript"/>
                <w:lang w:eastAsia="ar-SA"/>
              </w:rPr>
              <w:t xml:space="preserve"> от </w:t>
            </w:r>
            <w:r w:rsidR="004F69B6">
              <w:rPr>
                <w:rFonts w:ascii="Times New Roman" w:eastAsia="Times New Roman" w:hAnsi="Times New Roman" w:cs="Times New Roman"/>
                <w:b/>
                <w:bCs/>
                <w:sz w:val="20"/>
                <w:szCs w:val="20"/>
                <w:vertAlign w:val="superscript"/>
                <w:lang w:eastAsia="ar-SA"/>
              </w:rPr>
              <w:t>10.03.2025</w:t>
            </w:r>
            <w:r>
              <w:rPr>
                <w:rFonts w:ascii="Times New Roman" w:eastAsia="Times New Roman" w:hAnsi="Times New Roman" w:cs="Times New Roman"/>
                <w:b/>
                <w:bCs/>
                <w:sz w:val="20"/>
                <w:szCs w:val="20"/>
                <w:vertAlign w:val="superscript"/>
                <w:lang w:eastAsia="ar-SA"/>
              </w:rPr>
              <w:t>г. «</w:t>
            </w:r>
            <w:r w:rsidR="004F69B6">
              <w:rPr>
                <w:rFonts w:ascii="Times New Roman" w:eastAsia="Times New Roman" w:hAnsi="Times New Roman" w:cs="Times New Roman"/>
                <w:b/>
                <w:bCs/>
                <w:sz w:val="20"/>
                <w:szCs w:val="20"/>
                <w:vertAlign w:val="superscript"/>
                <w:lang w:eastAsia="ar-SA"/>
              </w:rPr>
              <w:t>Об утверждении Положения о муниципальном контроле в сфере благоустройства в муниципальном образовании «Митякинское сельское поселение</w:t>
            </w:r>
            <w:r w:rsidR="00865CDB">
              <w:rPr>
                <w:rFonts w:ascii="Times New Roman" w:eastAsia="Times New Roman" w:hAnsi="Times New Roman" w:cs="Times New Roman"/>
                <w:b/>
                <w:bCs/>
                <w:sz w:val="20"/>
                <w:szCs w:val="20"/>
                <w:vertAlign w:val="superscript"/>
                <w:lang w:eastAsia="ar-SA"/>
              </w:rPr>
              <w:t xml:space="preserve"> Тарасовского района Ростовской области»</w:t>
            </w:r>
            <w:r w:rsidR="003472FE">
              <w:rPr>
                <w:rFonts w:ascii="Times New Roman" w:eastAsia="Times New Roman" w:hAnsi="Times New Roman" w:cs="Times New Roman"/>
                <w:b/>
                <w:bCs/>
                <w:sz w:val="20"/>
                <w:szCs w:val="20"/>
                <w:vertAlign w:val="superscript"/>
                <w:lang w:eastAsia="ar-SA"/>
              </w:rP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66A09A92" w14:textId="0017D27C" w:rsidR="00695EAE" w:rsidRDefault="003472FE">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ст.1</w:t>
            </w:r>
            <w:r w:rsidR="004F69B6">
              <w:rPr>
                <w:rFonts w:ascii="Times New Roman" w:eastAsia="Times New Roman" w:hAnsi="Times New Roman" w:cs="Times New Roman"/>
                <w:sz w:val="18"/>
                <w:szCs w:val="18"/>
                <w:vertAlign w:val="superscript"/>
                <w:lang w:eastAsia="ar-SA"/>
              </w:rPr>
              <w:t>2</w:t>
            </w:r>
            <w:r w:rsidR="000B740A">
              <w:rPr>
                <w:rFonts w:ascii="Times New Roman" w:eastAsia="Times New Roman" w:hAnsi="Times New Roman" w:cs="Times New Roman"/>
                <w:sz w:val="18"/>
                <w:szCs w:val="18"/>
                <w:vertAlign w:val="superscript"/>
                <w:lang w:eastAsia="ar-SA"/>
              </w:rPr>
              <w:t>9</w:t>
            </w:r>
            <w:r w:rsidR="004F69B6">
              <w:rPr>
                <w:rFonts w:ascii="Times New Roman" w:eastAsia="Times New Roman" w:hAnsi="Times New Roman" w:cs="Times New Roman"/>
                <w:sz w:val="18"/>
                <w:szCs w:val="18"/>
                <w:vertAlign w:val="superscript"/>
                <w:lang w:eastAsia="ar-SA"/>
              </w:rPr>
              <w:t>-</w:t>
            </w:r>
            <w:r w:rsidR="00865CDB">
              <w:rPr>
                <w:rFonts w:ascii="Times New Roman" w:eastAsia="Times New Roman" w:hAnsi="Times New Roman" w:cs="Times New Roman"/>
                <w:sz w:val="18"/>
                <w:szCs w:val="18"/>
                <w:vertAlign w:val="superscript"/>
                <w:lang w:eastAsia="ar-SA"/>
              </w:rPr>
              <w:t>155</w:t>
            </w:r>
          </w:p>
        </w:tc>
      </w:tr>
      <w:tr w:rsidR="006C289B" w14:paraId="25B50831"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55829C52" w14:textId="0D8762CA" w:rsidR="006C289B" w:rsidRDefault="003472FE">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w:t>
            </w:r>
            <w:r w:rsidR="00865CDB">
              <w:rPr>
                <w:rFonts w:ascii="Times New Roman" w:eastAsia="Times New Roman" w:hAnsi="Times New Roman" w:cs="Times New Roman"/>
                <w:b/>
                <w:bCs/>
                <w:sz w:val="20"/>
                <w:szCs w:val="20"/>
                <w:vertAlign w:val="superscript"/>
                <w:lang w:eastAsia="ar-SA"/>
              </w:rPr>
              <w:t xml:space="preserve"> </w:t>
            </w:r>
            <w:r>
              <w:rPr>
                <w:rFonts w:ascii="Times New Roman" w:eastAsia="Times New Roman" w:hAnsi="Times New Roman" w:cs="Times New Roman"/>
                <w:b/>
                <w:bCs/>
                <w:sz w:val="20"/>
                <w:szCs w:val="20"/>
                <w:vertAlign w:val="superscript"/>
                <w:lang w:eastAsia="ar-SA"/>
              </w:rPr>
              <w:t>5</w:t>
            </w:r>
            <w:r w:rsidR="00513393">
              <w:rPr>
                <w:rFonts w:ascii="Times New Roman" w:eastAsia="Times New Roman" w:hAnsi="Times New Roman" w:cs="Times New Roman"/>
                <w:b/>
                <w:bCs/>
                <w:sz w:val="20"/>
                <w:szCs w:val="20"/>
                <w:vertAlign w:val="superscript"/>
                <w:lang w:eastAsia="ar-SA"/>
              </w:rPr>
              <w:t xml:space="preserve"> от </w:t>
            </w:r>
            <w:r w:rsidR="00865CDB">
              <w:rPr>
                <w:rFonts w:ascii="Times New Roman" w:eastAsia="Times New Roman" w:hAnsi="Times New Roman" w:cs="Times New Roman"/>
                <w:b/>
                <w:bCs/>
                <w:sz w:val="20"/>
                <w:szCs w:val="20"/>
                <w:vertAlign w:val="superscript"/>
                <w:lang w:eastAsia="ar-SA"/>
              </w:rPr>
              <w:t>10.03.2025</w:t>
            </w:r>
            <w:r w:rsidR="00513393">
              <w:rPr>
                <w:rFonts w:ascii="Times New Roman" w:eastAsia="Times New Roman" w:hAnsi="Times New Roman" w:cs="Times New Roman"/>
                <w:b/>
                <w:bCs/>
                <w:sz w:val="20"/>
                <w:szCs w:val="20"/>
                <w:vertAlign w:val="superscript"/>
                <w:lang w:eastAsia="ar-SA"/>
              </w:rPr>
              <w:t xml:space="preserve">г. </w:t>
            </w:r>
            <w:r>
              <w:rPr>
                <w:rFonts w:ascii="Times New Roman" w:eastAsia="Times New Roman" w:hAnsi="Times New Roman" w:cs="Times New Roman"/>
                <w:b/>
                <w:bCs/>
                <w:sz w:val="20"/>
                <w:szCs w:val="20"/>
                <w:vertAlign w:val="superscript"/>
                <w:lang w:eastAsia="ar-SA"/>
              </w:rPr>
              <w:t>«О</w:t>
            </w:r>
            <w:r w:rsidR="00865CDB">
              <w:rPr>
                <w:rFonts w:ascii="Times New Roman" w:eastAsia="Times New Roman" w:hAnsi="Times New Roman" w:cs="Times New Roman"/>
                <w:b/>
                <w:bCs/>
                <w:sz w:val="20"/>
                <w:szCs w:val="20"/>
                <w:vertAlign w:val="superscript"/>
                <w:lang w:eastAsia="ar-SA"/>
              </w:rPr>
              <w:t xml:space="preserve"> предоставлении отсрочки арендной платы по договорам аренды муниципального имущества в связи с частичной мобилизацией</w:t>
            </w:r>
            <w:r w:rsidR="00513393">
              <w:rPr>
                <w:rFonts w:ascii="Times New Roman" w:eastAsia="Times New Roman" w:hAnsi="Times New Roman" w:cs="Times New Roman"/>
                <w:b/>
                <w:bCs/>
                <w:sz w:val="20"/>
                <w:szCs w:val="20"/>
                <w:vertAlign w:val="superscript"/>
                <w:lang w:eastAsia="ar-SA"/>
              </w:rPr>
              <w:t>»</w:t>
            </w:r>
          </w:p>
        </w:tc>
        <w:tc>
          <w:tcPr>
            <w:tcW w:w="1276" w:type="dxa"/>
            <w:tcBorders>
              <w:top w:val="single" w:sz="2" w:space="0" w:color="000000"/>
              <w:left w:val="single" w:sz="2" w:space="0" w:color="000000"/>
              <w:bottom w:val="single" w:sz="2" w:space="0" w:color="000000"/>
              <w:right w:val="single" w:sz="2" w:space="0" w:color="000000"/>
            </w:tcBorders>
          </w:tcPr>
          <w:p w14:paraId="0EB3E06A" w14:textId="0AFFE385" w:rsidR="006C289B" w:rsidRDefault="000B740A">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ст.1</w:t>
            </w:r>
            <w:r w:rsidR="00865CDB">
              <w:rPr>
                <w:rFonts w:ascii="Times New Roman" w:eastAsia="Times New Roman" w:hAnsi="Times New Roman" w:cs="Times New Roman"/>
                <w:sz w:val="18"/>
                <w:szCs w:val="18"/>
                <w:vertAlign w:val="superscript"/>
                <w:lang w:eastAsia="ar-SA"/>
              </w:rPr>
              <w:t>56-157</w:t>
            </w:r>
          </w:p>
        </w:tc>
      </w:tr>
      <w:tr w:rsidR="006C289B" w14:paraId="10E24192"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23070ACC" w14:textId="16F1E2F9" w:rsidR="006C289B" w:rsidRDefault="00513393">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w:t>
            </w:r>
            <w:r w:rsidR="00865CDB">
              <w:rPr>
                <w:rFonts w:ascii="Times New Roman" w:eastAsia="Times New Roman" w:hAnsi="Times New Roman" w:cs="Times New Roman"/>
                <w:b/>
                <w:bCs/>
                <w:sz w:val="20"/>
                <w:szCs w:val="20"/>
                <w:vertAlign w:val="superscript"/>
                <w:lang w:eastAsia="ar-SA"/>
              </w:rPr>
              <w:t xml:space="preserve"> </w:t>
            </w:r>
            <w:r>
              <w:rPr>
                <w:rFonts w:ascii="Times New Roman" w:eastAsia="Times New Roman" w:hAnsi="Times New Roman" w:cs="Times New Roman"/>
                <w:b/>
                <w:bCs/>
                <w:sz w:val="20"/>
                <w:szCs w:val="20"/>
                <w:vertAlign w:val="superscript"/>
                <w:lang w:eastAsia="ar-SA"/>
              </w:rPr>
              <w:t xml:space="preserve">6 от </w:t>
            </w:r>
            <w:r w:rsidR="00865CDB">
              <w:rPr>
                <w:rFonts w:ascii="Times New Roman" w:eastAsia="Times New Roman" w:hAnsi="Times New Roman" w:cs="Times New Roman"/>
                <w:b/>
                <w:bCs/>
                <w:sz w:val="20"/>
                <w:szCs w:val="20"/>
                <w:vertAlign w:val="superscript"/>
                <w:lang w:eastAsia="ar-SA"/>
              </w:rPr>
              <w:t>10.03.2025</w:t>
            </w:r>
            <w:r>
              <w:rPr>
                <w:rFonts w:ascii="Times New Roman" w:eastAsia="Times New Roman" w:hAnsi="Times New Roman" w:cs="Times New Roman"/>
                <w:b/>
                <w:bCs/>
                <w:sz w:val="20"/>
                <w:szCs w:val="20"/>
                <w:vertAlign w:val="superscript"/>
                <w:lang w:eastAsia="ar-SA"/>
              </w:rPr>
              <w:t>г. «</w:t>
            </w:r>
            <w:r w:rsidR="00070AA8">
              <w:rPr>
                <w:rFonts w:ascii="Times New Roman" w:eastAsia="Times New Roman" w:hAnsi="Times New Roman" w:cs="Times New Roman"/>
                <w:b/>
                <w:bCs/>
                <w:sz w:val="20"/>
                <w:szCs w:val="20"/>
                <w:vertAlign w:val="superscript"/>
                <w:lang w:eastAsia="ar-SA"/>
              </w:rPr>
              <w:t>О</w:t>
            </w:r>
            <w:r w:rsidR="00865CDB">
              <w:rPr>
                <w:rFonts w:ascii="Times New Roman" w:eastAsia="Times New Roman" w:hAnsi="Times New Roman" w:cs="Times New Roman"/>
                <w:b/>
                <w:bCs/>
                <w:sz w:val="20"/>
                <w:szCs w:val="20"/>
                <w:vertAlign w:val="superscript"/>
                <w:lang w:eastAsia="ar-SA"/>
              </w:rPr>
              <w:t>б утверждении Регламента Собрания депутатов Митякинского сельского поселения»</w:t>
            </w:r>
          </w:p>
        </w:tc>
        <w:tc>
          <w:tcPr>
            <w:tcW w:w="1276" w:type="dxa"/>
            <w:tcBorders>
              <w:top w:val="single" w:sz="2" w:space="0" w:color="000000"/>
              <w:left w:val="single" w:sz="2" w:space="0" w:color="000000"/>
              <w:bottom w:val="single" w:sz="2" w:space="0" w:color="000000"/>
              <w:right w:val="single" w:sz="2" w:space="0" w:color="000000"/>
            </w:tcBorders>
          </w:tcPr>
          <w:p w14:paraId="6035F419" w14:textId="2E0FB41E" w:rsidR="006C289B" w:rsidRDefault="000B740A">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ст.1</w:t>
            </w:r>
            <w:r w:rsidR="00865CDB">
              <w:rPr>
                <w:rFonts w:ascii="Times New Roman" w:eastAsia="Times New Roman" w:hAnsi="Times New Roman" w:cs="Times New Roman"/>
                <w:sz w:val="18"/>
                <w:szCs w:val="18"/>
                <w:vertAlign w:val="superscript"/>
                <w:lang w:eastAsia="ar-SA"/>
              </w:rPr>
              <w:t>58-186</w:t>
            </w:r>
          </w:p>
        </w:tc>
      </w:tr>
    </w:tbl>
    <w:p w14:paraId="2ADF7DA7" w14:textId="77777777" w:rsidR="003A5781" w:rsidRDefault="003A5781"/>
    <w:p w14:paraId="5AE437F9" w14:textId="77777777" w:rsidR="00306783" w:rsidRDefault="00306783"/>
    <w:p w14:paraId="0044302A" w14:textId="77777777" w:rsidR="00306783" w:rsidRDefault="00306783"/>
    <w:p w14:paraId="73C08DAF" w14:textId="77777777" w:rsidR="00C724DD" w:rsidRDefault="00C724DD"/>
    <w:p w14:paraId="0E67BF76" w14:textId="77777777" w:rsidR="00865CDB" w:rsidRDefault="00865CDB"/>
    <w:p w14:paraId="615B24CD" w14:textId="77777777" w:rsidR="00865CDB" w:rsidRDefault="00865CDB"/>
    <w:p w14:paraId="0A935C05" w14:textId="77777777" w:rsidR="00865CDB" w:rsidRDefault="00865CDB"/>
    <w:p w14:paraId="299549F7" w14:textId="77777777" w:rsidR="00865CDB" w:rsidRDefault="00865CDB"/>
    <w:p w14:paraId="35F5BA8D" w14:textId="77777777" w:rsidR="00865CDB" w:rsidRDefault="00865CDB"/>
    <w:p w14:paraId="0CF0B2C2" w14:textId="77777777" w:rsidR="00865CDB" w:rsidRDefault="00865CDB"/>
    <w:p w14:paraId="599F772E" w14:textId="77777777" w:rsidR="00865CDB" w:rsidRDefault="00865CDB"/>
    <w:p w14:paraId="41550A9C" w14:textId="77777777" w:rsidR="00865CDB" w:rsidRDefault="00865CDB"/>
    <w:p w14:paraId="6373AF18" w14:textId="77777777" w:rsidR="00865CDB" w:rsidRDefault="00865CDB"/>
    <w:p w14:paraId="734AEB5F" w14:textId="77777777" w:rsidR="00865CDB" w:rsidRDefault="00865CDB"/>
    <w:p w14:paraId="299149DE" w14:textId="77777777" w:rsidR="00865CDB" w:rsidRDefault="00865CDB"/>
    <w:p w14:paraId="2CB6CD57" w14:textId="77777777" w:rsidR="00865CDB" w:rsidRDefault="00865CDB"/>
    <w:p w14:paraId="04EC334A" w14:textId="77777777" w:rsidR="00C724DD" w:rsidRDefault="00C724DD"/>
    <w:p w14:paraId="477420FB" w14:textId="77777777" w:rsidR="00C724DD" w:rsidRDefault="00C724DD"/>
    <w:p w14:paraId="3052CD6C" w14:textId="77777777" w:rsidR="00C724DD" w:rsidRDefault="00C724DD"/>
    <w:p w14:paraId="464B873C" w14:textId="77777777" w:rsidR="00C724DD" w:rsidRDefault="00C724DD"/>
    <w:p w14:paraId="5BB4675F" w14:textId="77777777" w:rsidR="00C724DD" w:rsidRDefault="00C724DD"/>
    <w:p w14:paraId="0301EA14" w14:textId="77777777" w:rsidR="00C724DD" w:rsidRDefault="00C724DD"/>
    <w:p w14:paraId="200D3464" w14:textId="77777777" w:rsidR="00C724DD" w:rsidRDefault="00C724DD"/>
    <w:p w14:paraId="47C7C28F" w14:textId="77777777" w:rsidR="00C724DD" w:rsidRDefault="00C724DD"/>
    <w:p w14:paraId="1ED8CF79" w14:textId="77777777" w:rsidR="00C724DD" w:rsidRDefault="00C724DD"/>
    <w:p w14:paraId="648A848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w:t>
      </w:r>
    </w:p>
    <w:p w14:paraId="310B96CC" w14:textId="77777777" w:rsidR="00C724DD" w:rsidRPr="00C724DD" w:rsidRDefault="00C724DD" w:rsidP="00C724DD">
      <w:pPr>
        <w:rPr>
          <w:rFonts w:ascii="Times New Roman" w:hAnsi="Times New Roman" w:cs="Times New Roman"/>
          <w:sz w:val="20"/>
          <w:szCs w:val="20"/>
        </w:rPr>
      </w:pPr>
    </w:p>
    <w:p w14:paraId="24A4E2D5" w14:textId="50548536" w:rsidR="00C724DD" w:rsidRPr="00C724DD" w:rsidRDefault="00C724DD" w:rsidP="00C724DD">
      <w:pPr>
        <w:jc w:val="center"/>
        <w:rPr>
          <w:rFonts w:ascii="Times New Roman" w:hAnsi="Times New Roman" w:cs="Times New Roman"/>
          <w:sz w:val="20"/>
          <w:szCs w:val="20"/>
        </w:rPr>
      </w:pPr>
      <w:r w:rsidRPr="00C724DD">
        <w:rPr>
          <w:rFonts w:ascii="Times New Roman" w:hAnsi="Times New Roman" w:cs="Times New Roman"/>
          <w:sz w:val="20"/>
          <w:szCs w:val="20"/>
        </w:rPr>
        <w:lastRenderedPageBreak/>
        <w:t>РОСТОВСКАЯ  ОБЛАСТЬ</w:t>
      </w:r>
    </w:p>
    <w:p w14:paraId="649ECD3C" w14:textId="55874C32" w:rsidR="00C724DD" w:rsidRPr="00C724DD" w:rsidRDefault="00C724DD" w:rsidP="00C724DD">
      <w:pPr>
        <w:jc w:val="center"/>
        <w:rPr>
          <w:rFonts w:ascii="Times New Roman" w:hAnsi="Times New Roman" w:cs="Times New Roman"/>
          <w:sz w:val="20"/>
          <w:szCs w:val="20"/>
        </w:rPr>
      </w:pPr>
      <w:r w:rsidRPr="00C724DD">
        <w:rPr>
          <w:rFonts w:ascii="Times New Roman" w:hAnsi="Times New Roman" w:cs="Times New Roman"/>
          <w:sz w:val="20"/>
          <w:szCs w:val="20"/>
        </w:rPr>
        <w:t>ТАРАСОВСКИЙ РАЙОН</w:t>
      </w:r>
    </w:p>
    <w:p w14:paraId="3B34580E" w14:textId="77777777" w:rsidR="00C724DD" w:rsidRPr="00C724DD" w:rsidRDefault="00C724DD" w:rsidP="00C724DD">
      <w:pPr>
        <w:jc w:val="center"/>
        <w:rPr>
          <w:rFonts w:ascii="Times New Roman" w:hAnsi="Times New Roman" w:cs="Times New Roman"/>
          <w:sz w:val="20"/>
          <w:szCs w:val="20"/>
        </w:rPr>
      </w:pPr>
      <w:r w:rsidRPr="00C724DD">
        <w:rPr>
          <w:rFonts w:ascii="Times New Roman" w:hAnsi="Times New Roman" w:cs="Times New Roman"/>
          <w:sz w:val="20"/>
          <w:szCs w:val="20"/>
        </w:rPr>
        <w:t>СОБРАНИЕ ДЕПУТАТОВ</w:t>
      </w:r>
    </w:p>
    <w:p w14:paraId="2AC56AEB" w14:textId="77777777" w:rsidR="00C724DD" w:rsidRPr="00C724DD" w:rsidRDefault="00C724DD" w:rsidP="00C724DD">
      <w:pPr>
        <w:jc w:val="center"/>
        <w:rPr>
          <w:rFonts w:ascii="Times New Roman" w:hAnsi="Times New Roman" w:cs="Times New Roman"/>
          <w:sz w:val="20"/>
          <w:szCs w:val="20"/>
        </w:rPr>
      </w:pPr>
      <w:r w:rsidRPr="00C724DD">
        <w:rPr>
          <w:rFonts w:ascii="Times New Roman" w:hAnsi="Times New Roman" w:cs="Times New Roman"/>
          <w:sz w:val="20"/>
          <w:szCs w:val="20"/>
        </w:rPr>
        <w:t>МИТЯКИНСКОГО СЕЛЬСКОГО ПОСЕЛЕНИ</w:t>
      </w:r>
    </w:p>
    <w:p w14:paraId="408F0261" w14:textId="546E692B" w:rsidR="00C724DD" w:rsidRPr="00C724DD" w:rsidRDefault="00C724DD" w:rsidP="00C724DD">
      <w:pPr>
        <w:jc w:val="center"/>
        <w:rPr>
          <w:rFonts w:ascii="Times New Roman" w:hAnsi="Times New Roman" w:cs="Times New Roman"/>
          <w:sz w:val="20"/>
          <w:szCs w:val="20"/>
        </w:rPr>
      </w:pPr>
      <w:r w:rsidRPr="00C724DD">
        <w:rPr>
          <w:rFonts w:ascii="Times New Roman" w:hAnsi="Times New Roman" w:cs="Times New Roman"/>
          <w:sz w:val="20"/>
          <w:szCs w:val="20"/>
        </w:rPr>
        <w:t xml:space="preserve"> РЕШЕНИЕ</w:t>
      </w:r>
    </w:p>
    <w:p w14:paraId="495B0F84" w14:textId="77777777" w:rsidR="00C724DD" w:rsidRPr="00C724DD" w:rsidRDefault="00C724DD" w:rsidP="00C724DD">
      <w:pPr>
        <w:rPr>
          <w:rFonts w:ascii="Times New Roman" w:hAnsi="Times New Roman" w:cs="Times New Roman"/>
          <w:sz w:val="20"/>
          <w:szCs w:val="20"/>
        </w:rPr>
      </w:pPr>
    </w:p>
    <w:p w14:paraId="456F115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«21» января 2025г.                                     № 1                                              ст. Митякинская</w:t>
      </w:r>
    </w:p>
    <w:p w14:paraId="50F9475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w:t>
      </w:r>
    </w:p>
    <w:p w14:paraId="0931D23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Об утверждении правил благоустройства</w:t>
      </w:r>
    </w:p>
    <w:p w14:paraId="575B427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территории Митякинского сельского поселения </w:t>
      </w:r>
    </w:p>
    <w:p w14:paraId="482E45EE" w14:textId="1C2EF408"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В рамках реализации на территории Ростовской области приоритетного проекта «Формирование комфортной городской среды» в период 2018-2022 годов, и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C724DD">
        <w:rPr>
          <w:rFonts w:ascii="Times New Roman" w:hAnsi="Times New Roman" w:cs="Times New Roman"/>
          <w:sz w:val="20"/>
          <w:szCs w:val="20"/>
        </w:rPr>
        <w:br/>
        <w:t xml:space="preserve">                                       Собрание депутатов местного самоуправления</w:t>
      </w:r>
    </w:p>
    <w:p w14:paraId="323D84D1" w14:textId="77777777" w:rsidR="00C724DD" w:rsidRPr="00C724DD" w:rsidRDefault="00C724DD" w:rsidP="00C724DD">
      <w:pPr>
        <w:rPr>
          <w:rFonts w:ascii="Times New Roman" w:hAnsi="Times New Roman" w:cs="Times New Roman"/>
          <w:sz w:val="20"/>
          <w:szCs w:val="20"/>
        </w:rPr>
      </w:pPr>
    </w:p>
    <w:p w14:paraId="7D1D191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ab/>
      </w:r>
      <w:r w:rsidRPr="00C724DD">
        <w:rPr>
          <w:rFonts w:ascii="Times New Roman" w:hAnsi="Times New Roman" w:cs="Times New Roman"/>
          <w:sz w:val="20"/>
          <w:szCs w:val="20"/>
        </w:rPr>
        <w:tab/>
      </w:r>
      <w:r w:rsidRPr="00C724DD">
        <w:rPr>
          <w:rFonts w:ascii="Times New Roman" w:hAnsi="Times New Roman" w:cs="Times New Roman"/>
          <w:sz w:val="20"/>
          <w:szCs w:val="20"/>
        </w:rPr>
        <w:tab/>
      </w:r>
      <w:r w:rsidRPr="00C724DD">
        <w:rPr>
          <w:rFonts w:ascii="Times New Roman" w:hAnsi="Times New Roman" w:cs="Times New Roman"/>
          <w:sz w:val="20"/>
          <w:szCs w:val="20"/>
        </w:rPr>
        <w:tab/>
      </w:r>
      <w:r w:rsidRPr="00C724DD">
        <w:rPr>
          <w:rFonts w:ascii="Times New Roman" w:hAnsi="Times New Roman" w:cs="Times New Roman"/>
          <w:sz w:val="20"/>
          <w:szCs w:val="20"/>
        </w:rPr>
        <w:tab/>
        <w:t xml:space="preserve">                 РЕШИЛО:</w:t>
      </w:r>
    </w:p>
    <w:p w14:paraId="60589F6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1. Утвердить правила благоустройства территории Митякинского сельского поселения  </w:t>
      </w:r>
    </w:p>
    <w:p w14:paraId="42E7619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2.  Решение  № 26 от 24.11.2023г «Об утверждении правил благоустройства территории Митякинского сельского поселения» считать утратившим силу.</w:t>
      </w:r>
    </w:p>
    <w:p w14:paraId="4196F84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3.   Настоящее Решение вступает в силу со дня его официального обнародования.</w:t>
      </w:r>
    </w:p>
    <w:p w14:paraId="57BEA3C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4.   Контроль за исполнением настоящего Решения оставляю за собой.</w:t>
      </w:r>
    </w:p>
    <w:p w14:paraId="479D5AFD" w14:textId="77777777" w:rsidR="00C724DD" w:rsidRPr="00C724DD" w:rsidRDefault="00C724DD" w:rsidP="00C724DD">
      <w:pPr>
        <w:rPr>
          <w:rFonts w:ascii="Times New Roman" w:hAnsi="Times New Roman" w:cs="Times New Roman"/>
          <w:sz w:val="20"/>
          <w:szCs w:val="20"/>
        </w:rPr>
      </w:pPr>
    </w:p>
    <w:p w14:paraId="7AB86C01" w14:textId="77777777" w:rsidR="00C724DD" w:rsidRPr="00C724DD" w:rsidRDefault="00C724DD" w:rsidP="00C724DD">
      <w:pPr>
        <w:rPr>
          <w:rFonts w:ascii="Times New Roman" w:hAnsi="Times New Roman" w:cs="Times New Roman"/>
          <w:sz w:val="20"/>
          <w:szCs w:val="20"/>
        </w:rPr>
      </w:pPr>
    </w:p>
    <w:p w14:paraId="1014693D" w14:textId="77777777" w:rsidR="00C724DD" w:rsidRPr="00C724DD" w:rsidRDefault="00C724DD" w:rsidP="00C724DD">
      <w:pPr>
        <w:rPr>
          <w:rFonts w:ascii="Times New Roman" w:hAnsi="Times New Roman" w:cs="Times New Roman"/>
          <w:sz w:val="20"/>
          <w:szCs w:val="20"/>
        </w:rPr>
      </w:pPr>
    </w:p>
    <w:p w14:paraId="7A15FAD6" w14:textId="77777777" w:rsidR="00C724DD" w:rsidRPr="00C724DD" w:rsidRDefault="00C724DD" w:rsidP="00C724DD">
      <w:pPr>
        <w:rPr>
          <w:rFonts w:ascii="Times New Roman" w:hAnsi="Times New Roman" w:cs="Times New Roman"/>
          <w:sz w:val="20"/>
          <w:szCs w:val="20"/>
        </w:rPr>
      </w:pPr>
    </w:p>
    <w:p w14:paraId="3844CDFE" w14:textId="77777777" w:rsidR="00C724DD" w:rsidRPr="00C724DD" w:rsidRDefault="00C724DD" w:rsidP="00C724DD">
      <w:pPr>
        <w:rPr>
          <w:rFonts w:ascii="Times New Roman" w:hAnsi="Times New Roman" w:cs="Times New Roman"/>
          <w:sz w:val="20"/>
          <w:szCs w:val="20"/>
        </w:rPr>
      </w:pPr>
    </w:p>
    <w:p w14:paraId="429F52A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Председатель Собрания депутатов</w:t>
      </w:r>
    </w:p>
    <w:p w14:paraId="7531BDA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Глава Митякинского сельского поселения                                     Горшколепов С.И.                                </w:t>
      </w:r>
    </w:p>
    <w:p w14:paraId="1045C7B3" w14:textId="77777777" w:rsidR="00C724DD" w:rsidRPr="00C724DD" w:rsidRDefault="00C724DD" w:rsidP="00C724DD">
      <w:pPr>
        <w:rPr>
          <w:rFonts w:ascii="Times New Roman" w:hAnsi="Times New Roman" w:cs="Times New Roman"/>
          <w:sz w:val="20"/>
          <w:szCs w:val="20"/>
        </w:rPr>
      </w:pPr>
    </w:p>
    <w:p w14:paraId="600AE6A2" w14:textId="77777777" w:rsidR="00C724DD" w:rsidRPr="00C724DD" w:rsidRDefault="00C724DD" w:rsidP="00C724DD">
      <w:pPr>
        <w:rPr>
          <w:rFonts w:ascii="Times New Roman" w:hAnsi="Times New Roman" w:cs="Times New Roman"/>
          <w:sz w:val="20"/>
          <w:szCs w:val="20"/>
        </w:rPr>
      </w:pPr>
    </w:p>
    <w:p w14:paraId="1D3EAF11" w14:textId="77777777" w:rsidR="00C724DD" w:rsidRPr="00C724DD" w:rsidRDefault="00C724DD" w:rsidP="00C724DD">
      <w:pPr>
        <w:rPr>
          <w:rFonts w:ascii="Times New Roman" w:hAnsi="Times New Roman" w:cs="Times New Roman"/>
          <w:sz w:val="20"/>
          <w:szCs w:val="20"/>
        </w:rPr>
      </w:pPr>
    </w:p>
    <w:p w14:paraId="08CEED54" w14:textId="77777777" w:rsidR="00C724DD" w:rsidRPr="00C724DD" w:rsidRDefault="00C724DD" w:rsidP="00C724DD">
      <w:pPr>
        <w:rPr>
          <w:rFonts w:ascii="Times New Roman" w:hAnsi="Times New Roman" w:cs="Times New Roman"/>
          <w:sz w:val="20"/>
          <w:szCs w:val="20"/>
        </w:rPr>
      </w:pPr>
    </w:p>
    <w:p w14:paraId="0573744E" w14:textId="77777777" w:rsidR="00C724DD" w:rsidRPr="00C724DD" w:rsidRDefault="00C724DD" w:rsidP="00C724DD">
      <w:pPr>
        <w:rPr>
          <w:rFonts w:ascii="Times New Roman" w:hAnsi="Times New Roman" w:cs="Times New Roman"/>
          <w:sz w:val="20"/>
          <w:szCs w:val="20"/>
        </w:rPr>
      </w:pPr>
    </w:p>
    <w:p w14:paraId="39417E12" w14:textId="77777777" w:rsidR="00C724DD" w:rsidRPr="00C724DD" w:rsidRDefault="00C724DD" w:rsidP="00C724DD">
      <w:pPr>
        <w:rPr>
          <w:rFonts w:ascii="Times New Roman" w:hAnsi="Times New Roman" w:cs="Times New Roman"/>
          <w:sz w:val="20"/>
          <w:szCs w:val="20"/>
        </w:rPr>
      </w:pPr>
    </w:p>
    <w:p w14:paraId="208E590D" w14:textId="77777777" w:rsidR="00C724DD" w:rsidRPr="00C724DD" w:rsidRDefault="00C724DD" w:rsidP="00C724DD">
      <w:pPr>
        <w:rPr>
          <w:rFonts w:ascii="Times New Roman" w:hAnsi="Times New Roman" w:cs="Times New Roman"/>
          <w:sz w:val="20"/>
          <w:szCs w:val="20"/>
        </w:rPr>
      </w:pPr>
    </w:p>
    <w:p w14:paraId="0FFAF967" w14:textId="77777777" w:rsidR="00C724DD" w:rsidRPr="00C724DD" w:rsidRDefault="00C724DD" w:rsidP="00C724DD">
      <w:pPr>
        <w:rPr>
          <w:rFonts w:ascii="Times New Roman" w:hAnsi="Times New Roman" w:cs="Times New Roman"/>
          <w:sz w:val="20"/>
          <w:szCs w:val="20"/>
        </w:rPr>
      </w:pPr>
    </w:p>
    <w:p w14:paraId="2A3EA84E" w14:textId="77777777" w:rsidR="00C724DD" w:rsidRPr="00C724DD" w:rsidRDefault="00C724DD" w:rsidP="00C724DD">
      <w:pPr>
        <w:rPr>
          <w:rFonts w:ascii="Times New Roman" w:hAnsi="Times New Roman" w:cs="Times New Roman"/>
          <w:sz w:val="20"/>
          <w:szCs w:val="20"/>
        </w:rPr>
      </w:pPr>
    </w:p>
    <w:p w14:paraId="40CB818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СОДЕРЖАНИЕ</w:t>
      </w:r>
    </w:p>
    <w:p w14:paraId="5A3576BB" w14:textId="77777777" w:rsidR="00C724DD" w:rsidRPr="00C724DD" w:rsidRDefault="00000000" w:rsidP="00C724DD">
      <w:pPr>
        <w:rPr>
          <w:rFonts w:ascii="Times New Roman" w:hAnsi="Times New Roman" w:cs="Times New Roman"/>
          <w:sz w:val="20"/>
          <w:szCs w:val="20"/>
        </w:rPr>
      </w:pPr>
      <w:hyperlink w:anchor="__RefHeading___Toc37759094" w:history="1">
        <w:r w:rsidR="00C724DD" w:rsidRPr="00C724DD">
          <w:rPr>
            <w:rFonts w:ascii="Times New Roman" w:hAnsi="Times New Roman" w:cs="Times New Roman"/>
            <w:sz w:val="20"/>
            <w:szCs w:val="20"/>
          </w:rPr>
          <w:t>Введение</w:t>
        </w:r>
        <w:r w:rsidR="00C724DD" w:rsidRPr="00C724DD">
          <w:rPr>
            <w:rFonts w:ascii="Times New Roman" w:hAnsi="Times New Roman" w:cs="Times New Roman"/>
            <w:sz w:val="20"/>
            <w:szCs w:val="20"/>
          </w:rPr>
          <w:tab/>
        </w:r>
      </w:hyperlink>
    </w:p>
    <w:p w14:paraId="5018B77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fldChar w:fldCharType="begin"/>
      </w:r>
      <w:r w:rsidRPr="00C724DD">
        <w:rPr>
          <w:rFonts w:ascii="Times New Roman" w:hAnsi="Times New Roman" w:cs="Times New Roman"/>
          <w:sz w:val="20"/>
          <w:szCs w:val="20"/>
        </w:rPr>
        <w:instrText xml:space="preserve"> TOC \o "2-3" \h \z \t "Заголовок 1;1" </w:instrText>
      </w:r>
      <w:r w:rsidRPr="00C724DD">
        <w:rPr>
          <w:rFonts w:ascii="Times New Roman" w:hAnsi="Times New Roman" w:cs="Times New Roman"/>
          <w:sz w:val="20"/>
          <w:szCs w:val="20"/>
        </w:rPr>
        <w:fldChar w:fldCharType="separate"/>
      </w:r>
      <w:hyperlink w:anchor="__RefHeading___Toc37759094" w:history="1"/>
    </w:p>
    <w:p w14:paraId="5F43B177" w14:textId="77777777" w:rsidR="00C724DD" w:rsidRPr="00C724DD" w:rsidRDefault="00000000" w:rsidP="00C724DD">
      <w:pPr>
        <w:rPr>
          <w:rFonts w:ascii="Times New Roman" w:hAnsi="Times New Roman" w:cs="Times New Roman"/>
          <w:sz w:val="20"/>
          <w:szCs w:val="20"/>
        </w:rPr>
      </w:pPr>
      <w:hyperlink w:anchor="__RefHeading___Toc37759095" w:history="1">
        <w:r w:rsidR="00C724DD" w:rsidRPr="00C724DD">
          <w:rPr>
            <w:rFonts w:ascii="Times New Roman" w:hAnsi="Times New Roman" w:cs="Times New Roman"/>
            <w:sz w:val="20"/>
            <w:szCs w:val="20"/>
          </w:rPr>
          <w:t>Раздел 1. Общие положения</w:t>
        </w:r>
        <w:r w:rsidR="00C724DD" w:rsidRPr="00C724DD">
          <w:rPr>
            <w:rFonts w:ascii="Times New Roman" w:hAnsi="Times New Roman" w:cs="Times New Roman"/>
            <w:sz w:val="20"/>
            <w:szCs w:val="20"/>
          </w:rPr>
          <w:tab/>
        </w:r>
      </w:hyperlink>
    </w:p>
    <w:p w14:paraId="42FBFC85" w14:textId="77777777" w:rsidR="00C724DD" w:rsidRPr="00C724DD" w:rsidRDefault="00000000" w:rsidP="00C724DD">
      <w:pPr>
        <w:rPr>
          <w:rFonts w:ascii="Times New Roman" w:hAnsi="Times New Roman" w:cs="Times New Roman"/>
          <w:sz w:val="20"/>
          <w:szCs w:val="20"/>
        </w:rPr>
      </w:pPr>
      <w:hyperlink w:anchor="__RefHeading___Toc37759096" w:history="1">
        <w:r w:rsidR="00C724DD" w:rsidRPr="00C724DD">
          <w:rPr>
            <w:rFonts w:ascii="Times New Roman" w:hAnsi="Times New Roman" w:cs="Times New Roman"/>
            <w:sz w:val="20"/>
            <w:szCs w:val="20"/>
          </w:rPr>
          <w:t>Раздел 2. Определения</w:t>
        </w:r>
        <w:r w:rsidR="00C724DD" w:rsidRPr="00C724DD">
          <w:rPr>
            <w:rFonts w:ascii="Times New Roman" w:hAnsi="Times New Roman" w:cs="Times New Roman"/>
            <w:sz w:val="20"/>
            <w:szCs w:val="20"/>
          </w:rPr>
          <w:tab/>
        </w:r>
      </w:hyperlink>
    </w:p>
    <w:p w14:paraId="58134F6F" w14:textId="77777777" w:rsidR="00C724DD" w:rsidRPr="00C724DD" w:rsidRDefault="00000000" w:rsidP="00C724DD">
      <w:pPr>
        <w:rPr>
          <w:rFonts w:ascii="Times New Roman" w:hAnsi="Times New Roman" w:cs="Times New Roman"/>
          <w:sz w:val="20"/>
          <w:szCs w:val="20"/>
        </w:rPr>
      </w:pPr>
      <w:hyperlink w:anchor="__RefHeading___Toc37759097" w:history="1">
        <w:r w:rsidR="00C724DD" w:rsidRPr="00C724DD">
          <w:rPr>
            <w:rFonts w:ascii="Times New Roman" w:hAnsi="Times New Roman" w:cs="Times New Roman"/>
            <w:sz w:val="20"/>
            <w:szCs w:val="20"/>
          </w:rPr>
          <w:t>Раздел 3. Общие принципы и подходы к благоустройству территорий</w:t>
        </w:r>
      </w:hyperlink>
      <w:r w:rsidR="00C724DD" w:rsidRPr="00C724DD">
        <w:rPr>
          <w:rFonts w:ascii="Times New Roman" w:hAnsi="Times New Roman" w:cs="Times New Roman"/>
          <w:sz w:val="20"/>
          <w:szCs w:val="20"/>
        </w:rPr>
        <w:t>…..........</w:t>
      </w:r>
    </w:p>
    <w:p w14:paraId="77DB3C5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Раздел 4. Формы и механизмы общественного участия в принятии решений и реализации проектов комплексного благоустройства и развития городской среды...........................................................................................................................</w:t>
      </w:r>
    </w:p>
    <w:p w14:paraId="30A7192B" w14:textId="77777777" w:rsidR="00C724DD" w:rsidRPr="00C724DD" w:rsidRDefault="00000000" w:rsidP="00C724DD">
      <w:pPr>
        <w:rPr>
          <w:rFonts w:ascii="Times New Roman" w:hAnsi="Times New Roman" w:cs="Times New Roman"/>
          <w:sz w:val="20"/>
          <w:szCs w:val="20"/>
        </w:rPr>
      </w:pPr>
      <w:hyperlink w:anchor="__RefHeading___Toc37759098" w:history="1">
        <w:r w:rsidR="00C724DD" w:rsidRPr="00C724DD">
          <w:rPr>
            <w:rFonts w:ascii="Times New Roman" w:hAnsi="Times New Roman" w:cs="Times New Roman"/>
            <w:sz w:val="20"/>
            <w:szCs w:val="20"/>
          </w:rPr>
          <w:t>Раздел 5. Требования к проектированию элементов комплексного благоустройства территорий</w:t>
        </w:r>
      </w:hyperlink>
      <w:r w:rsidR="00C724DD" w:rsidRPr="00C724DD">
        <w:rPr>
          <w:rFonts w:ascii="Times New Roman" w:hAnsi="Times New Roman" w:cs="Times New Roman"/>
          <w:sz w:val="20"/>
          <w:szCs w:val="20"/>
        </w:rPr>
        <w:t>....................................................................................</w:t>
      </w:r>
    </w:p>
    <w:p w14:paraId="157D63C3" w14:textId="77777777" w:rsidR="00C724DD" w:rsidRPr="00C724DD" w:rsidRDefault="00000000" w:rsidP="00C724DD">
      <w:pPr>
        <w:rPr>
          <w:rFonts w:ascii="Times New Roman" w:hAnsi="Times New Roman" w:cs="Times New Roman"/>
          <w:sz w:val="20"/>
          <w:szCs w:val="20"/>
        </w:rPr>
      </w:pPr>
      <w:hyperlink w:anchor="__RefHeading___Toc37759099" w:history="1">
        <w:r w:rsidR="00C724DD" w:rsidRPr="00C724DD">
          <w:rPr>
            <w:rFonts w:ascii="Times New Roman" w:hAnsi="Times New Roman" w:cs="Times New Roman"/>
            <w:sz w:val="20"/>
            <w:szCs w:val="20"/>
          </w:rPr>
          <w:t>5.1. Элементы инженерной подготовки и защиты территории</w:t>
        </w:r>
        <w:r w:rsidR="00C724DD" w:rsidRPr="00C724DD">
          <w:rPr>
            <w:rFonts w:ascii="Times New Roman" w:hAnsi="Times New Roman" w:cs="Times New Roman"/>
            <w:sz w:val="20"/>
            <w:szCs w:val="20"/>
          </w:rPr>
          <w:tab/>
        </w:r>
      </w:hyperlink>
    </w:p>
    <w:p w14:paraId="0668DADA" w14:textId="77777777" w:rsidR="00C724DD" w:rsidRPr="00C724DD" w:rsidRDefault="00000000" w:rsidP="00C724DD">
      <w:pPr>
        <w:rPr>
          <w:rFonts w:ascii="Times New Roman" w:hAnsi="Times New Roman" w:cs="Times New Roman"/>
          <w:sz w:val="20"/>
          <w:szCs w:val="20"/>
        </w:rPr>
      </w:pPr>
      <w:hyperlink w:anchor="__RefHeading___Toc37759100" w:history="1">
        <w:r w:rsidR="00C724DD" w:rsidRPr="00C724DD">
          <w:rPr>
            <w:rFonts w:ascii="Times New Roman" w:hAnsi="Times New Roman" w:cs="Times New Roman"/>
            <w:sz w:val="20"/>
            <w:szCs w:val="20"/>
          </w:rPr>
          <w:t>5.2. Озеленение</w:t>
        </w:r>
        <w:r w:rsidR="00C724DD" w:rsidRPr="00C724DD">
          <w:rPr>
            <w:rFonts w:ascii="Times New Roman" w:hAnsi="Times New Roman" w:cs="Times New Roman"/>
            <w:sz w:val="20"/>
            <w:szCs w:val="20"/>
          </w:rPr>
          <w:tab/>
        </w:r>
      </w:hyperlink>
    </w:p>
    <w:p w14:paraId="7FA09AB5" w14:textId="77777777" w:rsidR="00C724DD" w:rsidRPr="00C724DD" w:rsidRDefault="00000000" w:rsidP="00C724DD">
      <w:pPr>
        <w:rPr>
          <w:rFonts w:ascii="Times New Roman" w:hAnsi="Times New Roman" w:cs="Times New Roman"/>
          <w:sz w:val="20"/>
          <w:szCs w:val="20"/>
        </w:rPr>
      </w:pPr>
      <w:hyperlink w:anchor="__RefHeading___Toc37759101" w:history="1">
        <w:r w:rsidR="00C724DD" w:rsidRPr="00C724DD">
          <w:rPr>
            <w:rFonts w:ascii="Times New Roman" w:hAnsi="Times New Roman" w:cs="Times New Roman"/>
            <w:sz w:val="20"/>
            <w:szCs w:val="20"/>
          </w:rPr>
          <w:t>5.3. Виды покрытий</w:t>
        </w:r>
        <w:r w:rsidR="00C724DD" w:rsidRPr="00C724DD">
          <w:rPr>
            <w:rFonts w:ascii="Times New Roman" w:hAnsi="Times New Roman" w:cs="Times New Roman"/>
            <w:sz w:val="20"/>
            <w:szCs w:val="20"/>
          </w:rPr>
          <w:tab/>
        </w:r>
      </w:hyperlink>
    </w:p>
    <w:p w14:paraId="4F5C16D3" w14:textId="77777777" w:rsidR="00C724DD" w:rsidRPr="00C724DD" w:rsidRDefault="00000000" w:rsidP="00C724DD">
      <w:pPr>
        <w:rPr>
          <w:rFonts w:ascii="Times New Roman" w:hAnsi="Times New Roman" w:cs="Times New Roman"/>
          <w:sz w:val="20"/>
          <w:szCs w:val="20"/>
        </w:rPr>
      </w:pPr>
      <w:hyperlink w:anchor="__RefHeading___Toc37759102" w:history="1">
        <w:r w:rsidR="00C724DD" w:rsidRPr="00C724DD">
          <w:rPr>
            <w:rFonts w:ascii="Times New Roman" w:hAnsi="Times New Roman" w:cs="Times New Roman"/>
            <w:sz w:val="20"/>
            <w:szCs w:val="20"/>
          </w:rPr>
          <w:t>5.4. Сопряжения поверхностей</w:t>
        </w:r>
        <w:r w:rsidR="00C724DD" w:rsidRPr="00C724DD">
          <w:rPr>
            <w:rFonts w:ascii="Times New Roman" w:hAnsi="Times New Roman" w:cs="Times New Roman"/>
            <w:sz w:val="20"/>
            <w:szCs w:val="20"/>
          </w:rPr>
          <w:tab/>
        </w:r>
      </w:hyperlink>
    </w:p>
    <w:p w14:paraId="1AE48D46" w14:textId="77777777" w:rsidR="00C724DD" w:rsidRPr="00C724DD" w:rsidRDefault="00000000" w:rsidP="00C724DD">
      <w:pPr>
        <w:rPr>
          <w:rFonts w:ascii="Times New Roman" w:hAnsi="Times New Roman" w:cs="Times New Roman"/>
          <w:sz w:val="20"/>
          <w:szCs w:val="20"/>
        </w:rPr>
      </w:pPr>
      <w:hyperlink w:anchor="__RefHeading___Toc37759103" w:history="1">
        <w:r w:rsidR="00C724DD" w:rsidRPr="00C724DD">
          <w:rPr>
            <w:rFonts w:ascii="Times New Roman" w:hAnsi="Times New Roman" w:cs="Times New Roman"/>
            <w:sz w:val="20"/>
            <w:szCs w:val="20"/>
          </w:rPr>
          <w:t>5.5. Ограждения</w:t>
        </w:r>
        <w:r w:rsidR="00C724DD" w:rsidRPr="00C724DD">
          <w:rPr>
            <w:rFonts w:ascii="Times New Roman" w:hAnsi="Times New Roman" w:cs="Times New Roman"/>
            <w:sz w:val="20"/>
            <w:szCs w:val="20"/>
          </w:rPr>
          <w:tab/>
        </w:r>
      </w:hyperlink>
    </w:p>
    <w:p w14:paraId="4D0C6A21" w14:textId="77777777" w:rsidR="00C724DD" w:rsidRPr="00C724DD" w:rsidRDefault="00000000" w:rsidP="00C724DD">
      <w:pPr>
        <w:rPr>
          <w:rFonts w:ascii="Times New Roman" w:hAnsi="Times New Roman" w:cs="Times New Roman"/>
          <w:sz w:val="20"/>
          <w:szCs w:val="20"/>
        </w:rPr>
      </w:pPr>
      <w:hyperlink w:anchor="__RefHeading___Toc37759104" w:history="1">
        <w:r w:rsidR="00C724DD" w:rsidRPr="00C724DD">
          <w:rPr>
            <w:rFonts w:ascii="Times New Roman" w:hAnsi="Times New Roman" w:cs="Times New Roman"/>
            <w:sz w:val="20"/>
            <w:szCs w:val="20"/>
          </w:rPr>
          <w:t>5.6. Малые архитектурные формы</w:t>
        </w:r>
        <w:r w:rsidR="00C724DD" w:rsidRPr="00C724DD">
          <w:rPr>
            <w:rFonts w:ascii="Times New Roman" w:hAnsi="Times New Roman" w:cs="Times New Roman"/>
            <w:sz w:val="20"/>
            <w:szCs w:val="20"/>
          </w:rPr>
          <w:tab/>
        </w:r>
      </w:hyperlink>
    </w:p>
    <w:p w14:paraId="70505A90" w14:textId="77777777" w:rsidR="00C724DD" w:rsidRPr="00C724DD" w:rsidRDefault="00000000" w:rsidP="00C724DD">
      <w:pPr>
        <w:rPr>
          <w:rFonts w:ascii="Times New Roman" w:hAnsi="Times New Roman" w:cs="Times New Roman"/>
          <w:sz w:val="20"/>
          <w:szCs w:val="20"/>
        </w:rPr>
      </w:pPr>
      <w:hyperlink w:anchor="__RefHeading___Toc37759105" w:history="1">
        <w:r w:rsidR="00C724DD" w:rsidRPr="00C724DD">
          <w:rPr>
            <w:rFonts w:ascii="Times New Roman" w:hAnsi="Times New Roman" w:cs="Times New Roman"/>
            <w:sz w:val="20"/>
            <w:szCs w:val="20"/>
          </w:rPr>
          <w:t>5.7. Игровое и спортивное оборудование</w:t>
        </w:r>
        <w:r w:rsidR="00C724DD" w:rsidRPr="00C724DD">
          <w:rPr>
            <w:rFonts w:ascii="Times New Roman" w:hAnsi="Times New Roman" w:cs="Times New Roman"/>
            <w:sz w:val="20"/>
            <w:szCs w:val="20"/>
          </w:rPr>
          <w:tab/>
        </w:r>
      </w:hyperlink>
    </w:p>
    <w:p w14:paraId="55AF39B3" w14:textId="77777777" w:rsidR="00C724DD" w:rsidRPr="00C724DD" w:rsidRDefault="00000000" w:rsidP="00C724DD">
      <w:pPr>
        <w:rPr>
          <w:rFonts w:ascii="Times New Roman" w:hAnsi="Times New Roman" w:cs="Times New Roman"/>
          <w:sz w:val="20"/>
          <w:szCs w:val="20"/>
        </w:rPr>
      </w:pPr>
      <w:hyperlink w:anchor="__RefHeading___Toc37759106" w:history="1">
        <w:r w:rsidR="00C724DD" w:rsidRPr="00C724DD">
          <w:rPr>
            <w:rFonts w:ascii="Times New Roman" w:hAnsi="Times New Roman" w:cs="Times New Roman"/>
            <w:sz w:val="20"/>
            <w:szCs w:val="20"/>
          </w:rPr>
          <w:t>5.8. Освещение и осветительное оборудование</w:t>
        </w:r>
        <w:r w:rsidR="00C724DD" w:rsidRPr="00C724DD">
          <w:rPr>
            <w:rFonts w:ascii="Times New Roman" w:hAnsi="Times New Roman" w:cs="Times New Roman"/>
            <w:sz w:val="20"/>
            <w:szCs w:val="20"/>
          </w:rPr>
          <w:tab/>
        </w:r>
      </w:hyperlink>
    </w:p>
    <w:p w14:paraId="3E457DBD" w14:textId="77777777" w:rsidR="00C724DD" w:rsidRPr="00C724DD" w:rsidRDefault="00000000" w:rsidP="00C724DD">
      <w:pPr>
        <w:rPr>
          <w:rFonts w:ascii="Times New Roman" w:hAnsi="Times New Roman" w:cs="Times New Roman"/>
          <w:sz w:val="20"/>
          <w:szCs w:val="20"/>
        </w:rPr>
      </w:pPr>
      <w:hyperlink w:anchor="__RefHeading___Toc37759107" w:history="1">
        <w:r w:rsidR="00C724DD" w:rsidRPr="00C724DD">
          <w:rPr>
            <w:rFonts w:ascii="Times New Roman" w:hAnsi="Times New Roman" w:cs="Times New Roman"/>
            <w:sz w:val="20"/>
            <w:szCs w:val="20"/>
          </w:rPr>
          <w:t>5.9. Средства наружной рекламы и информации</w:t>
        </w:r>
        <w:r w:rsidR="00C724DD" w:rsidRPr="00C724DD">
          <w:rPr>
            <w:rFonts w:ascii="Times New Roman" w:hAnsi="Times New Roman" w:cs="Times New Roman"/>
            <w:sz w:val="20"/>
            <w:szCs w:val="20"/>
          </w:rPr>
          <w:tab/>
        </w:r>
      </w:hyperlink>
    </w:p>
    <w:p w14:paraId="0AF5A337" w14:textId="77777777" w:rsidR="00C724DD" w:rsidRPr="00C724DD" w:rsidRDefault="00000000" w:rsidP="00C724DD">
      <w:pPr>
        <w:rPr>
          <w:rFonts w:ascii="Times New Roman" w:hAnsi="Times New Roman" w:cs="Times New Roman"/>
          <w:sz w:val="20"/>
          <w:szCs w:val="20"/>
        </w:rPr>
      </w:pPr>
      <w:hyperlink w:anchor="__RefHeading___Toc37759108" w:history="1">
        <w:r w:rsidR="00C724DD" w:rsidRPr="00C724DD">
          <w:rPr>
            <w:rFonts w:ascii="Times New Roman" w:hAnsi="Times New Roman" w:cs="Times New Roman"/>
            <w:sz w:val="20"/>
            <w:szCs w:val="20"/>
          </w:rPr>
          <w:t>5.10. Некапитальные нестационарные сооружения</w:t>
        </w:r>
        <w:r w:rsidR="00C724DD" w:rsidRPr="00C724DD">
          <w:rPr>
            <w:rFonts w:ascii="Times New Roman" w:hAnsi="Times New Roman" w:cs="Times New Roman"/>
            <w:sz w:val="20"/>
            <w:szCs w:val="20"/>
          </w:rPr>
          <w:tab/>
        </w:r>
      </w:hyperlink>
    </w:p>
    <w:p w14:paraId="0C832982" w14:textId="77777777" w:rsidR="00C724DD" w:rsidRPr="00C724DD" w:rsidRDefault="00000000" w:rsidP="00C724DD">
      <w:pPr>
        <w:rPr>
          <w:rFonts w:ascii="Times New Roman" w:hAnsi="Times New Roman" w:cs="Times New Roman"/>
          <w:sz w:val="20"/>
          <w:szCs w:val="20"/>
        </w:rPr>
      </w:pPr>
      <w:hyperlink w:anchor="__RefHeading___Toc37759109" w:history="1">
        <w:r w:rsidR="00C724DD" w:rsidRPr="00C724DD">
          <w:rPr>
            <w:rFonts w:ascii="Times New Roman" w:hAnsi="Times New Roman" w:cs="Times New Roman"/>
            <w:sz w:val="20"/>
            <w:szCs w:val="20"/>
          </w:rPr>
          <w:t>5.11. Оформление и оборудование зданий и сооружений</w:t>
        </w:r>
        <w:r w:rsidR="00C724DD" w:rsidRPr="00C724DD">
          <w:rPr>
            <w:rFonts w:ascii="Times New Roman" w:hAnsi="Times New Roman" w:cs="Times New Roman"/>
            <w:sz w:val="20"/>
            <w:szCs w:val="20"/>
          </w:rPr>
          <w:tab/>
        </w:r>
      </w:hyperlink>
    </w:p>
    <w:p w14:paraId="1EDC205E" w14:textId="77777777" w:rsidR="00C724DD" w:rsidRPr="00C724DD" w:rsidRDefault="00000000" w:rsidP="00C724DD">
      <w:pPr>
        <w:rPr>
          <w:rFonts w:ascii="Times New Roman" w:hAnsi="Times New Roman" w:cs="Times New Roman"/>
          <w:sz w:val="20"/>
          <w:szCs w:val="20"/>
        </w:rPr>
      </w:pPr>
      <w:hyperlink w:anchor="__RefHeading___Toc37759110" w:history="1">
        <w:r w:rsidR="00C724DD" w:rsidRPr="00C724DD">
          <w:rPr>
            <w:rFonts w:ascii="Times New Roman" w:hAnsi="Times New Roman" w:cs="Times New Roman"/>
            <w:sz w:val="20"/>
            <w:szCs w:val="20"/>
          </w:rPr>
          <w:t>5.12. Площадки</w:t>
        </w:r>
        <w:r w:rsidR="00C724DD" w:rsidRPr="00C724DD">
          <w:rPr>
            <w:rFonts w:ascii="Times New Roman" w:hAnsi="Times New Roman" w:cs="Times New Roman"/>
            <w:sz w:val="20"/>
            <w:szCs w:val="20"/>
          </w:rPr>
          <w:tab/>
        </w:r>
      </w:hyperlink>
    </w:p>
    <w:p w14:paraId="7DD27C34" w14:textId="77777777" w:rsidR="00C724DD" w:rsidRPr="00C724DD" w:rsidRDefault="00000000" w:rsidP="00C724DD">
      <w:pPr>
        <w:rPr>
          <w:rFonts w:ascii="Times New Roman" w:hAnsi="Times New Roman" w:cs="Times New Roman"/>
          <w:sz w:val="20"/>
          <w:szCs w:val="20"/>
        </w:rPr>
      </w:pPr>
      <w:hyperlink w:anchor="__RefHeading___Toc37759111" w:history="1">
        <w:r w:rsidR="00C724DD" w:rsidRPr="00C724DD">
          <w:rPr>
            <w:rFonts w:ascii="Times New Roman" w:hAnsi="Times New Roman" w:cs="Times New Roman"/>
            <w:sz w:val="20"/>
            <w:szCs w:val="20"/>
          </w:rPr>
          <w:t>5.13. Пешеходные коммуникации</w:t>
        </w:r>
        <w:r w:rsidR="00C724DD" w:rsidRPr="00C724DD">
          <w:rPr>
            <w:rFonts w:ascii="Times New Roman" w:hAnsi="Times New Roman" w:cs="Times New Roman"/>
            <w:sz w:val="20"/>
            <w:szCs w:val="20"/>
          </w:rPr>
          <w:tab/>
        </w:r>
      </w:hyperlink>
    </w:p>
    <w:p w14:paraId="0EF3D0BA" w14:textId="77777777" w:rsidR="00C724DD" w:rsidRPr="00C724DD" w:rsidRDefault="00000000" w:rsidP="00C724DD">
      <w:pPr>
        <w:rPr>
          <w:rFonts w:ascii="Times New Roman" w:hAnsi="Times New Roman" w:cs="Times New Roman"/>
          <w:sz w:val="20"/>
          <w:szCs w:val="20"/>
        </w:rPr>
      </w:pPr>
      <w:hyperlink w:anchor="__RefHeading___Toc37759112" w:history="1">
        <w:r w:rsidR="00C724DD" w:rsidRPr="00C724DD">
          <w:rPr>
            <w:rFonts w:ascii="Times New Roman" w:hAnsi="Times New Roman" w:cs="Times New Roman"/>
            <w:sz w:val="20"/>
            <w:szCs w:val="20"/>
          </w:rPr>
          <w:t>5.14. Транспортные проезды</w:t>
        </w:r>
        <w:r w:rsidR="00C724DD" w:rsidRPr="00C724DD">
          <w:rPr>
            <w:rFonts w:ascii="Times New Roman" w:hAnsi="Times New Roman" w:cs="Times New Roman"/>
            <w:sz w:val="20"/>
            <w:szCs w:val="20"/>
          </w:rPr>
          <w:tab/>
        </w:r>
      </w:hyperlink>
    </w:p>
    <w:p w14:paraId="3A9B3089" w14:textId="77777777" w:rsidR="00C724DD" w:rsidRPr="00C724DD" w:rsidRDefault="00000000" w:rsidP="00C724DD">
      <w:pPr>
        <w:rPr>
          <w:rFonts w:ascii="Times New Roman" w:hAnsi="Times New Roman" w:cs="Times New Roman"/>
          <w:sz w:val="20"/>
          <w:szCs w:val="20"/>
        </w:rPr>
      </w:pPr>
      <w:hyperlink w:anchor="__RefHeading___Toc37759113" w:history="1">
        <w:r w:rsidR="00C724DD" w:rsidRPr="00C724DD">
          <w:rPr>
            <w:rFonts w:ascii="Times New Roman" w:hAnsi="Times New Roman" w:cs="Times New Roman"/>
            <w:sz w:val="20"/>
            <w:szCs w:val="20"/>
          </w:rPr>
          <w:t>Раздел 6. Требования к благоустройству на территориях общественного назначения</w:t>
        </w:r>
        <w:r w:rsidR="00C724DD" w:rsidRPr="00C724DD">
          <w:rPr>
            <w:rFonts w:ascii="Times New Roman" w:hAnsi="Times New Roman" w:cs="Times New Roman"/>
            <w:sz w:val="20"/>
            <w:szCs w:val="20"/>
          </w:rPr>
          <w:tab/>
        </w:r>
      </w:hyperlink>
    </w:p>
    <w:p w14:paraId="6EA1BDC0" w14:textId="77777777" w:rsidR="00C724DD" w:rsidRPr="00C724DD" w:rsidRDefault="00000000" w:rsidP="00C724DD">
      <w:pPr>
        <w:rPr>
          <w:rFonts w:ascii="Times New Roman" w:hAnsi="Times New Roman" w:cs="Times New Roman"/>
          <w:sz w:val="20"/>
          <w:szCs w:val="20"/>
        </w:rPr>
      </w:pPr>
      <w:hyperlink w:anchor="__RefHeading___Toc37759117" w:history="1">
        <w:r w:rsidR="00C724DD" w:rsidRPr="00C724DD">
          <w:rPr>
            <w:rFonts w:ascii="Times New Roman" w:hAnsi="Times New Roman" w:cs="Times New Roman"/>
            <w:sz w:val="20"/>
            <w:szCs w:val="20"/>
          </w:rPr>
          <w:t>Раздел 7. Требования к благоустройству на территориях жилого назначения</w:t>
        </w:r>
        <w:r w:rsidR="00C724DD" w:rsidRPr="00C724DD">
          <w:rPr>
            <w:rFonts w:ascii="Times New Roman" w:hAnsi="Times New Roman" w:cs="Times New Roman"/>
            <w:sz w:val="20"/>
            <w:szCs w:val="20"/>
          </w:rPr>
          <w:tab/>
        </w:r>
      </w:hyperlink>
    </w:p>
    <w:p w14:paraId="4DF9619D" w14:textId="77777777" w:rsidR="00C724DD" w:rsidRPr="00C724DD" w:rsidRDefault="00000000" w:rsidP="00C724DD">
      <w:pPr>
        <w:rPr>
          <w:rFonts w:ascii="Times New Roman" w:hAnsi="Times New Roman" w:cs="Times New Roman"/>
          <w:sz w:val="20"/>
          <w:szCs w:val="20"/>
        </w:rPr>
      </w:pPr>
      <w:hyperlink w:anchor="__RefHeading___Toc37759123" w:history="1">
        <w:r w:rsidR="00C724DD" w:rsidRPr="00C724DD">
          <w:rPr>
            <w:rFonts w:ascii="Times New Roman" w:hAnsi="Times New Roman" w:cs="Times New Roman"/>
            <w:sz w:val="20"/>
            <w:szCs w:val="20"/>
          </w:rPr>
          <w:t>Раздел 8. Требования к благоустройству территорий рекреационного назначения..</w:t>
        </w:r>
      </w:hyperlink>
      <w:r w:rsidR="00C724DD" w:rsidRPr="00C724DD">
        <w:rPr>
          <w:rFonts w:ascii="Times New Roman" w:hAnsi="Times New Roman" w:cs="Times New Roman"/>
          <w:sz w:val="20"/>
          <w:szCs w:val="20"/>
        </w:rPr>
        <w:t>................................................................................................................</w:t>
      </w:r>
    </w:p>
    <w:p w14:paraId="7322AF68" w14:textId="77777777" w:rsidR="00C724DD" w:rsidRPr="00C724DD" w:rsidRDefault="00000000" w:rsidP="00C724DD">
      <w:pPr>
        <w:rPr>
          <w:rFonts w:ascii="Times New Roman" w:hAnsi="Times New Roman" w:cs="Times New Roman"/>
          <w:sz w:val="20"/>
          <w:szCs w:val="20"/>
        </w:rPr>
      </w:pPr>
      <w:hyperlink w:anchor="__RefHeading___Toc37759129" w:history="1">
        <w:r w:rsidR="00C724DD" w:rsidRPr="00C724DD">
          <w:rPr>
            <w:rFonts w:ascii="Times New Roman" w:hAnsi="Times New Roman" w:cs="Times New Roman"/>
            <w:sz w:val="20"/>
            <w:szCs w:val="20"/>
          </w:rPr>
          <w:t>Раздел 9. Требования к благоустройству на территориях транспортной и инженерной инфраструктуры...........................................................................</w:t>
        </w:r>
        <w:r w:rsidR="00C724DD" w:rsidRPr="00C724DD">
          <w:rPr>
            <w:rFonts w:ascii="Times New Roman" w:hAnsi="Times New Roman" w:cs="Times New Roman"/>
            <w:sz w:val="20"/>
            <w:szCs w:val="20"/>
          </w:rPr>
          <w:tab/>
        </w:r>
      </w:hyperlink>
    </w:p>
    <w:p w14:paraId="14B00DCA" w14:textId="77777777" w:rsidR="00C724DD" w:rsidRPr="00C724DD" w:rsidRDefault="00000000" w:rsidP="00C724DD">
      <w:pPr>
        <w:rPr>
          <w:rFonts w:ascii="Times New Roman" w:hAnsi="Times New Roman" w:cs="Times New Roman"/>
          <w:sz w:val="20"/>
          <w:szCs w:val="20"/>
        </w:rPr>
      </w:pPr>
      <w:hyperlink w:anchor="__RefHeading___Toc37759133" w:history="1">
        <w:r w:rsidR="00C724DD" w:rsidRPr="00C724DD">
          <w:rPr>
            <w:rFonts w:ascii="Times New Roman" w:hAnsi="Times New Roman" w:cs="Times New Roman"/>
            <w:sz w:val="20"/>
            <w:szCs w:val="20"/>
          </w:rPr>
          <w:t>Раздел 10. Требования к благоустройству на территориях производственного назначения..</w:t>
        </w:r>
        <w:r w:rsidR="00C724DD" w:rsidRPr="00C724DD">
          <w:rPr>
            <w:rFonts w:ascii="Times New Roman" w:hAnsi="Times New Roman" w:cs="Times New Roman"/>
            <w:sz w:val="20"/>
            <w:szCs w:val="20"/>
          </w:rPr>
          <w:tab/>
        </w:r>
      </w:hyperlink>
    </w:p>
    <w:p w14:paraId="410DAC2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Раздел 11. Особые требования к доступности городской среды для маломобильных групп населения........................................................................</w:t>
      </w:r>
    </w:p>
    <w:p w14:paraId="4492A06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Раздел 12. Порядок содержания и эксплуатации объектов благоустройства.....................................................................................................</w:t>
      </w:r>
    </w:p>
    <w:p w14:paraId="48212EE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Раздел 13. Порядок контроля за соблюдением правил благоустройства.............</w:t>
      </w:r>
    </w:p>
    <w:p w14:paraId="3C11C57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Раздел 14. Перечень сводов правил и национальных стандартов, применяемых при осуществлении деятельности по благоустройству.............</w:t>
      </w:r>
    </w:p>
    <w:p w14:paraId="10D21744" w14:textId="77777777" w:rsidR="00C724DD" w:rsidRPr="00C724DD" w:rsidRDefault="00000000" w:rsidP="00C724DD">
      <w:pPr>
        <w:rPr>
          <w:rFonts w:ascii="Times New Roman" w:hAnsi="Times New Roman" w:cs="Times New Roman"/>
          <w:sz w:val="20"/>
          <w:szCs w:val="20"/>
        </w:rPr>
      </w:pPr>
      <w:hyperlink w:anchor="__RefHeading___Toc37759143" w:history="1">
        <w:r w:rsidR="00C724DD" w:rsidRPr="00C724DD">
          <w:rPr>
            <w:rFonts w:ascii="Times New Roman" w:hAnsi="Times New Roman" w:cs="Times New Roman"/>
            <w:sz w:val="20"/>
            <w:szCs w:val="20"/>
          </w:rPr>
          <w:t>Приложение А</w:t>
        </w:r>
      </w:hyperlink>
      <w:r w:rsidR="00C724DD" w:rsidRPr="00C724DD">
        <w:rPr>
          <w:rFonts w:ascii="Times New Roman" w:hAnsi="Times New Roman" w:cs="Times New Roman"/>
          <w:sz w:val="20"/>
          <w:szCs w:val="20"/>
        </w:rPr>
        <w:t>.</w:t>
      </w:r>
      <w:hyperlink w:anchor="__RefHeading___Toc37759144" w:history="1">
        <w:r w:rsidR="00C724DD" w:rsidRPr="00C724DD">
          <w:rPr>
            <w:rFonts w:ascii="Times New Roman" w:hAnsi="Times New Roman" w:cs="Times New Roman"/>
            <w:sz w:val="20"/>
            <w:szCs w:val="20"/>
          </w:rPr>
          <w:t xml:space="preserve"> Характеристики озеленение территории............................</w:t>
        </w:r>
        <w:r w:rsidR="00C724DD" w:rsidRPr="00C724DD">
          <w:rPr>
            <w:rFonts w:ascii="Times New Roman" w:hAnsi="Times New Roman" w:cs="Times New Roman"/>
            <w:sz w:val="20"/>
            <w:szCs w:val="20"/>
          </w:rPr>
          <w:tab/>
        </w:r>
      </w:hyperlink>
    </w:p>
    <w:p w14:paraId="66D350C9" w14:textId="77777777" w:rsidR="00C724DD" w:rsidRPr="00C724DD" w:rsidRDefault="00000000" w:rsidP="00C724DD">
      <w:pPr>
        <w:rPr>
          <w:rFonts w:ascii="Times New Roman" w:hAnsi="Times New Roman" w:cs="Times New Roman"/>
          <w:sz w:val="20"/>
          <w:szCs w:val="20"/>
        </w:rPr>
      </w:pPr>
      <w:hyperlink w:anchor="__RefHeading___Toc37759149" w:history="1">
        <w:r w:rsidR="00C724DD" w:rsidRPr="00C724DD">
          <w:rPr>
            <w:rFonts w:ascii="Times New Roman" w:hAnsi="Times New Roman" w:cs="Times New Roman"/>
            <w:sz w:val="20"/>
            <w:szCs w:val="20"/>
          </w:rPr>
          <w:t xml:space="preserve">Приложение </w:t>
        </w:r>
      </w:hyperlink>
      <w:r w:rsidR="00C724DD" w:rsidRPr="00C724DD">
        <w:rPr>
          <w:rFonts w:ascii="Times New Roman" w:hAnsi="Times New Roman" w:cs="Times New Roman"/>
          <w:sz w:val="20"/>
          <w:szCs w:val="20"/>
        </w:rPr>
        <w:t>Б.</w:t>
      </w:r>
      <w:hyperlink w:anchor="__RefHeading___Toc37759150" w:history="1">
        <w:r w:rsidR="00C724DD" w:rsidRPr="00C724DD">
          <w:rPr>
            <w:rFonts w:ascii="Times New Roman" w:hAnsi="Times New Roman" w:cs="Times New Roman"/>
            <w:sz w:val="20"/>
            <w:szCs w:val="20"/>
          </w:rPr>
          <w:t xml:space="preserve"> Приемы благоустройства на территориях рекреационного назначения..............................................................................................................</w:t>
        </w:r>
        <w:r w:rsidR="00C724DD" w:rsidRPr="00C724DD">
          <w:rPr>
            <w:rFonts w:ascii="Times New Roman" w:hAnsi="Times New Roman" w:cs="Times New Roman"/>
            <w:sz w:val="20"/>
            <w:szCs w:val="20"/>
          </w:rPr>
          <w:tab/>
        </w:r>
      </w:hyperlink>
    </w:p>
    <w:p w14:paraId="53CF1AFE" w14:textId="77777777" w:rsidR="00C724DD" w:rsidRPr="00C724DD" w:rsidRDefault="00000000" w:rsidP="00C724DD">
      <w:pPr>
        <w:rPr>
          <w:rFonts w:ascii="Times New Roman" w:hAnsi="Times New Roman" w:cs="Times New Roman"/>
          <w:sz w:val="20"/>
          <w:szCs w:val="20"/>
        </w:rPr>
      </w:pPr>
      <w:hyperlink w:anchor="__RefHeading___Toc37759151" w:history="1">
        <w:r w:rsidR="00C724DD" w:rsidRPr="00C724DD">
          <w:rPr>
            <w:rFonts w:ascii="Times New Roman" w:hAnsi="Times New Roman" w:cs="Times New Roman"/>
            <w:sz w:val="20"/>
            <w:szCs w:val="20"/>
          </w:rPr>
          <w:t xml:space="preserve">Приложение </w:t>
        </w:r>
      </w:hyperlink>
      <w:r w:rsidR="00C724DD" w:rsidRPr="00C724DD">
        <w:rPr>
          <w:rFonts w:ascii="Times New Roman" w:hAnsi="Times New Roman" w:cs="Times New Roman"/>
          <w:sz w:val="20"/>
          <w:szCs w:val="20"/>
        </w:rPr>
        <w:t>В.</w:t>
      </w:r>
      <w:hyperlink w:anchor="__RefHeading___Toc37759152" w:history="1">
        <w:r w:rsidR="00C724DD" w:rsidRPr="00C724DD">
          <w:rPr>
            <w:rFonts w:ascii="Times New Roman" w:hAnsi="Times New Roman" w:cs="Times New Roman"/>
            <w:sz w:val="20"/>
            <w:szCs w:val="20"/>
          </w:rPr>
          <w:t xml:space="preserve"> Приемы благоустройства на территориях производственного назначения............................................................................</w:t>
        </w:r>
        <w:r w:rsidR="00C724DD" w:rsidRPr="00C724DD">
          <w:rPr>
            <w:rFonts w:ascii="Times New Roman" w:hAnsi="Times New Roman" w:cs="Times New Roman"/>
            <w:sz w:val="20"/>
            <w:szCs w:val="20"/>
          </w:rPr>
          <w:tab/>
        </w:r>
      </w:hyperlink>
    </w:p>
    <w:p w14:paraId="4B4B524C" w14:textId="77777777" w:rsidR="00C724DD" w:rsidRPr="00C724DD" w:rsidRDefault="00000000" w:rsidP="00C724DD">
      <w:pPr>
        <w:rPr>
          <w:rFonts w:ascii="Times New Roman" w:hAnsi="Times New Roman" w:cs="Times New Roman"/>
          <w:sz w:val="20"/>
          <w:szCs w:val="20"/>
        </w:rPr>
      </w:pPr>
      <w:hyperlink w:anchor="__RefHeading___Toc37759153" w:history="1">
        <w:r w:rsidR="00C724DD" w:rsidRPr="00C724DD">
          <w:rPr>
            <w:rFonts w:ascii="Times New Roman" w:hAnsi="Times New Roman" w:cs="Times New Roman"/>
            <w:sz w:val="20"/>
            <w:szCs w:val="20"/>
          </w:rPr>
          <w:t>Приложение Г</w:t>
        </w:r>
      </w:hyperlink>
      <w:r w:rsidR="00C724DD" w:rsidRPr="00C724DD">
        <w:rPr>
          <w:rFonts w:ascii="Times New Roman" w:hAnsi="Times New Roman" w:cs="Times New Roman"/>
          <w:sz w:val="20"/>
          <w:szCs w:val="20"/>
        </w:rPr>
        <w:t>.</w:t>
      </w:r>
      <w:hyperlink w:anchor="__RefHeading___Toc37759154" w:history="1">
        <w:r w:rsidR="00C724DD" w:rsidRPr="00C724DD">
          <w:rPr>
            <w:rFonts w:ascii="Times New Roman" w:hAnsi="Times New Roman" w:cs="Times New Roman"/>
            <w:sz w:val="20"/>
            <w:szCs w:val="20"/>
          </w:rPr>
          <w:t xml:space="preserve"> Виды покрытий транспортных и пешеходных коммуникаций</w:t>
        </w:r>
      </w:hyperlink>
      <w:r w:rsidR="00C724DD" w:rsidRPr="00C724DD">
        <w:rPr>
          <w:rFonts w:ascii="Times New Roman" w:hAnsi="Times New Roman" w:cs="Times New Roman"/>
          <w:sz w:val="20"/>
          <w:szCs w:val="20"/>
        </w:rPr>
        <w:t>............................................................................................................</w:t>
      </w:r>
      <w:r w:rsidR="00C724DD" w:rsidRPr="00C724DD">
        <w:rPr>
          <w:rFonts w:ascii="Times New Roman" w:hAnsi="Times New Roman" w:cs="Times New Roman"/>
          <w:sz w:val="20"/>
          <w:szCs w:val="20"/>
        </w:rPr>
        <w:fldChar w:fldCharType="end"/>
      </w:r>
    </w:p>
    <w:p w14:paraId="23A10727" w14:textId="77777777" w:rsidR="00C724DD" w:rsidRPr="00C724DD" w:rsidRDefault="00000000" w:rsidP="00C724DD">
      <w:pPr>
        <w:rPr>
          <w:rFonts w:ascii="Times New Roman" w:hAnsi="Times New Roman" w:cs="Times New Roman"/>
          <w:sz w:val="20"/>
          <w:szCs w:val="20"/>
        </w:rPr>
      </w:pPr>
      <w:hyperlink w:anchor="__RefHeading___Toc37759155" w:history="1">
        <w:r w:rsidR="00C724DD" w:rsidRPr="00C724DD">
          <w:rPr>
            <w:rFonts w:ascii="Times New Roman" w:hAnsi="Times New Roman" w:cs="Times New Roman"/>
            <w:sz w:val="20"/>
            <w:szCs w:val="20"/>
          </w:rPr>
          <w:t>Приложение Д</w:t>
        </w:r>
      </w:hyperlink>
      <w:r w:rsidR="00C724DD" w:rsidRPr="00C724DD">
        <w:rPr>
          <w:rFonts w:ascii="Times New Roman" w:hAnsi="Times New Roman" w:cs="Times New Roman"/>
          <w:sz w:val="20"/>
          <w:szCs w:val="20"/>
        </w:rPr>
        <w:t>. Порядок содержания строительных площадок...........................</w:t>
      </w:r>
    </w:p>
    <w:p w14:paraId="739C18F7" w14:textId="77777777" w:rsidR="00C724DD" w:rsidRPr="00C724DD" w:rsidRDefault="00000000" w:rsidP="00C724DD">
      <w:pPr>
        <w:rPr>
          <w:rFonts w:ascii="Times New Roman" w:hAnsi="Times New Roman" w:cs="Times New Roman"/>
          <w:sz w:val="20"/>
          <w:szCs w:val="20"/>
        </w:rPr>
      </w:pPr>
      <w:hyperlink w:anchor="__RefHeading___Toc37759155" w:history="1">
        <w:r w:rsidR="00C724DD" w:rsidRPr="00C724DD">
          <w:rPr>
            <w:rFonts w:ascii="Times New Roman" w:hAnsi="Times New Roman" w:cs="Times New Roman"/>
            <w:sz w:val="20"/>
            <w:szCs w:val="20"/>
          </w:rPr>
          <w:t>Приложение Е</w:t>
        </w:r>
      </w:hyperlink>
      <w:r w:rsidR="00C724DD" w:rsidRPr="00C724DD">
        <w:rPr>
          <w:rFonts w:ascii="Times New Roman" w:hAnsi="Times New Roman" w:cs="Times New Roman"/>
          <w:sz w:val="20"/>
          <w:szCs w:val="20"/>
        </w:rPr>
        <w:t>. Правила по оформлению и размещению вывесок и информации............................................................................................................</w:t>
      </w:r>
    </w:p>
    <w:p w14:paraId="4676A59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Приложение Ж. Положение об уборке территории.................................................</w:t>
      </w:r>
    </w:p>
    <w:p w14:paraId="50BBF81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Приложение И. Порядок содержания элементов благоустройства......................</w:t>
      </w:r>
    </w:p>
    <w:p w14:paraId="562A2AF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w:t>
      </w:r>
    </w:p>
    <w:p w14:paraId="2ABFACB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Приложение№1</w:t>
      </w:r>
    </w:p>
    <w:p w14:paraId="1652821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к Решению собрания депутатов</w:t>
      </w:r>
    </w:p>
    <w:p w14:paraId="76546A8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1  от «21» января 2025 г.</w:t>
      </w:r>
    </w:p>
    <w:p w14:paraId="1F872777" w14:textId="77777777" w:rsidR="00C724DD" w:rsidRPr="00C724DD" w:rsidRDefault="00C724DD" w:rsidP="00C724DD">
      <w:pPr>
        <w:rPr>
          <w:rFonts w:ascii="Times New Roman" w:hAnsi="Times New Roman" w:cs="Times New Roman"/>
          <w:sz w:val="20"/>
          <w:szCs w:val="20"/>
        </w:rPr>
      </w:pPr>
    </w:p>
    <w:p w14:paraId="1F01CE1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ПРАВИЛА</w:t>
      </w:r>
    </w:p>
    <w:p w14:paraId="234BCAE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БЛАГОУСТРОЙСТВА ТЕРРИТОРИИ </w:t>
      </w:r>
    </w:p>
    <w:p w14:paraId="2DB3E08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МИТЯКИНСКОГО СЕЛЬСКОГО ПОСЕЛЕНИЯ</w:t>
      </w:r>
    </w:p>
    <w:p w14:paraId="68B86D82" w14:textId="77777777" w:rsidR="00C724DD" w:rsidRPr="00C724DD" w:rsidRDefault="00C724DD" w:rsidP="00C724DD">
      <w:pPr>
        <w:rPr>
          <w:rFonts w:ascii="Times New Roman" w:hAnsi="Times New Roman" w:cs="Times New Roman"/>
          <w:sz w:val="20"/>
          <w:szCs w:val="20"/>
        </w:rPr>
      </w:pPr>
    </w:p>
    <w:p w14:paraId="064DFA5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ВВЕДЕНИЕ</w:t>
      </w:r>
    </w:p>
    <w:p w14:paraId="788A3EA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 развития всех сфер жизнедеятельности населения, городского хозяйства и среды обитания в Ростовской области разработаны настоящие Правила благоустройства территорий городских, сельских поселений, городских округов в Ростовской области.</w:t>
      </w:r>
    </w:p>
    <w:p w14:paraId="6A91DB4A" w14:textId="77777777" w:rsidR="00C724DD" w:rsidRPr="00C724DD" w:rsidRDefault="00C724DD" w:rsidP="00C724DD">
      <w:pPr>
        <w:rPr>
          <w:rFonts w:ascii="Times New Roman" w:hAnsi="Times New Roman" w:cs="Times New Roman"/>
          <w:sz w:val="20"/>
          <w:szCs w:val="20"/>
        </w:rPr>
      </w:pPr>
    </w:p>
    <w:p w14:paraId="78968B4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Раздел 1. ОБЩИЕ ПОЛОЖЕНИЯ </w:t>
      </w:r>
    </w:p>
    <w:p w14:paraId="426959F6" w14:textId="77777777" w:rsidR="00C724DD" w:rsidRPr="00C724DD" w:rsidRDefault="00C724DD" w:rsidP="00C724DD">
      <w:pPr>
        <w:rPr>
          <w:rFonts w:ascii="Times New Roman" w:hAnsi="Times New Roman" w:cs="Times New Roman"/>
          <w:sz w:val="20"/>
          <w:szCs w:val="20"/>
        </w:rPr>
      </w:pPr>
    </w:p>
    <w:p w14:paraId="5EAD1D4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1.1.</w:t>
      </w:r>
      <w:r w:rsidRPr="00C724DD">
        <w:rPr>
          <w:rFonts w:ascii="Times New Roman" w:hAnsi="Times New Roman" w:cs="Times New Roman"/>
          <w:sz w:val="20"/>
          <w:szCs w:val="20"/>
        </w:rPr>
        <w:tab/>
        <w:t>Настоящие</w:t>
      </w:r>
      <w:r w:rsidRPr="00C724DD">
        <w:rPr>
          <w:rFonts w:ascii="Times New Roman" w:hAnsi="Times New Roman" w:cs="Times New Roman"/>
          <w:sz w:val="20"/>
          <w:szCs w:val="20"/>
        </w:rPr>
        <w:tab/>
        <w:t>Правила</w:t>
      </w:r>
      <w:r w:rsidRPr="00C724DD">
        <w:rPr>
          <w:rFonts w:ascii="Times New Roman" w:hAnsi="Times New Roman" w:cs="Times New Roman"/>
          <w:sz w:val="20"/>
          <w:szCs w:val="20"/>
        </w:rPr>
        <w:tab/>
        <w:t>благоустройства</w:t>
      </w:r>
      <w:r w:rsidRPr="00C724DD">
        <w:rPr>
          <w:rFonts w:ascii="Times New Roman" w:hAnsi="Times New Roman" w:cs="Times New Roman"/>
          <w:sz w:val="20"/>
          <w:szCs w:val="20"/>
        </w:rPr>
        <w:tab/>
        <w:t>территории</w:t>
      </w:r>
      <w:r w:rsidRPr="00C724DD">
        <w:rPr>
          <w:rFonts w:ascii="Times New Roman" w:hAnsi="Times New Roman" w:cs="Times New Roman"/>
          <w:sz w:val="20"/>
          <w:szCs w:val="20"/>
        </w:rPr>
        <w:tab/>
        <w:t>Митякинского сельского поселения (далее — Правила) разработаны в соответствии с Федеральным законом от 29.07.2017г. №131-Ф3 «Об общих принципах организации           местного самоуправления в Российской Федерации», Градостроительным кодексом Российской      Федерации,</w:t>
      </w:r>
      <w:r w:rsidRPr="00C724DD">
        <w:rPr>
          <w:rFonts w:ascii="Times New Roman" w:hAnsi="Times New Roman" w:cs="Times New Roman"/>
          <w:sz w:val="20"/>
          <w:szCs w:val="20"/>
        </w:rPr>
        <w:tab/>
        <w:t xml:space="preserve"> Жилищным</w:t>
      </w:r>
      <w:r w:rsidRPr="00C724DD">
        <w:rPr>
          <w:rFonts w:ascii="Times New Roman" w:hAnsi="Times New Roman" w:cs="Times New Roman"/>
          <w:sz w:val="20"/>
          <w:szCs w:val="20"/>
        </w:rPr>
        <w:tab/>
        <w:t xml:space="preserve">кодексом      Российской Федерации, </w:t>
      </w:r>
      <w:r w:rsidRPr="00C724DD">
        <w:rPr>
          <w:rFonts w:ascii="Times New Roman" w:hAnsi="Times New Roman" w:cs="Times New Roman"/>
          <w:sz w:val="20"/>
          <w:szCs w:val="20"/>
        </w:rPr>
        <w:lastRenderedPageBreak/>
        <w:t>Кодексом Российской Федерации об административных правонарушениях, Федеральным</w:t>
      </w:r>
      <w:r w:rsidRPr="00C724DD">
        <w:rPr>
          <w:rFonts w:ascii="Times New Roman" w:hAnsi="Times New Roman" w:cs="Times New Roman"/>
          <w:sz w:val="20"/>
          <w:szCs w:val="20"/>
        </w:rPr>
        <w:tab/>
        <w:t>законом</w:t>
      </w:r>
      <w:r w:rsidRPr="00C724DD">
        <w:rPr>
          <w:rFonts w:ascii="Times New Roman" w:hAnsi="Times New Roman" w:cs="Times New Roman"/>
          <w:sz w:val="20"/>
          <w:szCs w:val="20"/>
        </w:rPr>
        <w:tab/>
        <w:t>от       30.03.1999г.</w:t>
      </w:r>
      <w:r w:rsidRPr="00C724DD">
        <w:rPr>
          <w:rFonts w:ascii="Times New Roman" w:hAnsi="Times New Roman" w:cs="Times New Roman"/>
          <w:sz w:val="20"/>
          <w:szCs w:val="20"/>
        </w:rPr>
        <w:tab/>
        <w:t>№52-ФЗ «О  санитарно эпидемиологическом благополучии  населения»,  Федеральным законом от 10.01.2002г. № 7-ФЗ «Об охране окружающей среды», Законом Российской Федерации от 07.02.1992г. № 2300-1 «О защите прав потребителей»,  Федеральным Законом от 08.11.2007г.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Pr="00C724DD">
        <w:rPr>
          <w:rFonts w:ascii="Times New Roman" w:hAnsi="Times New Roman" w:cs="Times New Roman"/>
          <w:sz w:val="20"/>
          <w:szCs w:val="20"/>
        </w:rPr>
        <w:tab/>
        <w:t xml:space="preserve"> Федеральным Законом от 24.06.1998г. №89-ФЗ «Об отходах производства и потребления».</w:t>
      </w:r>
    </w:p>
    <w:p w14:paraId="3249817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w:t>
      </w:r>
      <w:r w:rsidRPr="00C724DD">
        <w:rPr>
          <w:rFonts w:ascii="Times New Roman" w:hAnsi="Times New Roman" w:cs="Times New Roman"/>
          <w:sz w:val="20"/>
          <w:szCs w:val="20"/>
        </w:rPr>
        <w:tab/>
        <w:t>Настоящие Правила имеют целью создание безопасной, удобной, экологически благоприятной и привлекательной среды, способствующей комплексному и устойчивому развитию поселения.</w:t>
      </w:r>
    </w:p>
    <w:p w14:paraId="48F7928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1.3. Правила регламентируют действия юридических лиц, независимо от их подчиненности</w:t>
      </w:r>
      <w:r w:rsidRPr="00C724DD">
        <w:rPr>
          <w:rFonts w:ascii="Times New Roman" w:hAnsi="Times New Roman" w:cs="Times New Roman"/>
          <w:sz w:val="20"/>
          <w:szCs w:val="20"/>
        </w:rPr>
        <w:tab/>
        <w:t xml:space="preserve"> и формы собственности, индивидуальных предпринимателей, а также физических лиц владельцев, пользователей и арендаторов земельных участков</w:t>
      </w:r>
      <w:r w:rsidRPr="00C724DD">
        <w:rPr>
          <w:rFonts w:ascii="Times New Roman" w:hAnsi="Times New Roman" w:cs="Times New Roman"/>
          <w:sz w:val="20"/>
          <w:szCs w:val="20"/>
        </w:rPr>
        <w:tab/>
        <w:t xml:space="preserve">по систематической санитарной очистке, уборке и содержанию в образцовом порядке: </w:t>
      </w:r>
    </w:p>
    <w:p w14:paraId="5CBE4ED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территорий предприятий, учреждений</w:t>
      </w:r>
      <w:r w:rsidRPr="00C724DD">
        <w:rPr>
          <w:rFonts w:ascii="Times New Roman" w:hAnsi="Times New Roman" w:cs="Times New Roman"/>
          <w:sz w:val="20"/>
          <w:szCs w:val="20"/>
        </w:rPr>
        <w:tab/>
        <w:t>и организаций всех форм собственности;</w:t>
      </w:r>
    </w:p>
    <w:p w14:paraId="0BE4691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14:paraId="54A0C4B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жилых, административных, социальных, промышленных, сельскохозяйственных и торговых зданий, вокзалов, спортивных комплексов, скверов, садов, парков, бульваров, набережных; </w:t>
      </w:r>
    </w:p>
    <w:p w14:paraId="36A86CA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оград, заборов, газонных ограждений, реклам, рекламных установок, вывесок, витрин, выносных торговых точек, павильонных остановок</w:t>
      </w:r>
      <w:r w:rsidRPr="00C724DD">
        <w:rPr>
          <w:rFonts w:ascii="Times New Roman" w:hAnsi="Times New Roman" w:cs="Times New Roman"/>
          <w:sz w:val="20"/>
          <w:szCs w:val="20"/>
        </w:rPr>
        <w:tab/>
        <w:t>пассажирского транспорта, памятников, знаков регулирования дорожного движения, средств сигнализации;</w:t>
      </w:r>
    </w:p>
    <w:p w14:paraId="765C8B3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уличного освещения, опорных столбов, парковых скамеек, урн, аншлагов и домовых номерных знаков, остановок общественного транспорта, мемориальных</w:t>
      </w:r>
      <w:r w:rsidRPr="00C724DD">
        <w:rPr>
          <w:rFonts w:ascii="Times New Roman" w:hAnsi="Times New Roman" w:cs="Times New Roman"/>
          <w:sz w:val="20"/>
          <w:szCs w:val="20"/>
        </w:rPr>
        <w:tab/>
        <w:t>досок,</w:t>
      </w:r>
      <w:r w:rsidRPr="00C724DD">
        <w:rPr>
          <w:rFonts w:ascii="Times New Roman" w:hAnsi="Times New Roman" w:cs="Times New Roman"/>
          <w:sz w:val="20"/>
          <w:szCs w:val="20"/>
        </w:rPr>
        <w:tab/>
        <w:t>радиотрансляционных устройств, антенн, трансформаторных и газораспределительных пунктов;</w:t>
      </w:r>
    </w:p>
    <w:p w14:paraId="5755D3A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лесополос, полевых дорог, производственных участков иных мест производственного, культурного, социального назначения;</w:t>
      </w:r>
    </w:p>
    <w:p w14:paraId="12A5DF0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путепроводов, водоотводных сооружений, прочих инженерно-технических и санитарных сооружений и коммуникаций;</w:t>
      </w:r>
    </w:p>
    <w:p w14:paraId="0069C0D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и  прилегающих к ним территорий.</w:t>
      </w:r>
    </w:p>
    <w:p w14:paraId="74180C3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1.4.</w:t>
      </w:r>
      <w:r w:rsidRPr="00C724DD">
        <w:rPr>
          <w:rFonts w:ascii="Times New Roman" w:hAnsi="Times New Roman" w:cs="Times New Roman"/>
          <w:sz w:val="20"/>
          <w:szCs w:val="20"/>
        </w:rPr>
        <w:tab/>
        <w:t>При установлении факта нарушения требований настоящих Правил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14:paraId="599A5DF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Раздел 2. ОПРЕДЕЛЕНИЯ</w:t>
      </w:r>
    </w:p>
    <w:p w14:paraId="1213EB3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В настоящих Правилах применяются следующие термины с соответствующими определениями:</w:t>
      </w:r>
    </w:p>
    <w:p w14:paraId="21330A4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E1D035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w:t>
      </w:r>
      <w:r w:rsidRPr="00C724DD">
        <w:rPr>
          <w:rFonts w:ascii="Times New Roman" w:hAnsi="Times New Roman" w:cs="Times New Roman"/>
          <w:sz w:val="20"/>
          <w:szCs w:val="20"/>
        </w:rPr>
        <w:lastRenderedPageBreak/>
        <w:t>нестационарные строения и сооружения, информационные щиты и указатели, применяемые как составные части благоустройства территории.</w:t>
      </w:r>
    </w:p>
    <w:p w14:paraId="7A16862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Уборка территорий - вид деятельности, связанный со сбором, вывозом </w:t>
      </w:r>
      <w:r w:rsidRPr="00C724DD">
        <w:rPr>
          <w:rFonts w:ascii="Times New Roman" w:hAnsi="Times New Roman" w:cs="Times New Roman"/>
          <w:sz w:val="20"/>
          <w:szCs w:val="20"/>
        </w:rPr>
        <w:br/>
        <w:t xml:space="preserve">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w:t>
      </w:r>
      <w:r w:rsidRPr="00C724DD">
        <w:rPr>
          <w:rFonts w:ascii="Times New Roman" w:hAnsi="Times New Roman" w:cs="Times New Roman"/>
          <w:sz w:val="20"/>
          <w:szCs w:val="20"/>
        </w:rPr>
        <w:br/>
        <w:t>и санитарно-эпидемиологического благополучия населения и охрану окружающей среды.</w:t>
      </w:r>
    </w:p>
    <w:p w14:paraId="4D26A7E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упаковочная тара,  утратившие свои потребительские свойства.</w:t>
      </w:r>
    </w:p>
    <w:p w14:paraId="5F03C88B" w14:textId="77777777" w:rsidR="00C724DD" w:rsidRPr="00C724DD" w:rsidRDefault="00C724DD" w:rsidP="00C724DD">
      <w:pPr>
        <w:rPr>
          <w:rFonts w:ascii="Times New Roman" w:hAnsi="Times New Roman" w:cs="Times New Roman"/>
          <w:sz w:val="20"/>
          <w:szCs w:val="20"/>
          <w:highlight w:val="yellow"/>
        </w:rPr>
      </w:pPr>
      <w:r w:rsidRPr="00C724DD">
        <w:rPr>
          <w:rFonts w:ascii="Times New Roman" w:hAnsi="Times New Roman" w:cs="Times New Roman"/>
          <w:sz w:val="20"/>
          <w:szCs w:val="20"/>
        </w:rPr>
        <w:t>Мусор – растительные остатки, листья, ветки.</w:t>
      </w:r>
    </w:p>
    <w:p w14:paraId="2F3159D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14:paraId="13510CD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2766454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Уличный смет – материал, образованный в результате подметания и очистки от грунтовых отложений проезжей части дорог, тротуаров, площадок, отмосток, участков газонов без травяного покрытия.</w:t>
      </w:r>
    </w:p>
    <w:p w14:paraId="197BD4D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Контейнерная площадка - место (площадка) накопления твердых коммунальных отходов, обустроенное в соответствии с требованиями </w:t>
      </w:r>
      <w:hyperlink r:id="rId10" w:anchor="/document/12125350/entry/2" w:history="1">
        <w:r w:rsidRPr="00C724DD">
          <w:rPr>
            <w:rFonts w:ascii="Times New Roman" w:hAnsi="Times New Roman" w:cs="Times New Roman"/>
            <w:sz w:val="20"/>
            <w:szCs w:val="20"/>
          </w:rPr>
          <w:t>законодательства</w:t>
        </w:r>
      </w:hyperlink>
      <w:r w:rsidRPr="00C724DD">
        <w:rPr>
          <w:rFonts w:ascii="Times New Roman" w:hAnsi="Times New Roman" w:cs="Times New Roman"/>
          <w:sz w:val="20"/>
          <w:szCs w:val="20"/>
        </w:rPr>
        <w:t> Российской Федерации в области охраны окружающей среды и </w:t>
      </w:r>
      <w:hyperlink r:id="rId11" w:anchor="/document/12115118/entry/3" w:history="1">
        <w:r w:rsidRPr="00C724DD">
          <w:rPr>
            <w:rFonts w:ascii="Times New Roman" w:hAnsi="Times New Roman" w:cs="Times New Roman"/>
            <w:sz w:val="20"/>
            <w:szCs w:val="20"/>
          </w:rPr>
          <w:t>законодательства</w:t>
        </w:r>
      </w:hyperlink>
      <w:r w:rsidRPr="00C724DD">
        <w:rPr>
          <w:rFonts w:ascii="Times New Roman" w:hAnsi="Times New Roman" w:cs="Times New Roman"/>
          <w:sz w:val="20"/>
          <w:szCs w:val="20"/>
        </w:rPr>
        <w:t>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3E9FEF4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Объект размещения отходов – специально оборудованное сооружение, предназначенное для размещения отходов (санкционированная свалка, полигон, шламонакопитель).</w:t>
      </w:r>
    </w:p>
    <w:p w14:paraId="18AA533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Площадка временного хранения отходов (далее площадка) – специально оборудованное в соответствии с технологическим регламентом сооружение или иное место для накопления и хранения отходов в течение нормативного или согласованного срока с целью их использования в технологическом цикле, последующего удаления для переработки или для передачи на размещение.</w:t>
      </w:r>
    </w:p>
    <w:p w14:paraId="59479DE7" w14:textId="77777777" w:rsidR="00C724DD" w:rsidRPr="00C724DD" w:rsidRDefault="00C724DD" w:rsidP="00C724DD">
      <w:pPr>
        <w:rPr>
          <w:rFonts w:ascii="Times New Roman" w:hAnsi="Times New Roman" w:cs="Times New Roman"/>
          <w:sz w:val="20"/>
          <w:szCs w:val="20"/>
        </w:rPr>
      </w:pPr>
    </w:p>
    <w:p w14:paraId="2B818BD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14:paraId="23DED10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Качество городской среды - комплексная</w:t>
      </w:r>
      <w:r w:rsidRPr="00C724DD">
        <w:rPr>
          <w:rFonts w:ascii="Times New Roman" w:hAnsi="Times New Roman" w:cs="Times New Roman"/>
          <w:sz w:val="20"/>
          <w:szCs w:val="20"/>
        </w:rPr>
        <w:tab/>
        <w:t>характеристика территории и ее частей, определяющая уровень комфорта повседневной жизни для различных слоев населения.</w:t>
      </w:r>
    </w:p>
    <w:p w14:paraId="3605170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гражданами и сообществами.</w:t>
      </w:r>
    </w:p>
    <w:p w14:paraId="7C50AD6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Критерии качества городской среды</w:t>
      </w:r>
      <w:r w:rsidRPr="00C724DD">
        <w:rPr>
          <w:rFonts w:ascii="Times New Roman" w:hAnsi="Times New Roman" w:cs="Times New Roman"/>
          <w:sz w:val="20"/>
          <w:szCs w:val="20"/>
        </w:rPr>
        <w:tab/>
        <w:t>- количественные и поддающиеся измерению параметры качества городской среды.</w:t>
      </w:r>
    </w:p>
    <w:p w14:paraId="3E18FDB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 xml:space="preserve"> Оценка качества городской среды</w:t>
      </w:r>
      <w:r w:rsidRPr="00C724DD">
        <w:rPr>
          <w:rFonts w:ascii="Times New Roman" w:hAnsi="Times New Roman" w:cs="Times New Roman"/>
          <w:sz w:val="20"/>
          <w:szCs w:val="20"/>
        </w:rPr>
        <w:tab/>
        <w:t>-</w:t>
      </w:r>
      <w:r w:rsidRPr="00C724DD">
        <w:rPr>
          <w:rFonts w:ascii="Times New Roman" w:hAnsi="Times New Roman" w:cs="Times New Roman"/>
          <w:sz w:val="20"/>
          <w:szCs w:val="20"/>
        </w:rPr>
        <w:tab/>
        <w:t>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w:t>
      </w:r>
      <w:r w:rsidRPr="00C724DD">
        <w:rPr>
          <w:rFonts w:ascii="Times New Roman" w:hAnsi="Times New Roman" w:cs="Times New Roman"/>
          <w:sz w:val="20"/>
          <w:szCs w:val="20"/>
        </w:rPr>
        <w:tab/>
        <w:t>жизни     населения     и</w:t>
      </w:r>
      <w:r w:rsidRPr="00C724DD">
        <w:rPr>
          <w:rFonts w:ascii="Times New Roman" w:hAnsi="Times New Roman" w:cs="Times New Roman"/>
          <w:sz w:val="20"/>
          <w:szCs w:val="20"/>
        </w:rPr>
        <w:tab/>
        <w:t>привлекательности территории.</w:t>
      </w:r>
    </w:p>
    <w:p w14:paraId="5FC94ED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Общественные  пространства</w:t>
      </w:r>
      <w:r w:rsidRPr="00C724DD">
        <w:rPr>
          <w:rFonts w:ascii="Times New Roman" w:hAnsi="Times New Roman" w:cs="Times New Roman"/>
          <w:sz w:val="20"/>
          <w:szCs w:val="20"/>
        </w:rPr>
        <w:tab/>
        <w:t>- это территории поселения ,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w:t>
      </w:r>
      <w:r w:rsidRPr="00C724DD">
        <w:rPr>
          <w:rFonts w:ascii="Times New Roman" w:hAnsi="Times New Roman" w:cs="Times New Roman"/>
          <w:sz w:val="20"/>
          <w:szCs w:val="20"/>
        </w:rPr>
        <w:tab/>
        <w:t>проведения собраний  граждан, осуществления предпринимательской деятельности, с учетом требований действующего законодательства.</w:t>
      </w:r>
    </w:p>
    <w:p w14:paraId="48E231E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Объекты благоустройства территории – территории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поселения.</w:t>
      </w:r>
    </w:p>
    <w:p w14:paraId="28A1FDD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Прилегающая</w:t>
      </w:r>
      <w:r w:rsidRPr="00C724DD">
        <w:rPr>
          <w:rFonts w:ascii="Times New Roman" w:hAnsi="Times New Roman" w:cs="Times New Roman"/>
          <w:sz w:val="20"/>
          <w:szCs w:val="20"/>
        </w:rPr>
        <w:tab/>
        <w:t>территория — территория,</w:t>
      </w:r>
      <w:r w:rsidRPr="00C724DD">
        <w:rPr>
          <w:rFonts w:ascii="Times New Roman" w:hAnsi="Times New Roman" w:cs="Times New Roman"/>
          <w:sz w:val="20"/>
          <w:szCs w:val="20"/>
        </w:rPr>
        <w:tab/>
        <w:t>непосредственно примыкающая к границам здания, сооружения, ограждения, строительной площадке, объектам торговли, рекламы и иным объектам, находящимся в собственности, владении,      объектам,      принадлежащим      физическим и юридическим лицам на правах аренды. Границы прилегающих территорий определяется:</w:t>
      </w:r>
    </w:p>
    <w:p w14:paraId="699398B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на улицах с двухсторонней застройкой по длине занимаемого участка, по ширине - до проезжей части улицы;</w:t>
      </w:r>
    </w:p>
    <w:p w14:paraId="5E56712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ab/>
        <w:t>на улицах с односторонней застройкой по длине занимаемого участка, по ширине - до проезжей части улицы;</w:t>
      </w:r>
    </w:p>
    <w:p w14:paraId="353EF83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ab/>
        <w:t>на</w:t>
      </w:r>
      <w:r w:rsidRPr="00C724DD">
        <w:rPr>
          <w:rFonts w:ascii="Times New Roman" w:hAnsi="Times New Roman" w:cs="Times New Roman"/>
          <w:sz w:val="20"/>
          <w:szCs w:val="20"/>
        </w:rPr>
        <w:tab/>
        <w:t>дорогах,</w:t>
      </w:r>
      <w:r w:rsidRPr="00C724DD">
        <w:rPr>
          <w:rFonts w:ascii="Times New Roman" w:hAnsi="Times New Roman" w:cs="Times New Roman"/>
          <w:sz w:val="20"/>
          <w:szCs w:val="20"/>
        </w:rPr>
        <w:tab/>
        <w:t>подходах</w:t>
      </w:r>
      <w:r w:rsidRPr="00C724DD">
        <w:rPr>
          <w:rFonts w:ascii="Times New Roman" w:hAnsi="Times New Roman" w:cs="Times New Roman"/>
          <w:sz w:val="20"/>
          <w:szCs w:val="20"/>
        </w:rPr>
        <w:tab/>
        <w:t>и</w:t>
      </w:r>
      <w:r w:rsidRPr="00C724DD">
        <w:rPr>
          <w:rFonts w:ascii="Times New Roman" w:hAnsi="Times New Roman" w:cs="Times New Roman"/>
          <w:sz w:val="20"/>
          <w:szCs w:val="20"/>
        </w:rPr>
        <w:tab/>
        <w:t>подъездных</w:t>
      </w:r>
      <w:r w:rsidRPr="00C724DD">
        <w:rPr>
          <w:rFonts w:ascii="Times New Roman" w:hAnsi="Times New Roman" w:cs="Times New Roman"/>
          <w:sz w:val="20"/>
          <w:szCs w:val="20"/>
        </w:rPr>
        <w:tab/>
        <w:t>путях</w:t>
      </w:r>
      <w:r w:rsidRPr="00C724DD">
        <w:rPr>
          <w:rFonts w:ascii="Times New Roman" w:hAnsi="Times New Roman" w:cs="Times New Roman"/>
          <w:sz w:val="20"/>
          <w:szCs w:val="20"/>
        </w:rPr>
        <w:tab/>
        <w:t>к</w:t>
      </w:r>
      <w:r w:rsidRPr="00C724DD">
        <w:rPr>
          <w:rFonts w:ascii="Times New Roman" w:hAnsi="Times New Roman" w:cs="Times New Roman"/>
          <w:sz w:val="20"/>
          <w:szCs w:val="20"/>
        </w:rPr>
        <w:tab/>
        <w:t>промышленным организациям, а также к жилым микрорайонам, карьерам, гаражам, складам, строительным площадкам - по всей длине дороги, включая 10-метровую зеленую зону;</w:t>
      </w:r>
    </w:p>
    <w:p w14:paraId="4BC5788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ab/>
        <w:t>на строительных площадках - территория не менее 15 метров от ограждения стройки по всему периметру;</w:t>
      </w:r>
    </w:p>
    <w:p w14:paraId="71AC9F8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ab/>
        <w:t>для некапитальных объектов торговли, общественного питания и бытового обслуживания населения - в радиусе не менее 10 метров.</w:t>
      </w:r>
    </w:p>
    <w:p w14:paraId="06705CB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1FA11F7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14:paraId="0340C2F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14:paraId="66835F8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Внешняя часть границ прилегающей территории - часть границ прилегающей территории, не примыкающая непосредственно к зданию, строению, сооружению, </w:t>
      </w:r>
      <w:r w:rsidRPr="00C724DD">
        <w:rPr>
          <w:rFonts w:ascii="Times New Roman" w:hAnsi="Times New Roman" w:cs="Times New Roman"/>
          <w:sz w:val="20"/>
          <w:szCs w:val="20"/>
        </w:rPr>
        <w:lastRenderedPageBreak/>
        <w:t xml:space="preserve">земельному участку, в отношении которого установлены границы прилегающей территории, то есть не являющаяся их общей границей;          </w:t>
      </w:r>
    </w:p>
    <w:p w14:paraId="58F5B9C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ab/>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r w:rsidRPr="00C724DD">
        <w:rPr>
          <w:rFonts w:ascii="Times New Roman" w:hAnsi="Times New Roman" w:cs="Times New Roman"/>
          <w:sz w:val="20"/>
          <w:szCs w:val="20"/>
        </w:rPr>
        <w:tab/>
        <w:t>территории  и иных объектов благоустройства;</w:t>
      </w:r>
    </w:p>
    <w:p w14:paraId="65E50D6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1F407A9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14:paraId="07ABDFF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67BB591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1955FC89" w14:textId="77777777" w:rsidR="00C724DD" w:rsidRPr="00C724DD" w:rsidRDefault="00C724DD" w:rsidP="00C724DD">
      <w:pPr>
        <w:rPr>
          <w:rFonts w:ascii="Times New Roman" w:hAnsi="Times New Roman" w:cs="Times New Roman"/>
          <w:sz w:val="20"/>
          <w:szCs w:val="20"/>
        </w:rPr>
      </w:pPr>
    </w:p>
    <w:p w14:paraId="12C5CF31" w14:textId="77777777" w:rsidR="00C724DD" w:rsidRPr="00C724DD" w:rsidRDefault="00C724DD" w:rsidP="00C724DD">
      <w:pPr>
        <w:rPr>
          <w:rFonts w:ascii="Times New Roman" w:hAnsi="Times New Roman" w:cs="Times New Roman"/>
          <w:sz w:val="20"/>
          <w:szCs w:val="20"/>
        </w:rPr>
      </w:pPr>
      <w:bookmarkStart w:id="0" w:name="bookmark6"/>
      <w:r w:rsidRPr="00C724DD">
        <w:rPr>
          <w:rFonts w:ascii="Times New Roman" w:hAnsi="Times New Roman" w:cs="Times New Roman"/>
          <w:sz w:val="20"/>
          <w:szCs w:val="20"/>
        </w:rPr>
        <w:t xml:space="preserve">Раздел 3. </w:t>
      </w:r>
      <w:bookmarkEnd w:id="0"/>
      <w:r w:rsidRPr="00C724DD">
        <w:rPr>
          <w:rFonts w:ascii="Times New Roman" w:hAnsi="Times New Roman" w:cs="Times New Roman"/>
          <w:sz w:val="20"/>
          <w:szCs w:val="20"/>
        </w:rPr>
        <w:t>ОБЩИЕ ПРИНЦИПЫ И ПОДХОДЫ К БЛАГОУСТРОЙСТВУ ТЕРРИТОРИЙ</w:t>
      </w:r>
    </w:p>
    <w:p w14:paraId="49AA3FD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3.1. 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общественных пространств градостроительно-значимых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14:paraId="236058C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3.2. 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14:paraId="42398D5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3.3. Первый блок задач - разработка проектной документации по благоустройству территорий. </w:t>
      </w:r>
    </w:p>
    <w:p w14:paraId="34EF7F3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3.3.1. 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по результатам социологических, маркетинговых, архитектурных, градостроительных и иных пред проектных исследований </w:t>
      </w:r>
    </w:p>
    <w:p w14:paraId="62F1626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территории, социально-экономической оценки эффективности проектных решений.</w:t>
      </w:r>
    </w:p>
    <w:p w14:paraId="61593DC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3.3.2. Содержание комплекта чертежей проекта благоустройства предусматривается  в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 </w:t>
      </w:r>
    </w:p>
    <w:p w14:paraId="37A3906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3.3.3.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14:paraId="18E8619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3.3.4. Следует разрабатывать единые или согласованные проекты благоустройства для связанных между собой территорий поселений, городских округов, расположенных на участках, имеющих различных владельцев.</w:t>
      </w:r>
    </w:p>
    <w:p w14:paraId="25F5B0D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3.4. Второй блок задач - реализация проекта по благоустройству территорий.</w:t>
      </w:r>
    </w:p>
    <w:p w14:paraId="5D8DAB5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3.4.1. 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14:paraId="1EF2881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Третий блок задач - содержание объектов благоустройства.</w:t>
      </w:r>
    </w:p>
    <w:p w14:paraId="595B944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14:paraId="29542AE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Участники деятельности по благоустройству:</w:t>
      </w:r>
    </w:p>
    <w:p w14:paraId="1CFFBCB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а)</w:t>
      </w:r>
      <w:r w:rsidRPr="00C724DD">
        <w:rPr>
          <w:rFonts w:ascii="Times New Roman" w:hAnsi="Times New Roman" w:cs="Times New Roman"/>
          <w:sz w:val="20"/>
          <w:szCs w:val="20"/>
        </w:rPr>
        <w:tab/>
        <w:t xml:space="preserve">  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14:paraId="19F75A3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б)</w:t>
      </w:r>
      <w:r w:rsidRPr="00C724DD">
        <w:rPr>
          <w:rFonts w:ascii="Times New Roman" w:hAnsi="Times New Roman" w:cs="Times New Roman"/>
          <w:sz w:val="20"/>
          <w:szCs w:val="20"/>
        </w:rPr>
        <w:tab/>
        <w:t xml:space="preserve"> 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14:paraId="414C265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в)</w:t>
      </w:r>
      <w:r w:rsidRPr="00C724DD">
        <w:rPr>
          <w:rFonts w:ascii="Times New Roman" w:hAnsi="Times New Roman" w:cs="Times New Roman"/>
          <w:sz w:val="20"/>
          <w:szCs w:val="20"/>
        </w:rPr>
        <w:tab/>
        <w:t xml:space="preserve"> 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14:paraId="2167292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г)</w:t>
      </w:r>
      <w:r w:rsidRPr="00C724DD">
        <w:rPr>
          <w:rFonts w:ascii="Times New Roman" w:hAnsi="Times New Roman" w:cs="Times New Roman"/>
          <w:sz w:val="20"/>
          <w:szCs w:val="20"/>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14:paraId="0DA27F5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д) </w:t>
      </w:r>
      <w:r w:rsidRPr="00C724DD">
        <w:rPr>
          <w:rFonts w:ascii="Times New Roman" w:hAnsi="Times New Roman" w:cs="Times New Roman"/>
          <w:sz w:val="20"/>
          <w:szCs w:val="20"/>
        </w:rPr>
        <w:tab/>
        <w:t>исполнители работ, специалисты по благоустройству и озеленению, в том числе по возведению малых архитектурных форм;</w:t>
      </w:r>
    </w:p>
    <w:p w14:paraId="2DFBA24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е) </w:t>
      </w:r>
      <w:r w:rsidRPr="00C724DD">
        <w:rPr>
          <w:rFonts w:ascii="Times New Roman" w:hAnsi="Times New Roman" w:cs="Times New Roman"/>
          <w:sz w:val="20"/>
          <w:szCs w:val="20"/>
        </w:rPr>
        <w:tab/>
        <w:t>иные лица.</w:t>
      </w:r>
    </w:p>
    <w:p w14:paraId="298CE1F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Участие жителей осуществляется прямым или опосредованным способом через общественные организации, в том числе организации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14:paraId="1CC6BE9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Территории муниципальных образований, удобно расположенные и легко доступные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 (ограждений).</w:t>
      </w:r>
    </w:p>
    <w:p w14:paraId="0F898CB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Обеспечение качества городской среды достигается путем реализации следующих принципов:</w:t>
      </w:r>
    </w:p>
    <w:p w14:paraId="2AE8A36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3.8.1. Принцип функционального разнообразия - насыщение территории микрорайона (квартала, жилого комплекса) разнообразными социальными и коммерческими сервисами.</w:t>
      </w:r>
    </w:p>
    <w:p w14:paraId="39D236A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14:paraId="5086BAD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5BBBC49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3.8.4.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14:paraId="4D70DA6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7D7842B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09A44C6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14:paraId="7F1326A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3.11. 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 Инвентаризация  проводится в соответствии с Методическими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МИНЖКХ) №103 от 15.06.2017.  </w:t>
      </w:r>
    </w:p>
    <w:p w14:paraId="1CBE2FA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3.11.1. Инвентаризации подлежат все дворовые и общественные территории муниципального образования.</w:t>
      </w:r>
    </w:p>
    <w:p w14:paraId="4736FDF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3.11.2.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 домовой собственностью многоквартирных домов.</w:t>
      </w:r>
    </w:p>
    <w:p w14:paraId="23BB01C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3.12. В паспорте объекта благоустройства отражается следующая информация:</w:t>
      </w:r>
    </w:p>
    <w:p w14:paraId="5840A0A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о собственниках и границах земельных участков, формирующих территорию объекта благоустройства;</w:t>
      </w:r>
    </w:p>
    <w:p w14:paraId="425F698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ситуационный план;</w:t>
      </w:r>
    </w:p>
    <w:p w14:paraId="6160317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элементы благоустройства,</w:t>
      </w:r>
    </w:p>
    <w:p w14:paraId="4257734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сведения о текущем состоянии;</w:t>
      </w:r>
    </w:p>
    <w:p w14:paraId="2FED859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сведения о планируемых мероприятиях по благоустройству территорий.</w:t>
      </w:r>
    </w:p>
    <w:p w14:paraId="4629D64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14:paraId="4E0F44E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14:paraId="3AD23DB6" w14:textId="77777777" w:rsidR="00C724DD" w:rsidRPr="00C724DD" w:rsidRDefault="00C724DD" w:rsidP="00C724DD">
      <w:pPr>
        <w:rPr>
          <w:rFonts w:ascii="Times New Roman" w:hAnsi="Times New Roman" w:cs="Times New Roman"/>
          <w:sz w:val="20"/>
          <w:szCs w:val="20"/>
        </w:rPr>
      </w:pPr>
    </w:p>
    <w:p w14:paraId="2E963E05" w14:textId="77777777" w:rsidR="00C724DD" w:rsidRPr="00C724DD" w:rsidRDefault="00C724DD" w:rsidP="00C724DD">
      <w:pPr>
        <w:rPr>
          <w:rFonts w:ascii="Times New Roman" w:hAnsi="Times New Roman" w:cs="Times New Roman"/>
          <w:sz w:val="20"/>
          <w:szCs w:val="20"/>
        </w:rPr>
      </w:pPr>
      <w:bookmarkStart w:id="1" w:name="bookmark7"/>
      <w:r w:rsidRPr="00C724DD">
        <w:rPr>
          <w:rFonts w:ascii="Times New Roman" w:hAnsi="Times New Roman" w:cs="Times New Roman"/>
          <w:sz w:val="20"/>
          <w:szCs w:val="20"/>
        </w:rPr>
        <w:t xml:space="preserve">Раздел 4. ФОРМЫ И МЕХАНИЗМЫ УЧАСТИЯ В ПРИНЯТИИ РЕШЕНИЙ И РЕАЛИЗАЦИИ ПРОЕКТОВ КОМПЛЕКСНОГО БЛАГОУСТРОЙСТВА </w:t>
      </w:r>
      <w:bookmarkEnd w:id="1"/>
      <w:r w:rsidRPr="00C724DD">
        <w:rPr>
          <w:rFonts w:ascii="Times New Roman" w:hAnsi="Times New Roman" w:cs="Times New Roman"/>
          <w:sz w:val="20"/>
          <w:szCs w:val="20"/>
        </w:rPr>
        <w:t>И РАЗВИТИЯ ГОРОДСКОЙ СРЕДЫ.</w:t>
      </w:r>
    </w:p>
    <w:p w14:paraId="54D6038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4.1. Задачи, эффективность и формы общественного участия.</w:t>
      </w:r>
    </w:p>
    <w:p w14:paraId="3153523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позитивного восприятия качества жизни.</w:t>
      </w:r>
    </w:p>
    <w:p w14:paraId="648552C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4.1.2. Участие общественности в развитии городской среды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14:paraId="69C59DD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14:paraId="5D45437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14:paraId="453AA19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4.2. Основные решения по формирования институтов общественного участия:</w:t>
      </w:r>
    </w:p>
    <w:p w14:paraId="755725B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а) </w:t>
      </w:r>
      <w:r w:rsidRPr="00C724DD">
        <w:rPr>
          <w:rFonts w:ascii="Times New Roman" w:hAnsi="Times New Roman" w:cs="Times New Roman"/>
          <w:sz w:val="20"/>
          <w:szCs w:val="20"/>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14:paraId="2B4F500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б)</w:t>
      </w:r>
      <w:r w:rsidRPr="00C724DD">
        <w:rPr>
          <w:rFonts w:ascii="Times New Roman" w:hAnsi="Times New Roman" w:cs="Times New Roman"/>
          <w:sz w:val="20"/>
          <w:szCs w:val="20"/>
        </w:rPr>
        <w:tab/>
        <w:t>использование внутренних правил, регулирующих процесс общественного участия;</w:t>
      </w:r>
    </w:p>
    <w:p w14:paraId="1CBDCEF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в)</w:t>
      </w:r>
      <w:r w:rsidRPr="00C724DD">
        <w:rPr>
          <w:rFonts w:ascii="Times New Roman" w:hAnsi="Times New Roman" w:cs="Times New Roman"/>
          <w:sz w:val="20"/>
          <w:szCs w:val="20"/>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14:paraId="38B9E34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г)</w:t>
      </w:r>
      <w:r w:rsidRPr="00C724DD">
        <w:rPr>
          <w:rFonts w:ascii="Times New Roman" w:hAnsi="Times New Roman" w:cs="Times New Roman"/>
          <w:sz w:val="20"/>
          <w:szCs w:val="20"/>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14:paraId="4E51C75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14:paraId="3258D0D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этап:</w:t>
      </w:r>
      <w:r w:rsidRPr="00C724DD">
        <w:rPr>
          <w:rFonts w:ascii="Times New Roman" w:hAnsi="Times New Roman" w:cs="Times New Roman"/>
          <w:sz w:val="20"/>
          <w:szCs w:val="20"/>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14515E9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этап:</w:t>
      </w:r>
      <w:r w:rsidRPr="00C724DD">
        <w:rPr>
          <w:rFonts w:ascii="Times New Roman" w:hAnsi="Times New Roman" w:cs="Times New Roman"/>
          <w:sz w:val="20"/>
          <w:szCs w:val="20"/>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14:paraId="10A78CF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14:paraId="06D6E69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4.2.1.Формы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14:paraId="7D5853E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14:paraId="40973E6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4.2.3.Для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14:paraId="0541B08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14:paraId="441E5DA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14:paraId="5BFC6A8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4.3. Формы общественного участия в благоустройстве городской среды.</w:t>
      </w:r>
    </w:p>
    <w:p w14:paraId="7D8F64C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4.3.1.Для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0119244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а) </w:t>
      </w:r>
      <w:r w:rsidRPr="00C724DD">
        <w:rPr>
          <w:rFonts w:ascii="Times New Roman" w:hAnsi="Times New Roman" w:cs="Times New Roman"/>
          <w:sz w:val="20"/>
          <w:szCs w:val="20"/>
        </w:rPr>
        <w:tab/>
        <w:t>совместное определение целей и задач по развитию территории, инвентаризация проблем и потенциалов среды;</w:t>
      </w:r>
    </w:p>
    <w:p w14:paraId="3C92258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б) </w:t>
      </w:r>
      <w:r w:rsidRPr="00C724DD">
        <w:rPr>
          <w:rFonts w:ascii="Times New Roman" w:hAnsi="Times New Roman" w:cs="Times New Roman"/>
          <w:sz w:val="20"/>
          <w:szCs w:val="20"/>
        </w:rPr>
        <w:tab/>
        <w:t>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муниципальных образований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4DB7063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в)</w:t>
      </w:r>
      <w:r w:rsidRPr="00C724DD">
        <w:rPr>
          <w:rFonts w:ascii="Times New Roman" w:hAnsi="Times New Roman" w:cs="Times New Roman"/>
          <w:sz w:val="20"/>
          <w:szCs w:val="20"/>
        </w:rPr>
        <w:tab/>
        <w:t xml:space="preserve">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01770EB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г) </w:t>
      </w:r>
      <w:r w:rsidRPr="00C724DD">
        <w:rPr>
          <w:rFonts w:ascii="Times New Roman" w:hAnsi="Times New Roman" w:cs="Times New Roman"/>
          <w:sz w:val="20"/>
          <w:szCs w:val="20"/>
        </w:rPr>
        <w:tab/>
        <w:t>консультации с участием специалистов в выборе типов покрытий, с учетом функционального зонирования территории;</w:t>
      </w:r>
    </w:p>
    <w:p w14:paraId="4F7BE03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д)</w:t>
      </w:r>
      <w:r w:rsidRPr="00C724DD">
        <w:rPr>
          <w:rFonts w:ascii="Times New Roman" w:hAnsi="Times New Roman" w:cs="Times New Roman"/>
          <w:sz w:val="20"/>
          <w:szCs w:val="20"/>
        </w:rPr>
        <w:tab/>
        <w:t>консультации по предполагаемым типам озеленения с учетом рекомендаций опытных дендрологов;</w:t>
      </w:r>
    </w:p>
    <w:p w14:paraId="5E565DA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 xml:space="preserve">е) </w:t>
      </w:r>
      <w:r w:rsidRPr="00C724DD">
        <w:rPr>
          <w:rFonts w:ascii="Times New Roman" w:hAnsi="Times New Roman" w:cs="Times New Roman"/>
          <w:sz w:val="20"/>
          <w:szCs w:val="20"/>
        </w:rPr>
        <w:tab/>
        <w:t>консультации по предполагаемым типам освещения и осветительного оборудования с учетом рекомендаций специалистов;</w:t>
      </w:r>
    </w:p>
    <w:p w14:paraId="3252A3C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ж)</w:t>
      </w:r>
      <w:r w:rsidRPr="00C724DD">
        <w:rPr>
          <w:rFonts w:ascii="Times New Roman" w:hAnsi="Times New Roman" w:cs="Times New Roman"/>
          <w:sz w:val="20"/>
          <w:szCs w:val="20"/>
        </w:rPr>
        <w:tab/>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276215A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и)</w:t>
      </w:r>
      <w:r w:rsidRPr="00C724DD">
        <w:rPr>
          <w:rFonts w:ascii="Times New Roman" w:hAnsi="Times New Roman" w:cs="Times New Roman"/>
          <w:sz w:val="20"/>
          <w:szCs w:val="20"/>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78E4C9D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к)</w:t>
      </w:r>
      <w:r w:rsidRPr="00C724DD">
        <w:rPr>
          <w:rFonts w:ascii="Times New Roman" w:hAnsi="Times New Roman" w:cs="Times New Roman"/>
          <w:sz w:val="20"/>
          <w:szCs w:val="20"/>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14:paraId="7C20C6D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л)</w:t>
      </w:r>
      <w:r w:rsidRPr="00C724DD">
        <w:rPr>
          <w:rFonts w:ascii="Times New Roman" w:hAnsi="Times New Roman" w:cs="Times New Roman"/>
          <w:sz w:val="20"/>
          <w:szCs w:val="20"/>
        </w:rPr>
        <w:tab/>
        <w:t xml:space="preserve">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107A640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4.4. Для организации общественного участия наладить информирование общественности о возможностях участия в процессе благоустройства.</w:t>
      </w:r>
    </w:p>
    <w:p w14:paraId="425B521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4.4.1. Информирование осуществляется путем:</w:t>
      </w:r>
    </w:p>
    <w:p w14:paraId="4469A42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а) </w:t>
      </w:r>
      <w:r w:rsidRPr="00C724DD">
        <w:rPr>
          <w:rFonts w:ascii="Times New Roman" w:hAnsi="Times New Roman" w:cs="Times New Roman"/>
          <w:sz w:val="20"/>
          <w:szCs w:val="20"/>
        </w:rPr>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14:paraId="23CC78C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б) </w:t>
      </w:r>
      <w:r w:rsidRPr="00C724DD">
        <w:rPr>
          <w:rFonts w:ascii="Times New Roman" w:hAnsi="Times New Roman" w:cs="Times New Roman"/>
          <w:sz w:val="20"/>
          <w:szCs w:val="20"/>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7641BAE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в)</w:t>
      </w:r>
      <w:r w:rsidRPr="00C724DD">
        <w:rPr>
          <w:rFonts w:ascii="Times New Roman" w:hAnsi="Times New Roman" w:cs="Times New Roman"/>
          <w:sz w:val="20"/>
          <w:szCs w:val="20"/>
        </w:rPr>
        <w:tab/>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52AD6AD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г)</w:t>
      </w:r>
      <w:r w:rsidRPr="00C724DD">
        <w:rPr>
          <w:rFonts w:ascii="Times New Roman" w:hAnsi="Times New Roman" w:cs="Times New Roman"/>
          <w:sz w:val="20"/>
          <w:szCs w:val="20"/>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14:paraId="61E7C7D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д)</w:t>
      </w:r>
      <w:r w:rsidRPr="00C724DD">
        <w:rPr>
          <w:rFonts w:ascii="Times New Roman" w:hAnsi="Times New Roman" w:cs="Times New Roman"/>
          <w:sz w:val="20"/>
          <w:szCs w:val="20"/>
        </w:rPr>
        <w:tab/>
        <w:t xml:space="preserve"> 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13EA5CD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е) </w:t>
      </w:r>
      <w:r w:rsidRPr="00C724DD">
        <w:rPr>
          <w:rFonts w:ascii="Times New Roman" w:hAnsi="Times New Roman" w:cs="Times New Roman"/>
          <w:sz w:val="20"/>
          <w:szCs w:val="20"/>
        </w:rPr>
        <w:tab/>
        <w:t>информирования местных жителей через школы и детские сады, в том числе распространение анкет и приглашения для родителей учащихся;</w:t>
      </w:r>
    </w:p>
    <w:p w14:paraId="20F9A1B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ж)</w:t>
      </w:r>
      <w:r w:rsidRPr="00C724DD">
        <w:rPr>
          <w:rFonts w:ascii="Times New Roman" w:hAnsi="Times New Roman" w:cs="Times New Roman"/>
          <w:sz w:val="20"/>
          <w:szCs w:val="20"/>
        </w:rPr>
        <w:tab/>
        <w:t>индивидуальных приглашений участников встречи лично, по электронной почте или по телефону;</w:t>
      </w:r>
    </w:p>
    <w:p w14:paraId="23BDC6F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и)</w:t>
      </w:r>
      <w:r w:rsidRPr="00C724DD">
        <w:rPr>
          <w:rFonts w:ascii="Times New Roman" w:hAnsi="Times New Roman" w:cs="Times New Roman"/>
          <w:sz w:val="20"/>
          <w:szCs w:val="20"/>
        </w:rPr>
        <w:tab/>
        <w:t xml:space="preserve">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4287CC2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4.5. Механизмы общественного участия.</w:t>
      </w:r>
    </w:p>
    <w:p w14:paraId="6EAEB6E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14:paraId="3FAB762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4.5.2. Использовать следующие инструменты: анкетирование, опросы, интервьюирование, картирование, организация проектных семинаров,  проведение общественных обсуждений, проведение оценки эксплуатации территории.</w:t>
      </w:r>
    </w:p>
    <w:p w14:paraId="2FDFFBC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14:paraId="3ECBAE3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4.5.4. Для проведения общественных обсуждений выбирать хорошо известные людям общественные и культурные центры (дом культуры, школы), находящиеся в зоне хорошей транспортной доступности, расположенные по соседству с объектом проектирования.</w:t>
      </w:r>
    </w:p>
    <w:p w14:paraId="26E6ECB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4.5.5. По итогам встреч, проектных семинаров,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14:paraId="0413EA9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предпроектного исследования.</w:t>
      </w:r>
    </w:p>
    <w:p w14:paraId="0B1A9E7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4.5.7. Создавать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Интернет.</w:t>
      </w:r>
    </w:p>
    <w:p w14:paraId="173DC9E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387806E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4.6. Участие лиц, осуществляющих предпринимательскую деятельность.</w:t>
      </w:r>
    </w:p>
    <w:p w14:paraId="6FAE81A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4.6.1.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14:paraId="14B1799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4.6.2. Участие лиц, осуществляющих предпринимательскую деятельность, в реализации комплексных проектов благоустройства может заключаться:</w:t>
      </w:r>
    </w:p>
    <w:p w14:paraId="7791F15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а)</w:t>
      </w:r>
      <w:r w:rsidRPr="00C724DD">
        <w:rPr>
          <w:rFonts w:ascii="Times New Roman" w:hAnsi="Times New Roman" w:cs="Times New Roman"/>
          <w:sz w:val="20"/>
          <w:szCs w:val="20"/>
        </w:rPr>
        <w:tab/>
        <w:t xml:space="preserve"> в создании и предоставлении разного рода услуг и сервисов для посетителей общественных пространств;</w:t>
      </w:r>
    </w:p>
    <w:p w14:paraId="34E56B6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б)</w:t>
      </w:r>
      <w:r w:rsidRPr="00C724DD">
        <w:rPr>
          <w:rFonts w:ascii="Times New Roman" w:hAnsi="Times New Roman" w:cs="Times New Roman"/>
          <w:sz w:val="20"/>
          <w:szCs w:val="20"/>
        </w:rPr>
        <w:tab/>
        <w:t xml:space="preserve">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14:paraId="605545F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в)</w:t>
      </w:r>
      <w:r w:rsidRPr="00C724DD">
        <w:rPr>
          <w:rFonts w:ascii="Times New Roman" w:hAnsi="Times New Roman" w:cs="Times New Roman"/>
          <w:sz w:val="20"/>
          <w:szCs w:val="20"/>
        </w:rPr>
        <w:tab/>
        <w:t xml:space="preserve"> в строительстве, реконструкции, реставрации объектов недвижимости;</w:t>
      </w:r>
    </w:p>
    <w:p w14:paraId="426A443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г) </w:t>
      </w:r>
      <w:r w:rsidRPr="00C724DD">
        <w:rPr>
          <w:rFonts w:ascii="Times New Roman" w:hAnsi="Times New Roman" w:cs="Times New Roman"/>
          <w:sz w:val="20"/>
          <w:szCs w:val="20"/>
        </w:rPr>
        <w:tab/>
        <w:t>в производстве или размещении элементов благоустройства;</w:t>
      </w:r>
    </w:p>
    <w:p w14:paraId="01C7B4E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д)</w:t>
      </w:r>
      <w:r w:rsidRPr="00C724DD">
        <w:rPr>
          <w:rFonts w:ascii="Times New Roman" w:hAnsi="Times New Roman" w:cs="Times New Roman"/>
          <w:sz w:val="20"/>
          <w:szCs w:val="20"/>
        </w:rPr>
        <w:tab/>
        <w:t xml:space="preserve"> в комплексном благоустройстве отдельных участков, прилегающих к территориям, благоустраиваемым за счет средств муниципального образования;</w:t>
      </w:r>
    </w:p>
    <w:p w14:paraId="6573708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е)</w:t>
      </w:r>
      <w:r w:rsidRPr="00C724DD">
        <w:rPr>
          <w:rFonts w:ascii="Times New Roman" w:hAnsi="Times New Roman" w:cs="Times New Roman"/>
          <w:sz w:val="20"/>
          <w:szCs w:val="20"/>
        </w:rPr>
        <w:tab/>
        <w:t xml:space="preserve"> в организации мероприятий, обеспечивающих приток посетителей на благоустраиваемые общественные пространства;</w:t>
      </w:r>
    </w:p>
    <w:p w14:paraId="18B10C3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5B2E7FA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и)</w:t>
      </w:r>
      <w:r w:rsidRPr="00C724DD">
        <w:rPr>
          <w:rFonts w:ascii="Times New Roman" w:hAnsi="Times New Roman" w:cs="Times New Roman"/>
          <w:sz w:val="20"/>
          <w:szCs w:val="20"/>
        </w:rPr>
        <w:tab/>
        <w:t>в иных формах.</w:t>
      </w:r>
    </w:p>
    <w:p w14:paraId="21E43C8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14:paraId="4BF2E17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бщественных пространств, подготовки технического задания, выбора зон для благоустройства.</w:t>
      </w:r>
    </w:p>
    <w:p w14:paraId="3FC10EB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4.7. Финансовое обеспечение благоустройства территорий.</w:t>
      </w:r>
    </w:p>
    <w:p w14:paraId="6C5F477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4.7.1. Организация благоустройства территории городского округа, городского, сельского поселения в 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14:paraId="1E44B1A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4.7.2. Организации, расположенные на территории городского округа, городского, сельского поселения 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14:paraId="4C5F9028" w14:textId="77777777" w:rsidR="00C724DD" w:rsidRPr="00C724DD" w:rsidRDefault="00C724DD" w:rsidP="00C724DD">
      <w:pPr>
        <w:rPr>
          <w:rFonts w:ascii="Times New Roman" w:hAnsi="Times New Roman" w:cs="Times New Roman"/>
          <w:sz w:val="20"/>
          <w:szCs w:val="20"/>
        </w:rPr>
      </w:pPr>
    </w:p>
    <w:p w14:paraId="092A357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Раздел 5. ТРЕБОВАНИЯ К ПРОЕКТИРОВАНИЮ ЭЛЕМЕНТОВ КОМПЛЕКСНОГО БЛАГОУСТРОЙСТВА ТЕРРИТОРИЙ.</w:t>
      </w:r>
    </w:p>
    <w:p w14:paraId="33529F8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При проектировании элементов комплексного благоустройства территории муниципального образования применяется СП 82.13330.2016. Благоустройство территорий. Необходимо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14:paraId="03BFC55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 Элементы инженерной подготовки и защиты территории.</w:t>
      </w:r>
    </w:p>
    <w:p w14:paraId="6F0210F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3D50B6D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фунтов на площадке строительства.</w:t>
      </w:r>
    </w:p>
    <w:p w14:paraId="5C82D5B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w:t>
      </w:r>
      <w:r w:rsidRPr="00C724DD">
        <w:rPr>
          <w:rFonts w:ascii="Times New Roman" w:hAnsi="Times New Roman" w:cs="Times New Roman"/>
          <w:sz w:val="20"/>
          <w:szCs w:val="20"/>
        </w:rPr>
        <w:lastRenderedPageBreak/>
        <w:t>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14:paraId="224E444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14:paraId="2F9ED78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5.1.5. Рекомендуется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14:paraId="7BBF073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5.1.5.1. 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береговые укрепления, естественный камень, песок, валуны, посадки растений и т.п.</w:t>
      </w:r>
    </w:p>
    <w:p w14:paraId="6A83E8F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5.2. Озеленение</w:t>
      </w:r>
    </w:p>
    <w:p w14:paraId="618E64C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5.2.1.</w:t>
      </w:r>
      <w:r w:rsidRPr="00C724DD">
        <w:rPr>
          <w:rFonts w:ascii="Times New Roman" w:hAnsi="Times New Roman" w:cs="Times New Roman"/>
          <w:sz w:val="20"/>
          <w:szCs w:val="20"/>
        </w:rPr>
        <w:tab/>
        <w:t xml:space="preserve">Озеленение - составная и необходимая часть благоустройства и ландшафтной  организации </w:t>
      </w:r>
      <w:r w:rsidRPr="00C724DD">
        <w:rPr>
          <w:rFonts w:ascii="Times New Roman" w:hAnsi="Times New Roman" w:cs="Times New Roman"/>
          <w:sz w:val="20"/>
          <w:szCs w:val="20"/>
        </w:rPr>
        <w:tab/>
        <w:t>территории,</w:t>
      </w:r>
      <w:r w:rsidRPr="00C724DD">
        <w:rPr>
          <w:rFonts w:ascii="Times New Roman" w:hAnsi="Times New Roman" w:cs="Times New Roman"/>
          <w:sz w:val="20"/>
          <w:szCs w:val="20"/>
        </w:rPr>
        <w:tab/>
        <w:t>обеспечивающая</w:t>
      </w:r>
      <w:r w:rsidRPr="00C724DD">
        <w:rPr>
          <w:rFonts w:ascii="Times New Roman" w:hAnsi="Times New Roman" w:cs="Times New Roman"/>
          <w:sz w:val="20"/>
          <w:szCs w:val="20"/>
        </w:rPr>
        <w:tab/>
        <w:t>формирование устойчивой среды поселения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14:paraId="2EBC7CC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5.2.2. При</w:t>
      </w:r>
      <w:r w:rsidRPr="00C724DD">
        <w:rPr>
          <w:rFonts w:ascii="Times New Roman" w:hAnsi="Times New Roman" w:cs="Times New Roman"/>
          <w:sz w:val="20"/>
          <w:szCs w:val="20"/>
        </w:rPr>
        <w:tab/>
        <w:t>создании</w:t>
      </w:r>
      <w:r w:rsidRPr="00C724DD">
        <w:rPr>
          <w:rFonts w:ascii="Times New Roman" w:hAnsi="Times New Roman" w:cs="Times New Roman"/>
          <w:sz w:val="20"/>
          <w:szCs w:val="20"/>
        </w:rPr>
        <w:tab/>
        <w:t>элементов  озеленения</w:t>
      </w:r>
      <w:r w:rsidRPr="00C724DD">
        <w:rPr>
          <w:rFonts w:ascii="Times New Roman" w:hAnsi="Times New Roman" w:cs="Times New Roman"/>
          <w:sz w:val="20"/>
          <w:szCs w:val="20"/>
        </w:rPr>
        <w:tab/>
        <w:t>учитываются</w:t>
      </w:r>
      <w:r w:rsidRPr="00C724DD">
        <w:rPr>
          <w:rFonts w:ascii="Times New Roman" w:hAnsi="Times New Roman" w:cs="Times New Roman"/>
          <w:sz w:val="20"/>
          <w:szCs w:val="20"/>
        </w:rPr>
        <w:tab/>
        <w:t>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w:t>
      </w:r>
    </w:p>
    <w:p w14:paraId="100BECB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5.2.3</w:t>
      </w:r>
      <w:r w:rsidRPr="00C724DD">
        <w:rPr>
          <w:rFonts w:ascii="Times New Roman" w:hAnsi="Times New Roman" w:cs="Times New Roman"/>
          <w:sz w:val="20"/>
          <w:szCs w:val="20"/>
        </w:rPr>
        <w:tab/>
        <w:t>Работы по озеленению планируются в комплексе и в контексте общего зеленого "каркаса" поселения, обеспечивающего для всех жителей возможность для занятий спортом и общения, физический комфорт и улучшения визуальных и экологических характеристик</w:t>
      </w:r>
      <w:r w:rsidRPr="00C724DD">
        <w:rPr>
          <w:rFonts w:ascii="Times New Roman" w:hAnsi="Times New Roman" w:cs="Times New Roman"/>
          <w:sz w:val="20"/>
          <w:szCs w:val="20"/>
        </w:rPr>
        <w:tab/>
        <w:t>городской</w:t>
      </w:r>
      <w:r w:rsidRPr="00C724DD">
        <w:rPr>
          <w:rFonts w:ascii="Times New Roman" w:hAnsi="Times New Roman" w:cs="Times New Roman"/>
          <w:sz w:val="20"/>
          <w:szCs w:val="20"/>
        </w:rPr>
        <w:tab/>
        <w:t>среды.</w:t>
      </w:r>
      <w:r w:rsidRPr="00C724DD">
        <w:rPr>
          <w:rFonts w:ascii="Times New Roman" w:hAnsi="Times New Roman" w:cs="Times New Roman"/>
          <w:sz w:val="20"/>
          <w:szCs w:val="20"/>
        </w:rPr>
        <w:tab/>
      </w:r>
    </w:p>
    <w:p w14:paraId="3485A73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5.2.4</w:t>
      </w:r>
      <w:r w:rsidRPr="00C724DD">
        <w:rPr>
          <w:rFonts w:ascii="Times New Roman" w:hAnsi="Times New Roman" w:cs="Times New Roman"/>
          <w:sz w:val="20"/>
          <w:szCs w:val="20"/>
        </w:rPr>
        <w:tab/>
        <w:t>Работы проводятся по предварительно разработанному и утвержденному администрацией поселения проекту благоустройства.</w:t>
      </w:r>
    </w:p>
    <w:p w14:paraId="066D98D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5.2.5</w:t>
      </w:r>
      <w:r w:rsidRPr="00C724DD">
        <w:rPr>
          <w:rFonts w:ascii="Times New Roman" w:hAnsi="Times New Roman" w:cs="Times New Roman"/>
          <w:sz w:val="20"/>
          <w:szCs w:val="20"/>
        </w:rPr>
        <w:tab/>
        <w:t xml:space="preserve">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На данной стадии определяется количество деревьев и кустарников, попадающих в зону строительства.       Все древесные и кустарниковые растения, подлежащие сохранению, вырубке или пересадке отображаются в проектной документации. </w:t>
      </w:r>
    </w:p>
    <w:p w14:paraId="358C529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5.2.6       В качестве основных элементов озеленения применяются растения, не требующие особого ухода, адаптированные к местным климатическим условиям и имеющие эстетичный вид. </w:t>
      </w:r>
    </w:p>
    <w:p w14:paraId="6349E57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5.2.7</w:t>
      </w:r>
      <w:r w:rsidRPr="00C724DD">
        <w:rPr>
          <w:rFonts w:ascii="Times New Roman" w:hAnsi="Times New Roman" w:cs="Times New Roman"/>
          <w:sz w:val="20"/>
          <w:szCs w:val="20"/>
        </w:rPr>
        <w:tab/>
        <w:t>Проект по озеленению территории должен предусматривать решения, позволяющие осуществлять содержание и эксплуатацию зеленых насаждений (в том числе полив, пресечение роста сорной растительности, ограждения и пр.)</w:t>
      </w:r>
    </w:p>
    <w:p w14:paraId="24F5DCC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5.3. Виды покрытий</w:t>
      </w:r>
    </w:p>
    <w:p w14:paraId="0724900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14:paraId="20B4F63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твердые (капитальные) - монолитные или сборные, выполняемые из асфальтобетона, цементобетона, природного камня и т.п. материалов;</w:t>
      </w:r>
    </w:p>
    <w:p w14:paraId="595667E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62DC230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газонные, выполняемые по специальным технологиям подготовки и посадки травяного покрова;</w:t>
      </w:r>
    </w:p>
    <w:p w14:paraId="3238291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комбинированные, представляющие сочетания покрытий, указанных выше (например, плитка, утопленная в газон и т.п.).</w:t>
      </w:r>
    </w:p>
    <w:p w14:paraId="2F8D52F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5.3.2. На территории муниципального образования не рекомендуется допускать наличия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14:paraId="5BB5828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5.3.3. Применяемый в проекте вид покрытия рекомендуется устанавливать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14:paraId="5D5CA3D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5.3.4.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46058D0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5.3.5.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4%о; при отсутствии системы дождевой канализации - не менее 5%о. Максимальные уклоны следует назначать в зависимости от условий движения транспорта и пешеходов.</w:t>
      </w:r>
    </w:p>
    <w:p w14:paraId="5E0001E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5.3.6.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hyperlink r:id="rId12" w:anchor="block_12" w:history="1">
        <w:r w:rsidRPr="00C724DD">
          <w:rPr>
            <w:rFonts w:ascii="Times New Roman" w:hAnsi="Times New Roman" w:cs="Times New Roman"/>
            <w:sz w:val="20"/>
            <w:szCs w:val="20"/>
          </w:rPr>
          <w:t>тактильного покрытия</w:t>
        </w:r>
      </w:hyperlink>
      <w:r w:rsidRPr="00C724DD">
        <w:rPr>
          <w:rFonts w:ascii="Times New Roman" w:hAnsi="Times New Roman" w:cs="Times New Roman"/>
          <w:sz w:val="20"/>
          <w:szCs w:val="20"/>
        </w:rPr>
        <w:t xml:space="preserve">.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w:t>
      </w:r>
    </w:p>
    <w:p w14:paraId="41571719" w14:textId="77777777" w:rsidR="00C724DD" w:rsidRPr="00C724DD" w:rsidRDefault="00C724DD" w:rsidP="00C724DD">
      <w:pPr>
        <w:rPr>
          <w:rFonts w:ascii="Times New Roman" w:hAnsi="Times New Roman" w:cs="Times New Roman"/>
          <w:sz w:val="20"/>
          <w:szCs w:val="20"/>
        </w:rPr>
      </w:pPr>
      <w:bookmarkStart w:id="2" w:name="__RefHeading___Toc37759102"/>
      <w:r w:rsidRPr="00C724DD">
        <w:rPr>
          <w:rFonts w:ascii="Times New Roman" w:hAnsi="Times New Roman" w:cs="Times New Roman"/>
          <w:sz w:val="20"/>
          <w:szCs w:val="20"/>
        </w:rPr>
        <w:t xml:space="preserve">5.4. </w:t>
      </w:r>
      <w:bookmarkEnd w:id="2"/>
      <w:r w:rsidRPr="00C724DD">
        <w:rPr>
          <w:rFonts w:ascii="Times New Roman" w:hAnsi="Times New Roman" w:cs="Times New Roman"/>
          <w:sz w:val="20"/>
          <w:szCs w:val="20"/>
        </w:rPr>
        <w:t>Сопряжения поверхностей.</w:t>
      </w:r>
    </w:p>
    <w:p w14:paraId="451DFBC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5.4.1. К элементам сопряжения поверхностей относятся различные виды бортовых камней, пандусы, ступени, лестницы. </w:t>
      </w:r>
    </w:p>
    <w:p w14:paraId="2A5148D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Бортовые камни.</w:t>
      </w:r>
    </w:p>
    <w:p w14:paraId="0B63BBB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150 мм,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14:paraId="0C244481" w14:textId="77777777" w:rsidR="00C724DD" w:rsidRPr="00C724DD" w:rsidRDefault="00C724DD" w:rsidP="00C724DD">
      <w:pPr>
        <w:rPr>
          <w:rFonts w:ascii="Times New Roman" w:hAnsi="Times New Roman" w:cs="Times New Roman"/>
          <w:sz w:val="20"/>
          <w:szCs w:val="20"/>
        </w:rPr>
      </w:pPr>
      <w:bookmarkStart w:id="3" w:name="PO0000143"/>
      <w:r w:rsidRPr="00C724DD">
        <w:rPr>
          <w:rFonts w:ascii="Times New Roman" w:hAnsi="Times New Roman" w:cs="Times New Roman"/>
          <w:sz w:val="20"/>
          <w:szCs w:val="20"/>
        </w:rPr>
        <w:t xml:space="preserve">5.4.3. При сопряжении покрытия пешеходных коммуникаций с газоном следует устанавливать садовый борт, дающий превышение над уровнем газона не менее 50 мм на </w:t>
      </w:r>
      <w:r w:rsidRPr="00C724DD">
        <w:rPr>
          <w:rFonts w:ascii="Times New Roman" w:hAnsi="Times New Roman" w:cs="Times New Roman"/>
          <w:sz w:val="20"/>
          <w:szCs w:val="20"/>
        </w:rPr>
        <w:lastRenderedPageBreak/>
        <w:t>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3"/>
    <w:p w14:paraId="6664BC1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Ступени, лестницы, пандусы.</w:t>
      </w:r>
    </w:p>
    <w:p w14:paraId="419187A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14:paraId="070E6A8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5.4.5. При проектировании открытых лестниц на перепадах рельефа высоту ступеней следует назначать не более 120 мм, ширину - не менее 400 мм, ступени должны иметь уклон 10-20 ‰ в сторону вышележащей ступени. После каждых 10-12 ступеней следует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14:paraId="4F18F0B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w:t>
      </w:r>
    </w:p>
    <w:p w14:paraId="0AD68C9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5.4.7. При повороте пандуса или его протяженности более 9 м, не реже, чем через каждые 9 м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14:paraId="63DD6CD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5.4.8. 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Р 51261-99.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14:paraId="40A4DC4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w:t>
      </w:r>
    </w:p>
    <w:p w14:paraId="0FA372C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5.5. Ограждения</w:t>
      </w:r>
    </w:p>
    <w:p w14:paraId="0C76EDC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5.5.1.</w:t>
      </w:r>
      <w:r w:rsidRPr="00C724DD">
        <w:rPr>
          <w:rFonts w:ascii="Times New Roman" w:hAnsi="Times New Roman" w:cs="Times New Roman"/>
          <w:sz w:val="20"/>
          <w:szCs w:val="20"/>
        </w:rPr>
        <w:tab/>
        <w:t>При создании и благоустройстве ограждений учитываются принципы функционального разнообразия, организации комфортной пешеходной среды, но преимущественно</w:t>
      </w:r>
      <w:r w:rsidRPr="00C724DD">
        <w:rPr>
          <w:rFonts w:ascii="Times New Roman" w:hAnsi="Times New Roman" w:cs="Times New Roman"/>
          <w:sz w:val="20"/>
          <w:szCs w:val="20"/>
        </w:rPr>
        <w:tab/>
        <w:t>используемое</w:t>
      </w:r>
      <w:r w:rsidRPr="00C724DD">
        <w:rPr>
          <w:rFonts w:ascii="Times New Roman" w:hAnsi="Times New Roman" w:cs="Times New Roman"/>
          <w:sz w:val="20"/>
          <w:szCs w:val="20"/>
        </w:rPr>
        <w:tab/>
        <w:t>определенной</w:t>
      </w:r>
      <w:r w:rsidRPr="00C724DD">
        <w:rPr>
          <w:rFonts w:ascii="Times New Roman" w:hAnsi="Times New Roman" w:cs="Times New Roman"/>
          <w:sz w:val="20"/>
          <w:szCs w:val="20"/>
        </w:rPr>
        <w:tab/>
        <w:t xml:space="preserve"> группой</w:t>
      </w:r>
      <w:r w:rsidRPr="00C724DD">
        <w:rPr>
          <w:rFonts w:ascii="Times New Roman" w:hAnsi="Times New Roman" w:cs="Times New Roman"/>
          <w:sz w:val="20"/>
          <w:szCs w:val="20"/>
        </w:rPr>
        <w:tab/>
        <w:t>лиц,</w:t>
      </w:r>
      <w:r w:rsidRPr="00C724DD">
        <w:rPr>
          <w:rFonts w:ascii="Times New Roman" w:hAnsi="Times New Roman" w:cs="Times New Roman"/>
          <w:sz w:val="20"/>
          <w:szCs w:val="20"/>
        </w:rPr>
        <w:tab/>
        <w:t>связанных социальными</w:t>
      </w:r>
      <w:r w:rsidRPr="00C724DD">
        <w:rPr>
          <w:rFonts w:ascii="Times New Roman" w:hAnsi="Times New Roman" w:cs="Times New Roman"/>
          <w:sz w:val="20"/>
          <w:szCs w:val="20"/>
        </w:rPr>
        <w:tab/>
        <w:t>отношениями</w:t>
      </w:r>
      <w:r w:rsidRPr="00C724DD">
        <w:rPr>
          <w:rFonts w:ascii="Times New Roman" w:hAnsi="Times New Roman" w:cs="Times New Roman"/>
          <w:sz w:val="20"/>
          <w:szCs w:val="20"/>
        </w:rPr>
        <w:tab/>
        <w:t>или     совместным     владением</w:t>
      </w:r>
      <w:r w:rsidRPr="00C724DD">
        <w:rPr>
          <w:rFonts w:ascii="Times New Roman" w:hAnsi="Times New Roman" w:cs="Times New Roman"/>
          <w:sz w:val="20"/>
          <w:szCs w:val="20"/>
        </w:rPr>
        <w:tab/>
        <w:t>недвижимым имуществом),     сохранения     востребованной</w:t>
      </w:r>
      <w:r w:rsidRPr="00C724DD">
        <w:rPr>
          <w:rFonts w:ascii="Times New Roman" w:hAnsi="Times New Roman" w:cs="Times New Roman"/>
          <w:sz w:val="20"/>
          <w:szCs w:val="20"/>
        </w:rPr>
        <w:tab/>
        <w:t>жителями</w:t>
      </w:r>
      <w:r w:rsidRPr="00C724DD">
        <w:rPr>
          <w:rFonts w:ascii="Times New Roman" w:hAnsi="Times New Roman" w:cs="Times New Roman"/>
          <w:sz w:val="20"/>
          <w:szCs w:val="20"/>
        </w:rPr>
        <w:tab/>
        <w:t>сети     пешеходных маршрутов, защиты от негативного воздействия газонов и зеленых насаждений общего пользования с учетом требований безопасности.</w:t>
      </w:r>
    </w:p>
    <w:p w14:paraId="498B8DB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5.5.2.</w:t>
      </w:r>
      <w:r w:rsidRPr="00C724DD">
        <w:rPr>
          <w:rFonts w:ascii="Times New Roman" w:hAnsi="Times New Roman" w:cs="Times New Roman"/>
          <w:sz w:val="20"/>
          <w:szCs w:val="20"/>
        </w:rPr>
        <w:tab/>
        <w:t>На территориях общественного, жилого, рекреационного назначения приоритетно</w:t>
      </w:r>
      <w:r w:rsidRPr="00C724DD">
        <w:rPr>
          <w:rFonts w:ascii="Times New Roman" w:hAnsi="Times New Roman" w:cs="Times New Roman"/>
          <w:sz w:val="20"/>
          <w:szCs w:val="20"/>
        </w:rPr>
        <w:tab/>
        <w:t>применение</w:t>
      </w:r>
      <w:r w:rsidRPr="00C724DD">
        <w:rPr>
          <w:rFonts w:ascii="Times New Roman" w:hAnsi="Times New Roman" w:cs="Times New Roman"/>
          <w:sz w:val="20"/>
          <w:szCs w:val="20"/>
        </w:rPr>
        <w:tab/>
        <w:t>декоративных</w:t>
      </w:r>
      <w:r w:rsidRPr="00C724DD">
        <w:rPr>
          <w:rFonts w:ascii="Times New Roman" w:hAnsi="Times New Roman" w:cs="Times New Roman"/>
          <w:sz w:val="20"/>
          <w:szCs w:val="20"/>
        </w:rPr>
        <w:tab/>
        <w:t>прозрачных</w:t>
      </w:r>
      <w:r w:rsidRPr="00C724DD">
        <w:rPr>
          <w:rFonts w:ascii="Times New Roman" w:hAnsi="Times New Roman" w:cs="Times New Roman"/>
          <w:sz w:val="20"/>
          <w:szCs w:val="20"/>
        </w:rPr>
        <w:tab/>
        <w:t>ограждений,</w:t>
      </w:r>
      <w:r w:rsidRPr="00C724DD">
        <w:rPr>
          <w:rFonts w:ascii="Times New Roman" w:hAnsi="Times New Roman" w:cs="Times New Roman"/>
          <w:sz w:val="20"/>
          <w:szCs w:val="20"/>
        </w:rPr>
        <w:tab/>
        <w:t>не рекомендуется применение сплошных, глухих и железобетонных ограждений.</w:t>
      </w:r>
    </w:p>
    <w:p w14:paraId="09C9148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5.5.3.</w:t>
      </w:r>
      <w:r w:rsidRPr="00C724DD">
        <w:rPr>
          <w:rFonts w:ascii="Times New Roman" w:hAnsi="Times New Roman" w:cs="Times New Roman"/>
          <w:sz w:val="20"/>
          <w:szCs w:val="20"/>
        </w:rPr>
        <w:tab/>
        <w:t>При</w:t>
      </w:r>
      <w:r w:rsidRPr="00C724DD">
        <w:rPr>
          <w:rFonts w:ascii="Times New Roman" w:hAnsi="Times New Roman" w:cs="Times New Roman"/>
          <w:sz w:val="20"/>
          <w:szCs w:val="20"/>
        </w:rPr>
        <w:tab/>
        <w:t>создании</w:t>
      </w:r>
      <w:r w:rsidRPr="00C724DD">
        <w:rPr>
          <w:rFonts w:ascii="Times New Roman" w:hAnsi="Times New Roman" w:cs="Times New Roman"/>
          <w:sz w:val="20"/>
          <w:szCs w:val="20"/>
        </w:rPr>
        <w:tab/>
        <w:t>и</w:t>
      </w:r>
      <w:r w:rsidRPr="00C724DD">
        <w:rPr>
          <w:rFonts w:ascii="Times New Roman" w:hAnsi="Times New Roman" w:cs="Times New Roman"/>
          <w:sz w:val="20"/>
          <w:szCs w:val="20"/>
        </w:rPr>
        <w:tab/>
        <w:t>благоустройстве</w:t>
      </w:r>
      <w:r w:rsidRPr="00C724DD">
        <w:rPr>
          <w:rFonts w:ascii="Times New Roman" w:hAnsi="Times New Roman" w:cs="Times New Roman"/>
          <w:sz w:val="20"/>
          <w:szCs w:val="20"/>
        </w:rPr>
        <w:tab/>
        <w:t>ограждений</w:t>
      </w:r>
      <w:r w:rsidRPr="00C724DD">
        <w:rPr>
          <w:rFonts w:ascii="Times New Roman" w:hAnsi="Times New Roman" w:cs="Times New Roman"/>
          <w:sz w:val="20"/>
          <w:szCs w:val="20"/>
        </w:rPr>
        <w:tab/>
        <w:t>учитывается необходимость, в том числе:</w:t>
      </w:r>
    </w:p>
    <w:p w14:paraId="02245CF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разграничения зеленой зоны (газоны, клумбы, парки) с маршрутами пешеходов и транспорта;</w:t>
      </w:r>
    </w:p>
    <w:p w14:paraId="480F9A9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проектирования дорожек и тротуаров с учетом потоков людей и маршрутов;</w:t>
      </w:r>
    </w:p>
    <w:p w14:paraId="19A98BE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проектирования изменения высоты и геометрии бордюрного камня с учетом сезонных снежных отвалов;</w:t>
      </w:r>
    </w:p>
    <w:p w14:paraId="1869555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использования бордюрного камня;</w:t>
      </w:r>
    </w:p>
    <w:p w14:paraId="1BFADEF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замены зеленых зон мощением в случаях, когда ограждение не имеет смысла ввиду небольшого объема зоны или архитектурных особенностей места;</w:t>
      </w:r>
    </w:p>
    <w:p w14:paraId="0247873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использования (в особенности на границах зеленых зон) многолетних всесезонных кустистых растений;</w:t>
      </w:r>
    </w:p>
    <w:p w14:paraId="0D1AFD4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использования по возможности светоотражающих фасадных конструкций для затененных участков газонов;</w:t>
      </w:r>
    </w:p>
    <w:p w14:paraId="5F7384C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использования цвето-графического оформления ограждений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14:paraId="6DB8C98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5.5.4. При установке ограждений учитывается:</w:t>
      </w:r>
    </w:p>
    <w:p w14:paraId="6518206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прочность, обеспечивающая защиту пешеходов от наезда автомобилей;  </w:t>
      </w:r>
    </w:p>
    <w:p w14:paraId="699FD9A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наличие светоотражающих элементов, в местах возможного наезда автомобиля;</w:t>
      </w:r>
    </w:p>
    <w:p w14:paraId="346E758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расположение ограды не далее 10 см от края газона; </w:t>
      </w:r>
      <w:r w:rsidRPr="00C724DD">
        <w:rPr>
          <w:rFonts w:ascii="Times New Roman" w:hAnsi="Times New Roman" w:cs="Times New Roman"/>
          <w:sz w:val="20"/>
          <w:szCs w:val="20"/>
        </w:rPr>
        <w:tab/>
        <w:t>использование</w:t>
      </w:r>
      <w:r w:rsidRPr="00C724DD">
        <w:rPr>
          <w:rFonts w:ascii="Times New Roman" w:hAnsi="Times New Roman" w:cs="Times New Roman"/>
          <w:sz w:val="20"/>
          <w:szCs w:val="20"/>
        </w:rPr>
        <w:tab/>
        <w:t>нейтральных</w:t>
      </w:r>
      <w:r w:rsidRPr="00C724DD">
        <w:rPr>
          <w:rFonts w:ascii="Times New Roman" w:hAnsi="Times New Roman" w:cs="Times New Roman"/>
          <w:sz w:val="20"/>
          <w:szCs w:val="20"/>
        </w:rPr>
        <w:tab/>
        <w:t>цветов</w:t>
      </w:r>
      <w:r w:rsidRPr="00C724DD">
        <w:rPr>
          <w:rFonts w:ascii="Times New Roman" w:hAnsi="Times New Roman" w:cs="Times New Roman"/>
          <w:sz w:val="20"/>
          <w:szCs w:val="20"/>
        </w:rPr>
        <w:tab/>
        <w:t>или</w:t>
      </w:r>
      <w:r w:rsidRPr="00C724DD">
        <w:rPr>
          <w:rFonts w:ascii="Times New Roman" w:hAnsi="Times New Roman" w:cs="Times New Roman"/>
          <w:sz w:val="20"/>
          <w:szCs w:val="20"/>
        </w:rPr>
        <w:tab/>
        <w:t>естественного</w:t>
      </w:r>
      <w:r w:rsidRPr="00C724DD">
        <w:rPr>
          <w:rFonts w:ascii="Times New Roman" w:hAnsi="Times New Roman" w:cs="Times New Roman"/>
          <w:sz w:val="20"/>
          <w:szCs w:val="20"/>
        </w:rPr>
        <w:tab/>
        <w:t>цвета используемого материала.</w:t>
      </w:r>
    </w:p>
    <w:p w14:paraId="0CA0627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5.6. Малые архитектурные формы (далее -МАФ), городская мебель и характерные требования к ним</w:t>
      </w:r>
    </w:p>
    <w:p w14:paraId="7FED2FB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5.6.1. 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w:t>
      </w:r>
      <w:r w:rsidRPr="00C724DD">
        <w:rPr>
          <w:rFonts w:ascii="Times New Roman" w:hAnsi="Times New Roman" w:cs="Times New Roman"/>
          <w:sz w:val="20"/>
          <w:szCs w:val="20"/>
        </w:rPr>
        <w:tab/>
        <w:t>к активному и здоровому время препровождению на территории с зелеными насаждениями.</w:t>
      </w:r>
    </w:p>
    <w:p w14:paraId="494C4ED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5.6.2. При проектировании, выборе МАФ учитывается:</w:t>
      </w:r>
    </w:p>
    <w:p w14:paraId="0F7902A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а) соответствие материалов и конструкции МАФ климату и назначению МАФ;</w:t>
      </w:r>
    </w:p>
    <w:p w14:paraId="30672F7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б) антивандальную защищенность - от разрушения, оклейки, нанесения надписей и изображений;</w:t>
      </w:r>
    </w:p>
    <w:p w14:paraId="019397B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в) возможность ремонта или замены деталей МАФ;</w:t>
      </w:r>
    </w:p>
    <w:p w14:paraId="162FC13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г) защиту от образования наледи и снежных заносов, обеспечение стока воды;</w:t>
      </w:r>
    </w:p>
    <w:p w14:paraId="41131E6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д) удобство обслуживания, а также механизированной и ручной очистки территории рядом с МАФ и под конструкцией;</w:t>
      </w:r>
    </w:p>
    <w:p w14:paraId="15819A0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е) эргономичность конструкций (высоту и наклон спинки, высоту урн и прочее);</w:t>
      </w:r>
    </w:p>
    <w:p w14:paraId="27FF3A2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ж) расцветку, не диссонирующую с окружением;</w:t>
      </w:r>
    </w:p>
    <w:p w14:paraId="0567308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з) безопасность для потенциальных пользователей;</w:t>
      </w:r>
    </w:p>
    <w:p w14:paraId="62BC972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и)</w:t>
      </w:r>
      <w:r w:rsidRPr="00C724DD">
        <w:rPr>
          <w:rFonts w:ascii="Times New Roman" w:hAnsi="Times New Roman" w:cs="Times New Roman"/>
          <w:sz w:val="20"/>
          <w:szCs w:val="20"/>
        </w:rPr>
        <w:tab/>
        <w:t>стилистическое</w:t>
      </w:r>
      <w:r w:rsidRPr="00C724DD">
        <w:rPr>
          <w:rFonts w:ascii="Times New Roman" w:hAnsi="Times New Roman" w:cs="Times New Roman"/>
          <w:sz w:val="20"/>
          <w:szCs w:val="20"/>
        </w:rPr>
        <w:tab/>
        <w:t>сочетание</w:t>
      </w:r>
      <w:r w:rsidRPr="00C724DD">
        <w:rPr>
          <w:rFonts w:ascii="Times New Roman" w:hAnsi="Times New Roman" w:cs="Times New Roman"/>
          <w:sz w:val="20"/>
          <w:szCs w:val="20"/>
        </w:rPr>
        <w:tab/>
        <w:t>с</w:t>
      </w:r>
      <w:r w:rsidRPr="00C724DD">
        <w:rPr>
          <w:rFonts w:ascii="Times New Roman" w:hAnsi="Times New Roman" w:cs="Times New Roman"/>
          <w:sz w:val="20"/>
          <w:szCs w:val="20"/>
        </w:rPr>
        <w:tab/>
        <w:t>другими</w:t>
      </w:r>
      <w:r w:rsidRPr="00C724DD">
        <w:rPr>
          <w:rFonts w:ascii="Times New Roman" w:hAnsi="Times New Roman" w:cs="Times New Roman"/>
          <w:sz w:val="20"/>
          <w:szCs w:val="20"/>
        </w:rPr>
        <w:tab/>
        <w:t>МАФ</w:t>
      </w:r>
      <w:r w:rsidRPr="00C724DD">
        <w:rPr>
          <w:rFonts w:ascii="Times New Roman" w:hAnsi="Times New Roman" w:cs="Times New Roman"/>
          <w:sz w:val="20"/>
          <w:szCs w:val="20"/>
        </w:rPr>
        <w:tab/>
        <w:t>и</w:t>
      </w:r>
      <w:r w:rsidRPr="00C724DD">
        <w:rPr>
          <w:rFonts w:ascii="Times New Roman" w:hAnsi="Times New Roman" w:cs="Times New Roman"/>
          <w:sz w:val="20"/>
          <w:szCs w:val="20"/>
        </w:rPr>
        <w:tab/>
        <w:t>окружающей архитектурой;</w:t>
      </w:r>
    </w:p>
    <w:p w14:paraId="77FEDE1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14:paraId="079C454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5.6.3. При установке МАФ должны соблюдаться следующие условия: </w:t>
      </w:r>
    </w:p>
    <w:p w14:paraId="111950A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а) расположение, не создающее препятствий для пешеходов;</w:t>
      </w:r>
    </w:p>
    <w:p w14:paraId="1337536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б) компактная установка на минимальной площади в местах большого скопления людей;</w:t>
      </w:r>
    </w:p>
    <w:p w14:paraId="4C86AC1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в) устойчивость конструкции;</w:t>
      </w:r>
    </w:p>
    <w:p w14:paraId="6584F83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г) надежная фиксация или обеспечение возможности перемещения в зависимости от условий расположения.</w:t>
      </w:r>
    </w:p>
    <w:p w14:paraId="393384F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5.6.4.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14:paraId="087FCA0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а)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14:paraId="2977068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5643210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5.6.5. Требования к установке цветочниц (вазонов), в том числе к навесным:</w:t>
      </w:r>
    </w:p>
    <w:p w14:paraId="68578A5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высота цветочниц (вазонов) обеспечивающая предотвращение случайного наезда автомобилей и попадания мусора;</w:t>
      </w:r>
    </w:p>
    <w:p w14:paraId="0162582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дизайн (цвет, форма) цветочниц (вазонов) не отвлекающая внимание от растений;</w:t>
      </w:r>
    </w:p>
    <w:p w14:paraId="34DC033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5.6.6.</w:t>
      </w:r>
      <w:r w:rsidRPr="00C724DD">
        <w:rPr>
          <w:rFonts w:ascii="Times New Roman" w:hAnsi="Times New Roman" w:cs="Times New Roman"/>
          <w:sz w:val="20"/>
          <w:szCs w:val="20"/>
        </w:rPr>
        <w:tab/>
        <w:t>На</w:t>
      </w:r>
      <w:r w:rsidRPr="00C724DD">
        <w:rPr>
          <w:rFonts w:ascii="Times New Roman" w:hAnsi="Times New Roman" w:cs="Times New Roman"/>
          <w:sz w:val="20"/>
          <w:szCs w:val="20"/>
        </w:rPr>
        <w:tab/>
        <w:t>тротуарах</w:t>
      </w:r>
      <w:r w:rsidRPr="00C724DD">
        <w:rPr>
          <w:rFonts w:ascii="Times New Roman" w:hAnsi="Times New Roman" w:cs="Times New Roman"/>
          <w:sz w:val="20"/>
          <w:szCs w:val="20"/>
        </w:rPr>
        <w:tab/>
        <w:t>автомобильных</w:t>
      </w:r>
      <w:r w:rsidRPr="00C724DD">
        <w:rPr>
          <w:rFonts w:ascii="Times New Roman" w:hAnsi="Times New Roman" w:cs="Times New Roman"/>
          <w:sz w:val="20"/>
          <w:szCs w:val="20"/>
        </w:rPr>
        <w:tab/>
        <w:t>дорог</w:t>
      </w:r>
      <w:r w:rsidRPr="00C724DD">
        <w:rPr>
          <w:rFonts w:ascii="Times New Roman" w:hAnsi="Times New Roman" w:cs="Times New Roman"/>
          <w:sz w:val="20"/>
          <w:szCs w:val="20"/>
        </w:rPr>
        <w:tab/>
        <w:t>могут</w:t>
      </w:r>
      <w:r w:rsidRPr="00C724DD">
        <w:rPr>
          <w:rFonts w:ascii="Times New Roman" w:hAnsi="Times New Roman" w:cs="Times New Roman"/>
          <w:sz w:val="20"/>
          <w:szCs w:val="20"/>
        </w:rPr>
        <w:tab/>
        <w:t>использоваться следующие МАФ:</w:t>
      </w:r>
    </w:p>
    <w:p w14:paraId="7774404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скамейки без спинки с местом для сумок;</w:t>
      </w:r>
    </w:p>
    <w:p w14:paraId="41D2CD5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опоры у скамеек для людей с ограниченными возможностями;</w:t>
      </w:r>
    </w:p>
    <w:p w14:paraId="4F1BF68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заграждения, обеспечивающие защиту пешеходов от наезда автомобилей; </w:t>
      </w:r>
    </w:p>
    <w:p w14:paraId="7ECE02F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навесные кашпо, навесные цветочницы и вазоны;</w:t>
      </w:r>
    </w:p>
    <w:p w14:paraId="4054C11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высокие цветочницы (вазоны) и урны.</w:t>
      </w:r>
    </w:p>
    <w:p w14:paraId="0E80062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5.6.7.     Выбирать     городскую     мебель     следует     в     зависимости     от архитектурного окружения. Специальные требования к дизайну МАФ и городской мебели необходимо предъявлять в зонах поселения, привлекающих посетителей. </w:t>
      </w:r>
    </w:p>
    <w:p w14:paraId="60785FC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5.6.8. Для пешеходных зон могут использоваться следующие МАФ: </w:t>
      </w:r>
    </w:p>
    <w:p w14:paraId="05003BA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уличные фонари, высота которых соотносима с ростом человека;</w:t>
      </w:r>
    </w:p>
    <w:p w14:paraId="74FE2D8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скамейки, предполагающие длительное сидение; </w:t>
      </w:r>
    </w:p>
    <w:p w14:paraId="562520B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цветочницы и кашпо (вазоны);</w:t>
      </w:r>
    </w:p>
    <w:p w14:paraId="69648E0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информационные стенды;</w:t>
      </w:r>
    </w:p>
    <w:p w14:paraId="51AA81C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 защитные ограждения;</w:t>
      </w:r>
    </w:p>
    <w:p w14:paraId="1542AA0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 столы для игр.</w:t>
      </w:r>
    </w:p>
    <w:p w14:paraId="3982BC5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5.6.9. Антивандальная защита малых архитектурных форм от графического вандализма.</w:t>
      </w:r>
    </w:p>
    <w:p w14:paraId="67804CF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5.6.9.1 Площадь поверхностей МАФ необходимо минимизировать, свободные поверхности следует делать перфорированными или с рельефом (в том числе с использованием краски, содержащей рельефные частицы), препятствующим графическому вандализму или облегчающим его устранение.</w:t>
      </w:r>
    </w:p>
    <w:p w14:paraId="4015872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5.6.9.2 Глухие заборы заменять просматриваемыми. </w:t>
      </w:r>
    </w:p>
    <w:p w14:paraId="14EDF04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5.6.9.3 Для защиты малообъемных объектов (коммутационных шкафов и других) возможно размещение на поверхности малоформатной рекламы, использование стрит-арта или размещение их внутри афишной тумбы.</w:t>
      </w:r>
    </w:p>
    <w:p w14:paraId="0728A8B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5.6.9.4 Для защиты от графического вандализма конструкцию опор освещения и прочих объектов следует выбирать или проектировать рельефной, в том числе с использованием краски, содержащей рельефные частицы.</w:t>
      </w:r>
    </w:p>
    <w:p w14:paraId="3DDD602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5.6.9.5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w:t>
      </w:r>
    </w:p>
    <w:p w14:paraId="70BE92A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5.6.9.6 При проектировании оборудования следует предусматривать его вандалозащищенность,  в том числе:</w:t>
      </w:r>
    </w:p>
    <w:p w14:paraId="5A0E073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использовать легко очищающиеся и не боящиеся абразивных и растворяющих веществ материалы.</w:t>
      </w:r>
    </w:p>
    <w:p w14:paraId="6738638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w:t>
      </w:r>
      <w:r w:rsidRPr="00C724DD">
        <w:rPr>
          <w:rFonts w:ascii="Times New Roman" w:hAnsi="Times New Roman" w:cs="Times New Roman"/>
          <w:sz w:val="20"/>
          <w:szCs w:val="20"/>
        </w:rPr>
        <w:tab/>
        <w:t>использовать</w:t>
      </w:r>
      <w:r w:rsidRPr="00C724DD">
        <w:rPr>
          <w:rFonts w:ascii="Times New Roman" w:hAnsi="Times New Roman" w:cs="Times New Roman"/>
          <w:sz w:val="20"/>
          <w:szCs w:val="20"/>
        </w:rPr>
        <w:tab/>
        <w:t>на</w:t>
      </w:r>
      <w:r w:rsidRPr="00C724DD">
        <w:rPr>
          <w:rFonts w:ascii="Times New Roman" w:hAnsi="Times New Roman" w:cs="Times New Roman"/>
          <w:sz w:val="20"/>
          <w:szCs w:val="20"/>
        </w:rPr>
        <w:tab/>
        <w:t>плоских</w:t>
      </w:r>
      <w:r w:rsidRPr="00C724DD">
        <w:rPr>
          <w:rFonts w:ascii="Times New Roman" w:hAnsi="Times New Roman" w:cs="Times New Roman"/>
          <w:sz w:val="20"/>
          <w:szCs w:val="20"/>
        </w:rPr>
        <w:tab/>
        <w:t>поверхностях</w:t>
      </w:r>
      <w:r w:rsidRPr="00C724DD">
        <w:rPr>
          <w:rFonts w:ascii="Times New Roman" w:hAnsi="Times New Roman" w:cs="Times New Roman"/>
          <w:sz w:val="20"/>
          <w:szCs w:val="20"/>
        </w:rPr>
        <w:tab/>
        <w:t>оборудования</w:t>
      </w:r>
      <w:r w:rsidRPr="00C724DD">
        <w:rPr>
          <w:rFonts w:ascii="Times New Roman" w:hAnsi="Times New Roman" w:cs="Times New Roman"/>
          <w:sz w:val="20"/>
          <w:szCs w:val="20"/>
        </w:rPr>
        <w:tab/>
        <w:t>и</w:t>
      </w:r>
      <w:r w:rsidRPr="00C724DD">
        <w:rPr>
          <w:rFonts w:ascii="Times New Roman" w:hAnsi="Times New Roman" w:cs="Times New Roman"/>
          <w:sz w:val="20"/>
          <w:szCs w:val="20"/>
        </w:rPr>
        <w:tab/>
        <w:t>МАФ перфорирование или рельефное текстурирование, которое мешает расклейке объявлений и разрисовыванию поверхности и облегчает очистку;</w:t>
      </w:r>
    </w:p>
    <w:p w14:paraId="794F575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использовать темные тона окраски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w:t>
      </w:r>
    </w:p>
    <w:p w14:paraId="73D64C8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5.6.9.7</w:t>
      </w:r>
      <w:r w:rsidRPr="00C724DD">
        <w:rPr>
          <w:rFonts w:ascii="Times New Roman" w:hAnsi="Times New Roman" w:cs="Times New Roman"/>
          <w:sz w:val="20"/>
          <w:szCs w:val="20"/>
        </w:rPr>
        <w:tab/>
        <w:t>При</w:t>
      </w:r>
      <w:r w:rsidRPr="00C724DD">
        <w:rPr>
          <w:rFonts w:ascii="Times New Roman" w:hAnsi="Times New Roman" w:cs="Times New Roman"/>
          <w:sz w:val="20"/>
          <w:szCs w:val="20"/>
        </w:rPr>
        <w:tab/>
        <w:t>размещении</w:t>
      </w:r>
      <w:r w:rsidRPr="00C724DD">
        <w:rPr>
          <w:rFonts w:ascii="Times New Roman" w:hAnsi="Times New Roman" w:cs="Times New Roman"/>
          <w:sz w:val="20"/>
          <w:szCs w:val="20"/>
        </w:rPr>
        <w:tab/>
        <w:t>оборудования</w:t>
      </w:r>
      <w:r w:rsidRPr="00C724DD">
        <w:rPr>
          <w:rFonts w:ascii="Times New Roman" w:hAnsi="Times New Roman" w:cs="Times New Roman"/>
          <w:sz w:val="20"/>
          <w:szCs w:val="20"/>
        </w:rPr>
        <w:tab/>
        <w:t>предусматривается</w:t>
      </w:r>
      <w:r w:rsidRPr="00C724DD">
        <w:rPr>
          <w:rFonts w:ascii="Times New Roman" w:hAnsi="Times New Roman" w:cs="Times New Roman"/>
          <w:sz w:val="20"/>
          <w:szCs w:val="20"/>
        </w:rPr>
        <w:tab/>
        <w:t>его вандалозащищенность:</w:t>
      </w:r>
    </w:p>
    <w:p w14:paraId="7F43434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оборудование (будки, остановки, столбы, заборы) и фасады зданий защитить с помощью рекламы и полезной информации, стрит-арта и рекламного графити, озеленения.</w:t>
      </w:r>
    </w:p>
    <w:p w14:paraId="5279632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14:paraId="15DD66A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5.6.9.8</w:t>
      </w:r>
      <w:r w:rsidRPr="00C724DD">
        <w:rPr>
          <w:rFonts w:ascii="Times New Roman" w:hAnsi="Times New Roman" w:cs="Times New Roman"/>
          <w:sz w:val="20"/>
          <w:szCs w:val="20"/>
        </w:rPr>
        <w:tab/>
        <w:t>Объекты преимущественно выполняются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14:paraId="69B6B5F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5.6.9.9 При проектировании или выборе объектов для установки учитываются все сторонние элементы и процессы использования (процессы уборки и ремонта, прочие).</w:t>
      </w:r>
    </w:p>
    <w:p w14:paraId="21703E5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5.7. Игровое и спортивное оборудование</w:t>
      </w:r>
    </w:p>
    <w:p w14:paraId="6A1384F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5.7.1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14:paraId="09E1B66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5.7.2 Игровое и спортивное оборудование на территории поселения представлено</w:t>
      </w:r>
      <w:r w:rsidRPr="00C724DD">
        <w:rPr>
          <w:rFonts w:ascii="Times New Roman" w:hAnsi="Times New Roman" w:cs="Times New Roman"/>
          <w:sz w:val="20"/>
          <w:szCs w:val="20"/>
        </w:rPr>
        <w:tab/>
        <w:t>игровыми,</w:t>
      </w:r>
      <w:r w:rsidRPr="00C724DD">
        <w:rPr>
          <w:rFonts w:ascii="Times New Roman" w:hAnsi="Times New Roman" w:cs="Times New Roman"/>
          <w:sz w:val="20"/>
          <w:szCs w:val="20"/>
        </w:rPr>
        <w:tab/>
        <w:t>физкультурно-оздоровительными устройствами, сооружениями и (или) их комплексами. Состав игрового и спортивного оборудования для детей и подростков должен обеспечивать соответствие оборудования анатомо-физиологическим особенностям разных возрастных групп.</w:t>
      </w:r>
    </w:p>
    <w:p w14:paraId="331F54C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w:t>
      </w:r>
      <w:r w:rsidRPr="00C724DD">
        <w:rPr>
          <w:rFonts w:ascii="Times New Roman" w:hAnsi="Times New Roman" w:cs="Times New Roman"/>
          <w:sz w:val="20"/>
          <w:szCs w:val="20"/>
        </w:rPr>
        <w:tab/>
        <w:t>рекреаций.</w:t>
      </w:r>
      <w:r w:rsidRPr="00C724DD">
        <w:rPr>
          <w:rFonts w:ascii="Times New Roman" w:hAnsi="Times New Roman" w:cs="Times New Roman"/>
          <w:sz w:val="20"/>
          <w:szCs w:val="20"/>
        </w:rPr>
        <w:tab/>
        <w:t>Спортивное</w:t>
      </w:r>
      <w:r w:rsidRPr="00C724DD">
        <w:rPr>
          <w:rFonts w:ascii="Times New Roman" w:hAnsi="Times New Roman" w:cs="Times New Roman"/>
          <w:sz w:val="20"/>
          <w:szCs w:val="20"/>
        </w:rPr>
        <w:tab/>
        <w:t>оборудование</w:t>
      </w:r>
      <w:r w:rsidRPr="00C724DD">
        <w:rPr>
          <w:rFonts w:ascii="Times New Roman" w:hAnsi="Times New Roman" w:cs="Times New Roman"/>
          <w:sz w:val="20"/>
          <w:szCs w:val="20"/>
        </w:rPr>
        <w:tab/>
        <w:t>в</w:t>
      </w:r>
      <w:r w:rsidRPr="00C724DD">
        <w:rPr>
          <w:rFonts w:ascii="Times New Roman" w:hAnsi="Times New Roman" w:cs="Times New Roman"/>
          <w:sz w:val="20"/>
          <w:szCs w:val="20"/>
        </w:rPr>
        <w:tab/>
        <w:t>виде</w:t>
      </w:r>
      <w:r w:rsidRPr="00C724DD">
        <w:rPr>
          <w:rFonts w:ascii="Times New Roman" w:hAnsi="Times New Roman" w:cs="Times New Roman"/>
          <w:sz w:val="20"/>
          <w:szCs w:val="20"/>
        </w:rPr>
        <w:tab/>
        <w:t>специальных физкультурных</w:t>
      </w:r>
      <w:r w:rsidRPr="00C724DD">
        <w:rPr>
          <w:rFonts w:ascii="Times New Roman" w:hAnsi="Times New Roman" w:cs="Times New Roman"/>
          <w:sz w:val="20"/>
          <w:szCs w:val="20"/>
        </w:rPr>
        <w:tab/>
        <w:t>снарядов</w:t>
      </w:r>
      <w:r w:rsidRPr="00C724DD">
        <w:rPr>
          <w:rFonts w:ascii="Times New Roman" w:hAnsi="Times New Roman" w:cs="Times New Roman"/>
          <w:sz w:val="20"/>
          <w:szCs w:val="20"/>
        </w:rPr>
        <w:tab/>
        <w:t>и</w:t>
      </w:r>
      <w:r w:rsidRPr="00C724DD">
        <w:rPr>
          <w:rFonts w:ascii="Times New Roman" w:hAnsi="Times New Roman" w:cs="Times New Roman"/>
          <w:sz w:val="20"/>
          <w:szCs w:val="20"/>
        </w:rPr>
        <w:tab/>
        <w:t>тренажеров</w:t>
      </w:r>
      <w:r w:rsidRPr="00C724DD">
        <w:rPr>
          <w:rFonts w:ascii="Times New Roman" w:hAnsi="Times New Roman" w:cs="Times New Roman"/>
          <w:sz w:val="20"/>
          <w:szCs w:val="20"/>
        </w:rPr>
        <w:tab/>
        <w:t>может     быть</w:t>
      </w:r>
      <w:r w:rsidRPr="00C724DD">
        <w:rPr>
          <w:rFonts w:ascii="Times New Roman" w:hAnsi="Times New Roman" w:cs="Times New Roman"/>
          <w:sz w:val="20"/>
          <w:szCs w:val="20"/>
        </w:rPr>
        <w:tab/>
        <w:t>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14:paraId="5403209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5.8.  Освещение и осветительное оборудование.</w:t>
      </w:r>
    </w:p>
    <w:p w14:paraId="17062EB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На территории муниципального образования применяется наружное, архитектурное, праздничное и информационное освещение:</w:t>
      </w:r>
    </w:p>
    <w:p w14:paraId="633A6DC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5.8.1. Наружное освещение подразделяется на уличное, придомовое и козырьковое.</w:t>
      </w:r>
    </w:p>
    <w:p w14:paraId="53935D7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5.8.2. К элементам наружного освещения относятся: светильники, кронштейны, опоры, провода, кабель, источники питания ( в том числе сборки, питательные пункты, ящики управления).</w:t>
      </w:r>
    </w:p>
    <w:p w14:paraId="5774773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14:paraId="2A0E578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14:paraId="03412BD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5.8.5. Для муниципальных образований, имеющих статус городского округа и городского поселения, прокладку электрических сетей для нужд наружного освещения следует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w:t>
      </w:r>
    </w:p>
    <w:p w14:paraId="763AACD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5.8.6. Организация уличного освещения осуществляется в соответствии с Национальным стандартом РФ ГОСТ Р 54944-2012 «Здания и сооружения. Методы измерения освещенности», утвержденным и введенным в действие правилам Федерального агентства по техническому регулированию и метрологии от 30 июля 2012 гн. №205-ст «Об утверждении национального стандарта».</w:t>
      </w:r>
    </w:p>
    <w:p w14:paraId="4406A67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структурно-художественного освещения и праздничной подсветки муниципального образования.</w:t>
      </w:r>
    </w:p>
    <w:p w14:paraId="4E2D816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5.8.8. Для уличных фонарей, других источников наружного освещения следует применять источники света на основе энергосберегающих технологий.</w:t>
      </w:r>
    </w:p>
    <w:p w14:paraId="42C9C8D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5.8.9. Для управления системой уличного освещения следует применять средства автоматики управления времени работы с учетом естественного освещения ( например, с применением датчиков уровня освещенности).</w:t>
      </w:r>
    </w:p>
    <w:p w14:paraId="522A04E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14:paraId="310B830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 xml:space="preserve">        Под содержанием объектов электрических сетей наружного освещения понимается комплекс мероприятий, направленных на сохранение объектов в исправном состоянии, состоящий из ремонта, замены объекта или его отдельных элементов.</w:t>
      </w:r>
    </w:p>
    <w:p w14:paraId="21AEDE0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5.8.11. Архитектурное освещение фасадов зданий, строений, сооружений, объектов зеленых насаждений осуществляется их собственниками ( владельцами, пользователями).</w:t>
      </w:r>
    </w:p>
    <w:p w14:paraId="4C89037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5.8.12. Архитектурное освещение зданий, строений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14:paraId="3F55EFC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5.8.13. Яркость фасадов зданий, сооружений, монументов и элементов ландшафтной архитектуры в зависимости от их значимости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 Свод правил. Естественное и искусственное освещение. Актуализированная редакция СНиП 23-05-95», согласованным с администрацией муниципального образования.</w:t>
      </w:r>
    </w:p>
    <w:p w14:paraId="5EDC641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5.8.14.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47F85BB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5.8.15. Организацию размещения праздничной иллюминации улиц, площадей и иных территорий муниципального образования осуществляет администрация муниципального образования.</w:t>
      </w:r>
    </w:p>
    <w:p w14:paraId="1DE3260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5.8.16.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14:paraId="2E372E1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5.8.17. Систему учета потребленной электроэнергии на нужды освещения следует организовать в соответствии с требованиями Постановления Правительства Российской Федерации от 04.05.2012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14:paraId="15EF134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5.9. Средства наружной рекламы и информации.</w:t>
      </w:r>
    </w:p>
    <w:p w14:paraId="0FC2464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5.9.1. Размещение средств наружной рекламы и информации на селитебной территории производится в соответствии с регламентом, принятым в данном муниципальном образовании.</w:t>
      </w:r>
    </w:p>
    <w:p w14:paraId="2B0E1AC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14:paraId="57273FF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14:paraId="17CD5BC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5.9.4. На рекламных и информационных конструкциях может быть организована подсветка.</w:t>
      </w:r>
    </w:p>
    <w:p w14:paraId="3C4740A8" w14:textId="77777777" w:rsidR="00C724DD" w:rsidRPr="00C724DD" w:rsidRDefault="00C724DD" w:rsidP="00C724DD">
      <w:pPr>
        <w:rPr>
          <w:rFonts w:ascii="Times New Roman" w:hAnsi="Times New Roman" w:cs="Times New Roman"/>
          <w:sz w:val="20"/>
          <w:szCs w:val="20"/>
        </w:rPr>
      </w:pPr>
      <w:bookmarkStart w:id="4" w:name="__RefHeading___Toc37759108"/>
      <w:r w:rsidRPr="00C724DD">
        <w:rPr>
          <w:rFonts w:ascii="Times New Roman" w:hAnsi="Times New Roman" w:cs="Times New Roman"/>
          <w:sz w:val="20"/>
          <w:szCs w:val="20"/>
        </w:rPr>
        <w:t xml:space="preserve">5.10. </w:t>
      </w:r>
      <w:bookmarkEnd w:id="4"/>
      <w:r w:rsidRPr="00C724DD">
        <w:rPr>
          <w:rFonts w:ascii="Times New Roman" w:hAnsi="Times New Roman" w:cs="Times New Roman"/>
          <w:sz w:val="20"/>
          <w:szCs w:val="20"/>
        </w:rPr>
        <w:t>Некапитальные нестационарные сооружения</w:t>
      </w:r>
    </w:p>
    <w:p w14:paraId="1488329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w:t>
      </w:r>
      <w:r w:rsidRPr="00C724DD">
        <w:rPr>
          <w:rFonts w:ascii="Times New Roman" w:hAnsi="Times New Roman" w:cs="Times New Roman"/>
          <w:sz w:val="20"/>
          <w:szCs w:val="20"/>
        </w:rPr>
        <w:lastRenderedPageBreak/>
        <w:t>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w:t>
      </w:r>
    </w:p>
    <w:p w14:paraId="4808ADB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w:t>
      </w:r>
    </w:p>
    <w:p w14:paraId="0FFDBC9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5.10.2.1. Не допускается 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в охранной зоне водопроводных и канализационных сетей,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 - от ствола дерева.</w:t>
      </w:r>
    </w:p>
    <w:p w14:paraId="1438EF0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5.10.2.2. Допускается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14:paraId="6735E6C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5.10.2.3.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19E281D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5.10.2.4.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14:paraId="219ABA2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5.10.2.5.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14:paraId="47E4C08A" w14:textId="77777777" w:rsidR="00C724DD" w:rsidRPr="00C724DD" w:rsidRDefault="00C724DD" w:rsidP="00C724DD">
      <w:pPr>
        <w:rPr>
          <w:rFonts w:ascii="Times New Roman" w:hAnsi="Times New Roman" w:cs="Times New Roman"/>
          <w:sz w:val="20"/>
          <w:szCs w:val="20"/>
        </w:rPr>
      </w:pPr>
      <w:bookmarkStart w:id="5" w:name="__RefHeading___Toc37759109"/>
      <w:r w:rsidRPr="00C724DD">
        <w:rPr>
          <w:rFonts w:ascii="Times New Roman" w:hAnsi="Times New Roman" w:cs="Times New Roman"/>
          <w:sz w:val="20"/>
          <w:szCs w:val="20"/>
        </w:rPr>
        <w:t xml:space="preserve">5.11. </w:t>
      </w:r>
      <w:bookmarkEnd w:id="5"/>
      <w:r w:rsidRPr="00C724DD">
        <w:rPr>
          <w:rFonts w:ascii="Times New Roman" w:hAnsi="Times New Roman" w:cs="Times New Roman"/>
          <w:sz w:val="20"/>
          <w:szCs w:val="20"/>
        </w:rPr>
        <w:t>Оформление и оборудование зданий и сооружений.</w:t>
      </w:r>
    </w:p>
    <w:p w14:paraId="2DBB3B7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02E4E2B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5.11.2.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14:paraId="21DAD0A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5.11.3. На зданиях и сооружениях  следует предусматривать размещение следующих домовых знаков: указатель наименования улицы, указатель номера дома и корпуса, указатель номера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сооружений подземного газопровода. </w:t>
      </w:r>
    </w:p>
    <w:p w14:paraId="6282D99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5.11.4.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отмостки выполняет тротуар с твердым видом покрытия</w:t>
      </w:r>
    </w:p>
    <w:p w14:paraId="50E2D85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5.11.5. При организации стока воды со скатных крыш через водосточные трубы следует:</w:t>
      </w:r>
    </w:p>
    <w:p w14:paraId="2993457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11DC023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не допускать высоты свободного падения воды из выходного отверстия трубы более 200 мм;</w:t>
      </w:r>
    </w:p>
    <w:p w14:paraId="404D4BE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w:t>
      </w:r>
    </w:p>
    <w:p w14:paraId="70667E1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предусматривать устройство дренажа в местах стока воды из трубы на газон или иные «мягкие» виды покрытия.</w:t>
      </w:r>
    </w:p>
    <w:p w14:paraId="26FF2A2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14:paraId="26008A8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14:paraId="7DCE787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0,5 м.</w:t>
      </w:r>
    </w:p>
    <w:p w14:paraId="74F1366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5.11.7. Для защиты пешеходов и выступающих стеклянных витрин от падения снежного настила и сосулек с края крыши, предусматривать установку специальных защитных сеток. Для предотвращения образования сосулек следует применять электрический контур по внешнему периметру крыши.</w:t>
      </w:r>
    </w:p>
    <w:p w14:paraId="64C0723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 Площадки</w:t>
      </w:r>
    </w:p>
    <w:p w14:paraId="45EAAAB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5.12.1.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w:t>
      </w:r>
    </w:p>
    <w:p w14:paraId="56A4A05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Детские площадки</w:t>
      </w:r>
    </w:p>
    <w:p w14:paraId="04A85D1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 xml:space="preserve">           5.12.2.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4A06E36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5.12.3. 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14:paraId="054F209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14:paraId="47A30F5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5.12.4.1. Площадки детей пред 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14:paraId="55902A1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5.12.4.2.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w:t>
      </w:r>
    </w:p>
    <w:p w14:paraId="16AB71A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5.12.5. Детские площадки рекомендуется изолировать от транзитного пешеходного движения, проездов, разворотных площадок, площадок для установки мусоросборников. Подходы к детским площадкам не следует организовывать с проездов и улиц. </w:t>
      </w:r>
    </w:p>
    <w:p w14:paraId="4A33B71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5.12.6.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3D0483C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5.12.7. Обязательный перечень </w:t>
      </w:r>
      <w:hyperlink r:id="rId13" w:anchor="block_2131016" w:history="1">
        <w:r w:rsidRPr="00C724DD">
          <w:rPr>
            <w:rFonts w:ascii="Times New Roman" w:hAnsi="Times New Roman" w:cs="Times New Roman"/>
            <w:sz w:val="20"/>
            <w:szCs w:val="20"/>
          </w:rPr>
          <w:t>элементов благоустройства территории</w:t>
        </w:r>
      </w:hyperlink>
      <w:r w:rsidRPr="00C724DD">
        <w:rPr>
          <w:rFonts w:ascii="Times New Roman" w:hAnsi="Times New Roman" w:cs="Times New Roman"/>
          <w:sz w:val="20"/>
          <w:szCs w:val="20"/>
        </w:rPr>
        <w:t xml:space="preserve">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7140B55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5.12.7.1.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14:paraId="5A78FBE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5.12.7.2.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и с ядовитыми плодами.</w:t>
      </w:r>
    </w:p>
    <w:p w14:paraId="6E65BE1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5.12.7.3. Размещение игрового оборудования следует проектировать с учетом нормативных параметров безопасности, представленных в </w:t>
      </w:r>
      <w:hyperlink r:id="rId14" w:anchor="block_21014" w:history="1">
        <w:r w:rsidRPr="00C724DD">
          <w:rPr>
            <w:rFonts w:ascii="Times New Roman" w:hAnsi="Times New Roman" w:cs="Times New Roman"/>
            <w:sz w:val="20"/>
            <w:szCs w:val="20"/>
          </w:rPr>
          <w:t>таблице 14</w:t>
        </w:r>
      </w:hyperlink>
      <w:r w:rsidRPr="00C724DD">
        <w:rPr>
          <w:rFonts w:ascii="Times New Roman" w:hAnsi="Times New Roman" w:cs="Times New Roman"/>
          <w:sz w:val="20"/>
          <w:szCs w:val="20"/>
        </w:rPr>
        <w:t xml:space="preserve"> Приложение N 2 к настоящим </w:t>
      </w:r>
      <w:r w:rsidRPr="00C724DD">
        <w:rPr>
          <w:rFonts w:ascii="Times New Roman" w:hAnsi="Times New Roman" w:cs="Times New Roman"/>
          <w:sz w:val="20"/>
          <w:szCs w:val="20"/>
        </w:rPr>
        <w:lastRenderedPageBreak/>
        <w:t>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14:paraId="503A500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5.12.7.4.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14:paraId="681CBDB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Спортивные площадки</w:t>
      </w:r>
    </w:p>
    <w:p w14:paraId="31A7C10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5.12.8.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w:t>
      </w:r>
    </w:p>
    <w:p w14:paraId="0BA5A47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5.12.8.2.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кв.м, школьного возраста (100 детей) - не менее 250 кв.м.</w:t>
      </w:r>
    </w:p>
    <w:p w14:paraId="6CA3C23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5.12.8.3. Как правило, обязательный перечень </w:t>
      </w:r>
      <w:hyperlink r:id="rId15" w:anchor="block_2131016" w:history="1">
        <w:r w:rsidRPr="00C724DD">
          <w:rPr>
            <w:rFonts w:ascii="Times New Roman" w:hAnsi="Times New Roman" w:cs="Times New Roman"/>
            <w:sz w:val="20"/>
            <w:szCs w:val="20"/>
          </w:rPr>
          <w:t>элементов благоустройства территории</w:t>
        </w:r>
      </w:hyperlink>
      <w:r w:rsidRPr="00C724DD">
        <w:rPr>
          <w:rFonts w:ascii="Times New Roman" w:hAnsi="Times New Roman" w:cs="Times New Roman"/>
          <w:sz w:val="20"/>
          <w:szCs w:val="20"/>
        </w:rPr>
        <w:t xml:space="preserve"> на спортивной площадке включает: мягкие или газонные виды покрытия, спортивное оборудование. Рекомендуется озеленение и ограждение площадки.</w:t>
      </w:r>
    </w:p>
    <w:p w14:paraId="615EDFB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5.12.8.3.1.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0FBA708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Площадки для временного хранения ТКО</w:t>
      </w:r>
    </w:p>
    <w:p w14:paraId="7E7C22E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5.12.8.3.2.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14:paraId="7B54617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Собственник площадки обязан обеспечивать чистоту на контейнерной площадке и прилегающей к ней территории; содержать в чистоте и исправном состоянии контейнеры, производить их мойку и дезинфекцию.</w:t>
      </w:r>
    </w:p>
    <w:p w14:paraId="6F2C192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Удаление с контейнерной площадки и прилегающей к ней территории отходов, высыпавшихся при выгрузке из контейнеров в специализированный транспорт, а также скопившихся в результате нарушения графика вывоза, производится исполнителем услуг по вывозу отходов.</w:t>
      </w:r>
    </w:p>
    <w:p w14:paraId="09CEB26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Согласно пункту 11 СанПиН 2.1.3684-21, срок временного накопления несортированных ТКО определяется исходя из среднесуточной температуры наружного воздуха в течение 3 суток:</w:t>
      </w:r>
    </w:p>
    <w:p w14:paraId="59A0132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при температуре плюс 5 °C и выше — не более 1 суток (ежедневно); </w:t>
      </w:r>
      <w:hyperlink r:id="rId16" w:anchor="_blank" w:history="1">
        <w:r w:rsidRPr="00C724DD">
          <w:rPr>
            <w:rFonts w:ascii="Times New Roman" w:hAnsi="Times New Roman" w:cs="Times New Roman"/>
            <w:sz w:val="20"/>
            <w:szCs w:val="20"/>
          </w:rPr>
          <w:t>4</w:t>
        </w:r>
      </w:hyperlink>
    </w:p>
    <w:p w14:paraId="6D0ACBC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при температуре плюс 4 °C и ниже — 1 раз в 3 суток. </w:t>
      </w:r>
      <w:hyperlink r:id="rId17" w:anchor="_blank" w:history="1">
        <w:r w:rsidRPr="00C724DD">
          <w:rPr>
            <w:rFonts w:ascii="Times New Roman" w:hAnsi="Times New Roman" w:cs="Times New Roman"/>
            <w:sz w:val="20"/>
            <w:szCs w:val="20"/>
          </w:rPr>
          <w:t>4</w:t>
        </w:r>
      </w:hyperlink>
    </w:p>
    <w:p w14:paraId="5238759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Сроки вывоза крупногабаритных отходов (собранных отдельно) установлены пунктом 13 СанПиН 2.1.3684-21:</w:t>
      </w:r>
    </w:p>
    <w:p w14:paraId="5B0536F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при температуре наружного воздуха плюс 4 °C и ниже — не реже 1 раза в 10 суток; </w:t>
      </w:r>
      <w:hyperlink r:id="rId18" w:anchor="_blank" w:history="1">
        <w:r w:rsidRPr="00C724DD">
          <w:rPr>
            <w:rFonts w:ascii="Times New Roman" w:hAnsi="Times New Roman" w:cs="Times New Roman"/>
            <w:sz w:val="20"/>
            <w:szCs w:val="20"/>
          </w:rPr>
          <w:t>4</w:t>
        </w:r>
      </w:hyperlink>
    </w:p>
    <w:p w14:paraId="721B8D2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при температуре плюс 5 °C и выше — не реже 1 раза в 7 суток.</w:t>
      </w:r>
    </w:p>
    <w:p w14:paraId="2602298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5.12.10.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w:t>
      </w:r>
      <w:r w:rsidRPr="00C724DD">
        <w:rPr>
          <w:rFonts w:ascii="Times New Roman" w:hAnsi="Times New Roman" w:cs="Times New Roman"/>
          <w:sz w:val="20"/>
          <w:szCs w:val="20"/>
        </w:rPr>
        <w:lastRenderedPageBreak/>
        <w:t>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14:paraId="3C008B65" w14:textId="77777777" w:rsidR="00C724DD" w:rsidRPr="00C724DD" w:rsidRDefault="00C724DD" w:rsidP="00C724DD">
      <w:pPr>
        <w:rPr>
          <w:rFonts w:ascii="Times New Roman" w:hAnsi="Times New Roman" w:cs="Times New Roman"/>
          <w:sz w:val="20"/>
          <w:szCs w:val="20"/>
          <w:highlight w:val="yellow"/>
        </w:rPr>
      </w:pPr>
      <w:r w:rsidRPr="00C724DD">
        <w:rPr>
          <w:rFonts w:ascii="Times New Roman" w:hAnsi="Times New Roman" w:cs="Times New Roman"/>
          <w:sz w:val="20"/>
          <w:szCs w:val="20"/>
        </w:rPr>
        <w:t>5.12.11.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14:paraId="7BF0699F" w14:textId="77777777" w:rsidR="00C724DD" w:rsidRPr="00C724DD" w:rsidRDefault="00C724DD" w:rsidP="00C724DD">
      <w:pPr>
        <w:shd w:val="clear" w:color="auto" w:fill="FFFFFF" w:themeFill="background1"/>
        <w:rPr>
          <w:rFonts w:ascii="Times New Roman" w:hAnsi="Times New Roman" w:cs="Times New Roman"/>
          <w:color w:val="0D0D0D" w:themeColor="text1" w:themeTint="F2"/>
          <w:sz w:val="20"/>
          <w:szCs w:val="20"/>
        </w:rPr>
      </w:pPr>
      <w:r w:rsidRPr="00C724DD">
        <w:rPr>
          <w:rFonts w:ascii="Times New Roman" w:hAnsi="Times New Roman" w:cs="Times New Roman"/>
          <w:color w:val="0D0D0D" w:themeColor="text1" w:themeTint="F2"/>
          <w:sz w:val="20"/>
          <w:szCs w:val="20"/>
        </w:rPr>
        <w:t>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14:paraId="5110E0F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5.12.12.1.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5-10%о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14:paraId="0F9416D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5.12.12.2.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14:paraId="3F3DE4A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5.12.12.3. 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14:paraId="447A396E" w14:textId="77777777" w:rsidR="00C724DD" w:rsidRPr="00C724DD" w:rsidRDefault="00C724DD" w:rsidP="00C724DD">
      <w:pPr>
        <w:rPr>
          <w:rFonts w:ascii="Times New Roman" w:hAnsi="Times New Roman" w:cs="Times New Roman"/>
          <w:sz w:val="20"/>
          <w:szCs w:val="20"/>
        </w:rPr>
      </w:pPr>
    </w:p>
    <w:p w14:paraId="1FFA0B7A" w14:textId="77777777" w:rsidR="00C724DD" w:rsidRPr="00C724DD" w:rsidRDefault="00C724DD" w:rsidP="00C724DD">
      <w:pPr>
        <w:rPr>
          <w:rFonts w:ascii="Times New Roman" w:hAnsi="Times New Roman" w:cs="Times New Roman"/>
          <w:sz w:val="20"/>
          <w:szCs w:val="20"/>
        </w:rPr>
      </w:pPr>
    </w:p>
    <w:p w14:paraId="56970AF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Площадки для выгула собак</w:t>
      </w:r>
    </w:p>
    <w:p w14:paraId="7B8D19D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5.12.13. Площадки для выгула собак рекомендуется размещать на территориях общего пользования микрорайона и жилого района, свободных от зелёных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14:paraId="6F256B6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5.12.14. Размеры площадок для выгула собак, размещаемые на территориях жилого назначения рекомендуется принимать 400-600 кв.м, на прочих территориях - до 800 кв.м,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14:paraId="09972D7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5.12.15.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14:paraId="07B7BAE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5.12.16. На территории площадки рекомендуется предусматривать информационный стенд с правилами пользования площадкой.</w:t>
      </w:r>
    </w:p>
    <w:p w14:paraId="2E89B16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Площадки для дрессировки собак</w:t>
      </w:r>
    </w:p>
    <w:p w14:paraId="7368219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5.12.17. 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2000 кв.м.</w:t>
      </w:r>
    </w:p>
    <w:p w14:paraId="7CDEC31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5.12.18. 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14:paraId="08EF9D7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5.12.18.1. 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14:paraId="6B7933D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5.12.18.2. 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14:paraId="23C7069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5.12.18.3.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2553B08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Площадки автостоянок</w:t>
      </w:r>
    </w:p>
    <w:p w14:paraId="16A832A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5.12.19. 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 районные, районные), при объектных (у объекта или группы объектов), прочих (грузовых, перехватывающих и др.).</w:t>
      </w:r>
    </w:p>
    <w:p w14:paraId="4DAC74C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5.12.20. Следует учитывать, что расстояние от границ автостоянок до окон жилых и общественных заданий принимается в соответствии со </w:t>
      </w:r>
      <w:hyperlink r:id="rId19" w:anchor="block_10000" w:history="1">
        <w:r w:rsidRPr="00C724DD">
          <w:rPr>
            <w:rFonts w:ascii="Times New Roman" w:hAnsi="Times New Roman" w:cs="Times New Roman"/>
            <w:sz w:val="20"/>
            <w:szCs w:val="20"/>
          </w:rPr>
          <w:t>СанПиН 2.2.1/2.1.1.1200</w:t>
        </w:r>
      </w:hyperlink>
      <w:r w:rsidRPr="00C724DD">
        <w:rPr>
          <w:rFonts w:ascii="Times New Roman" w:hAnsi="Times New Roman" w:cs="Times New Roman"/>
          <w:sz w:val="20"/>
          <w:szCs w:val="20"/>
        </w:rPr>
        <w:t xml:space="preserve">. На площадках при объектных автостоянок долю мест для автомобилей инвалидов рекомендуется проектировать согласно </w:t>
      </w:r>
      <w:hyperlink r:id="rId20" w:history="1">
        <w:r w:rsidRPr="00C724DD">
          <w:rPr>
            <w:rFonts w:ascii="Times New Roman" w:hAnsi="Times New Roman" w:cs="Times New Roman"/>
            <w:sz w:val="20"/>
            <w:szCs w:val="20"/>
          </w:rPr>
          <w:t>СНиП 35-01</w:t>
        </w:r>
      </w:hyperlink>
      <w:r w:rsidRPr="00C724DD">
        <w:rPr>
          <w:rFonts w:ascii="Times New Roman" w:hAnsi="Times New Roman" w:cs="Times New Roman"/>
          <w:sz w:val="20"/>
          <w:szCs w:val="20"/>
        </w:rPr>
        <w:t>, блокировать по два или более мест без объемных разделителей, а лишь с обозначением границы прохода при помощи ярко-желтой разметки.</w:t>
      </w:r>
    </w:p>
    <w:p w14:paraId="6C07F78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5.12.21. 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14:paraId="08AF4FE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5.12.22.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48993FB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5.12.22.1. Покрытие площадок рекомендуется проектировать аналогичным покрытию транспортных проездов.</w:t>
      </w:r>
    </w:p>
    <w:p w14:paraId="3A2F01F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5.12.2.2. Сопряжение покрытия площадки с проездом рекомендуется выполнять в одном уровне без укладки бортового камня, с газоном - в соответствии с </w:t>
      </w:r>
      <w:hyperlink r:id="rId21" w:anchor="block_243" w:history="1">
        <w:r w:rsidRPr="00C724DD">
          <w:rPr>
            <w:rFonts w:ascii="Times New Roman" w:hAnsi="Times New Roman" w:cs="Times New Roman"/>
            <w:sz w:val="20"/>
            <w:szCs w:val="20"/>
          </w:rPr>
          <w:t>пунктом 2.4.3</w:t>
        </w:r>
      </w:hyperlink>
      <w:r w:rsidRPr="00C724DD">
        <w:rPr>
          <w:rFonts w:ascii="Times New Roman" w:hAnsi="Times New Roman" w:cs="Times New Roman"/>
          <w:sz w:val="20"/>
          <w:szCs w:val="20"/>
        </w:rPr>
        <w:t xml:space="preserve"> настоящих правил.</w:t>
      </w:r>
    </w:p>
    <w:p w14:paraId="386A2A9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5.12.22.3. Разделительные элементы на площадках могут быть выполнены в виде разметки (белых полос), озелененных полос (газонов), контейнерного озеленения.</w:t>
      </w:r>
    </w:p>
    <w:p w14:paraId="5BF05A2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5.13. Пешеходные коммуникации</w:t>
      </w:r>
    </w:p>
    <w:p w14:paraId="2EBFD46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 мобильные группы населения. В системе пешеходных коммуникаций следует выделять основные и второстепенные пешеходные связи.</w:t>
      </w:r>
    </w:p>
    <w:p w14:paraId="1044306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5.13.2 При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14:paraId="2302007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w:t>
      </w:r>
    </w:p>
    <w:p w14:paraId="1ED7AFC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5.13.4. Основные пешеходные коммуникации</w:t>
      </w:r>
    </w:p>
    <w:p w14:paraId="537FAFD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w:t>
      </w:r>
    </w:p>
    <w:p w14:paraId="64890A8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14:paraId="7865542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5.13.4.3. Во всех случаях пересечения основных пешеходных коммуникаций с транспортными проездами необходимо устройство бордюрных пандусов. </w:t>
      </w:r>
    </w:p>
    <w:p w14:paraId="6259383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5.13.4.4.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14:paraId="13CED26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14:paraId="006B72C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5.13.4.6.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14:paraId="351EBAD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76F3C58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5.13.4.8. 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Следует предусматривать мощение плиткой. </w:t>
      </w:r>
    </w:p>
    <w:p w14:paraId="00EE443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5.13.4.9. Допускается на основных пешеходных коммуникациях размещение некапитальных нестационарных сооружений.</w:t>
      </w:r>
    </w:p>
    <w:p w14:paraId="4FBCDF8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5.13.5. Второстепенные пешеходные коммуникации</w:t>
      </w:r>
    </w:p>
    <w:p w14:paraId="1BD92D0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1,0-1,5 м.</w:t>
      </w:r>
    </w:p>
    <w:p w14:paraId="75A1D7D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14:paraId="5CE2FD1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5.13.5.3. 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14:paraId="0B146A6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5.13.5.4.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14:paraId="29427504" w14:textId="77777777" w:rsidR="00C724DD" w:rsidRPr="00C724DD" w:rsidRDefault="00C724DD" w:rsidP="00C724DD">
      <w:pPr>
        <w:rPr>
          <w:rFonts w:ascii="Times New Roman" w:hAnsi="Times New Roman" w:cs="Times New Roman"/>
          <w:sz w:val="20"/>
          <w:szCs w:val="20"/>
        </w:rPr>
      </w:pPr>
      <w:bookmarkStart w:id="6" w:name="__RefHeading___Toc37759112"/>
      <w:r w:rsidRPr="00C724DD">
        <w:rPr>
          <w:rFonts w:ascii="Times New Roman" w:hAnsi="Times New Roman" w:cs="Times New Roman"/>
          <w:sz w:val="20"/>
          <w:szCs w:val="20"/>
        </w:rPr>
        <w:t xml:space="preserve">5.14. </w:t>
      </w:r>
      <w:bookmarkEnd w:id="6"/>
      <w:r w:rsidRPr="00C724DD">
        <w:rPr>
          <w:rFonts w:ascii="Times New Roman" w:hAnsi="Times New Roman" w:cs="Times New Roman"/>
          <w:sz w:val="20"/>
          <w:szCs w:val="20"/>
        </w:rPr>
        <w:t>Транспортные проезды</w:t>
      </w:r>
    </w:p>
    <w:p w14:paraId="758FE98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5.14.1.Транспортные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14:paraId="2CFDC58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14:paraId="1E902AA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1BC13B9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5.14.3.1.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14:paraId="5F189B9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размещать пункты технического обслуживания и создавать сети парковочных устройств.</w:t>
      </w:r>
    </w:p>
    <w:p w14:paraId="4E153051" w14:textId="77777777" w:rsidR="00C724DD" w:rsidRPr="00C724DD" w:rsidRDefault="00C724DD" w:rsidP="00C724DD">
      <w:pPr>
        <w:rPr>
          <w:rFonts w:ascii="Times New Roman" w:hAnsi="Times New Roman" w:cs="Times New Roman"/>
          <w:sz w:val="20"/>
          <w:szCs w:val="20"/>
        </w:rPr>
      </w:pPr>
      <w:bookmarkStart w:id="7" w:name="bookmark11"/>
      <w:r w:rsidRPr="00C724DD">
        <w:rPr>
          <w:rFonts w:ascii="Times New Roman" w:hAnsi="Times New Roman" w:cs="Times New Roman"/>
          <w:sz w:val="20"/>
          <w:szCs w:val="20"/>
        </w:rPr>
        <w:t>ТРЕБОВАНИЯ К БЛАГОУСТРОЙСТВУ НА ТЕРРИТОРИЯХ ОБЩЕСТВЕННОГО НАЗНАЧЕНИЯ</w:t>
      </w:r>
      <w:bookmarkEnd w:id="7"/>
      <w:r w:rsidRPr="00C724DD">
        <w:rPr>
          <w:rFonts w:ascii="Times New Roman" w:hAnsi="Times New Roman" w:cs="Times New Roman"/>
          <w:sz w:val="20"/>
          <w:szCs w:val="20"/>
        </w:rPr>
        <w:t>.</w:t>
      </w:r>
    </w:p>
    <w:p w14:paraId="1DEB6C1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 магистральные и специализированные общественные зоны муниципального образования.</w:t>
      </w:r>
    </w:p>
    <w:p w14:paraId="6B9D9D7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 xml:space="preserve">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 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18ADED0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Проекты благоустройства территорий общественных пространств разрабатывать на основании предварительных пред 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636A7AC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Как правило, на территории общественных пространств муниципального образования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14:paraId="06F4492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Использовать территории общественных пространств  для размещения произведений декоративно-прикладного искусства, декоративных водных устройств.</w:t>
      </w:r>
    </w:p>
    <w:p w14:paraId="64A8485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6.5.1.  Фонтаны:</w:t>
      </w:r>
    </w:p>
    <w:p w14:paraId="26EC419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14:paraId="509E289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Владельцы фонтанов своими силами и средствами обязаны обеспечить:</w:t>
      </w:r>
    </w:p>
    <w:p w14:paraId="5E87C25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содержание фонтанов в чистоте, в том числе в период их отключения;</w:t>
      </w:r>
    </w:p>
    <w:p w14:paraId="1937076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своевременную консервацию (закрытие) фонтанов на зимний период.</w:t>
      </w:r>
    </w:p>
    <w:p w14:paraId="6F24C48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В период работы фонтанов очистку водной поверхности от мусора производить ежедневно.</w:t>
      </w:r>
    </w:p>
    <w:p w14:paraId="70953AE6" w14:textId="77777777" w:rsidR="00C724DD" w:rsidRPr="00C724DD" w:rsidRDefault="00C724DD" w:rsidP="00C724DD">
      <w:pPr>
        <w:rPr>
          <w:rFonts w:ascii="Times New Roman" w:hAnsi="Times New Roman" w:cs="Times New Roman"/>
          <w:sz w:val="20"/>
          <w:szCs w:val="20"/>
        </w:rPr>
      </w:pPr>
      <w:bookmarkStart w:id="8" w:name="bookmark12"/>
      <w:r w:rsidRPr="00C724DD">
        <w:rPr>
          <w:rFonts w:ascii="Times New Roman" w:hAnsi="Times New Roman" w:cs="Times New Roman"/>
          <w:sz w:val="20"/>
          <w:szCs w:val="20"/>
        </w:rPr>
        <w:t>ТРЕБОВАНИЯ К БЛАГОУСТРОЙСТВУ НА ТЕРРИТОРИЯХ ЖИЛОГО НАЗНАЧЕНИЯ.</w:t>
      </w:r>
      <w:bookmarkEnd w:id="8"/>
    </w:p>
    <w:p w14:paraId="2801762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Объектами благоустройства на территориях жилого назначения являются: общественные пространства,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5B1D8B1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176E70B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14:paraId="02E6D12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Возможно размещение средств наружной рекламы, некапитальных нестационарных сооружений.</w:t>
      </w:r>
    </w:p>
    <w:p w14:paraId="6BF2B99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w:t>
      </w:r>
      <w:r w:rsidRPr="00C724DD">
        <w:rPr>
          <w:rFonts w:ascii="Times New Roman" w:hAnsi="Times New Roman" w:cs="Times New Roman"/>
          <w:sz w:val="20"/>
          <w:szCs w:val="20"/>
        </w:rPr>
        <w:lastRenderedPageBreak/>
        <w:t>на территориях жилого назначения допускается учитывать расположенные в зоне пешеходной доступности смежные функциональные зоны и площади.</w:t>
      </w:r>
    </w:p>
    <w:p w14:paraId="59C7537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14:paraId="4EDACDA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14:paraId="3B0F96E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Проектирование</w:t>
      </w:r>
      <w:r w:rsidRPr="00C724DD">
        <w:rPr>
          <w:rFonts w:ascii="Times New Roman" w:hAnsi="Times New Roman" w:cs="Times New Roman"/>
          <w:sz w:val="20"/>
          <w:szCs w:val="20"/>
        </w:rPr>
        <w:tab/>
        <w:t>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 в зависимости от их размещения: - в составе исторической застройки; - на территориях высокоплотной застройки; - вдоль магистралей; - на реконструируемых территориях.</w:t>
      </w:r>
    </w:p>
    <w:p w14:paraId="601D91C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14:paraId="696D97E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При озеленении территории детских садов и школ не использовать растения с ядовитыми плодами, а также с колючками и шипами.</w:t>
      </w:r>
    </w:p>
    <w:p w14:paraId="2C68EC8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Включать в перечень элементов благоустройства на участке длительного и кратковременного хранения автотранспортных средств твердые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14:paraId="5047DE8C" w14:textId="77777777" w:rsidR="00C724DD" w:rsidRPr="00C724DD" w:rsidRDefault="00C724DD" w:rsidP="00C724DD">
      <w:pPr>
        <w:rPr>
          <w:rFonts w:ascii="Times New Roman" w:hAnsi="Times New Roman" w:cs="Times New Roman"/>
          <w:sz w:val="20"/>
          <w:szCs w:val="20"/>
        </w:rPr>
      </w:pPr>
    </w:p>
    <w:p w14:paraId="70318E54" w14:textId="77777777" w:rsidR="00C724DD" w:rsidRPr="00C724DD" w:rsidRDefault="00C724DD" w:rsidP="00C724DD">
      <w:pPr>
        <w:rPr>
          <w:rFonts w:ascii="Times New Roman" w:hAnsi="Times New Roman" w:cs="Times New Roman"/>
          <w:sz w:val="20"/>
          <w:szCs w:val="20"/>
        </w:rPr>
      </w:pPr>
      <w:bookmarkStart w:id="9" w:name="bookmark13"/>
      <w:r w:rsidRPr="00C724DD">
        <w:rPr>
          <w:rFonts w:ascii="Times New Roman" w:hAnsi="Times New Roman" w:cs="Times New Roman"/>
          <w:sz w:val="20"/>
          <w:szCs w:val="20"/>
        </w:rPr>
        <w:t>ТРЕБОВАНИЯ К БЛАГОУСТРОЙСТВУ ТЕРРИТОРИЙ</w:t>
      </w:r>
      <w:bookmarkStart w:id="10" w:name="bookmark14"/>
      <w:bookmarkEnd w:id="9"/>
    </w:p>
    <w:p w14:paraId="382E14D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РЕКРЕАЦИОННОГО НАЗНАЧЕНИЯ</w:t>
      </w:r>
      <w:bookmarkEnd w:id="10"/>
    </w:p>
    <w:p w14:paraId="5AE169C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14A38E3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6193EA8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02987A3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При проектировании озеленения территории объектов следует:</w:t>
      </w:r>
    </w:p>
    <w:p w14:paraId="2E951C3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-произвести оценку существующей растительности, состояния древесных растений и травянистого покрова;</w:t>
      </w:r>
    </w:p>
    <w:p w14:paraId="296774F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-произвести выявление сухих поврежденных вредителями древесных растений, разработать мероприятия по их удалению с объектов,</w:t>
      </w:r>
    </w:p>
    <w:p w14:paraId="00FE3D0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обеспечить сохранение травяного покрова, древесно-кустарниковой и прибрежной растительности не менее, чем на 80 % общей площади зоны отдыха;</w:t>
      </w:r>
    </w:p>
    <w:p w14:paraId="347842E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04AC9B4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14:paraId="6CCE9B1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4D20E02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На территории муниципального образования могут быть организованы следующие виды парков: </w:t>
      </w:r>
    </w:p>
    <w:p w14:paraId="014497D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8.8.1. по видам отдыха:</w:t>
      </w:r>
    </w:p>
    <w:p w14:paraId="3F81816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14:paraId="664EEB2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специализированные (предназначенные для организации специализированных видов отдыха);</w:t>
      </w:r>
    </w:p>
    <w:p w14:paraId="7CA0BB3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парки жилых районов (предназначенные для организации активного и тихого отдыха населения жилого района).</w:t>
      </w:r>
    </w:p>
    <w:p w14:paraId="3D3C259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8.8.2. по ландшафтно-климатическим условиям:</w:t>
      </w:r>
    </w:p>
    <w:p w14:paraId="477A292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парки на пересеченном рельефе;</w:t>
      </w:r>
    </w:p>
    <w:p w14:paraId="348AAD1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парки по берегам водоёмов, реки, моря;</w:t>
      </w:r>
    </w:p>
    <w:p w14:paraId="471E397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парки на территориях, занятых лесными насаждениями.</w:t>
      </w:r>
    </w:p>
    <w:p w14:paraId="6D8F97B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 - вертикальное (перголы,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
    <w:p w14:paraId="38BB5F1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Состав и</w:t>
      </w:r>
      <w:r w:rsidRPr="00C724DD">
        <w:rPr>
          <w:rFonts w:ascii="Times New Roman" w:hAnsi="Times New Roman" w:cs="Times New Roman"/>
          <w:sz w:val="20"/>
          <w:szCs w:val="20"/>
        </w:rPr>
        <w:tab/>
        <w:t xml:space="preserve"> количество парковых сооружений, элементы благоустройства в специализированных парках будут зависеть от тематической направленности парка и определяться заданием на проектирование и проектным решением.</w:t>
      </w:r>
    </w:p>
    <w:p w14:paraId="073C67C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На территории парка жилого</w:t>
      </w:r>
      <w:r w:rsidRPr="00C724DD">
        <w:rPr>
          <w:rFonts w:ascii="Times New Roman" w:hAnsi="Times New Roman" w:cs="Times New Roman"/>
          <w:sz w:val="20"/>
          <w:szCs w:val="20"/>
        </w:rPr>
        <w:tab/>
        <w:t xml:space="preserve"> района предусматривать: систему аллей и дорожек, площадки (детские, тихого и </w:t>
      </w:r>
      <w:r w:rsidRPr="00C724DD">
        <w:rPr>
          <w:rFonts w:ascii="Times New Roman" w:hAnsi="Times New Roman" w:cs="Times New Roman"/>
          <w:sz w:val="20"/>
          <w:szCs w:val="20"/>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3364FB8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14:paraId="44124E8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На территории населенного пункта следует формировать следующие виды садов:</w:t>
      </w:r>
      <w:r w:rsidRPr="00C724DD">
        <w:rPr>
          <w:rFonts w:ascii="Times New Roman" w:hAnsi="Times New Roman" w:cs="Times New Roman"/>
          <w:sz w:val="20"/>
          <w:szCs w:val="20"/>
        </w:rPr>
        <w:tab/>
      </w:r>
    </w:p>
    <w:p w14:paraId="0D5B346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сады отдыха (предназначен для организации кратковременного отдыха населения и прогулок);</w:t>
      </w:r>
    </w:p>
    <w:p w14:paraId="7EF66FC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сады при сооружениях;</w:t>
      </w:r>
    </w:p>
    <w:p w14:paraId="4F2B9BC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 сады-выставки (экспозиционная территория, действующая как самостоятельный объект или как часть городского парка).</w:t>
      </w:r>
    </w:p>
    <w:p w14:paraId="57051EC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7A79A1A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14:paraId="273CB30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14:paraId="5EAD088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14:paraId="2F2C2B7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14:paraId="4C8C053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8.8.3. Благоустройство городских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bookmarkStart w:id="11" w:name="bookmark15"/>
    </w:p>
    <w:p w14:paraId="32B1D7E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9. ТРЕБОВАНИЯ К БЛАГОУСТРОЙСТВУ НА ТЕРРИТОРИЯХ ТРАНСПОРТНОЙ И ИНЖЕНЕРНОЙ ИНФРАСТРУКТУРЫ</w:t>
      </w:r>
      <w:bookmarkEnd w:id="11"/>
    </w:p>
    <w:p w14:paraId="6BB5154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9.1.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14:paraId="1CFE4CD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62D78EB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9.1.2. При производстве работ по благоустройству территорий улиц и дорог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14:paraId="028B6A9D" w14:textId="305D9534"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 . (Раздел 7, Гл.7.1, пп.7.1.3.</w:t>
      </w:r>
      <w:r w:rsidRPr="00C724DD">
        <w:rPr>
          <w:rFonts w:ascii="Times New Roman" w:hAnsi="Times New Roman" w:cs="Times New Roman"/>
          <w:sz w:val="20"/>
          <w:szCs w:val="20"/>
        </w:rPr>
        <w:fldChar w:fldCharType="begin"/>
      </w:r>
      <w:r w:rsidRPr="00C724DD">
        <w:rPr>
          <w:rFonts w:ascii="Times New Roman" w:hAnsi="Times New Roman" w:cs="Times New Roman"/>
          <w:sz w:val="20"/>
          <w:szCs w:val="20"/>
        </w:rPr>
        <w:instrText xml:space="preserve"> QUOTE  </w:instrText>
      </w:r>
      <w:r w:rsidRPr="00C724DD">
        <w:rPr>
          <w:rFonts w:ascii="Times New Roman" w:hAnsi="Times New Roman" w:cs="Times New Roman"/>
          <w:sz w:val="20"/>
          <w:szCs w:val="20"/>
        </w:rPr>
        <w:fldChar w:fldCharType="separate"/>
      </w:r>
      <w:r w:rsidRPr="00C724DD">
        <w:rPr>
          <w:rFonts w:ascii="Times New Roman" w:hAnsi="Times New Roman" w:cs="Times New Roman"/>
          <w:noProof/>
          <w:sz w:val="20"/>
          <w:szCs w:val="20"/>
        </w:rPr>
        <w:drawing>
          <wp:inline distT="0" distB="0" distL="0" distR="0" wp14:anchorId="07766843" wp14:editId="434104AF">
            <wp:extent cx="130810" cy="284480"/>
            <wp:effectExtent l="0" t="0" r="0" b="0"/>
            <wp:docPr id="8809449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l="-1961" t="-900" r="-1961" b="-900"/>
                    <a:stretch>
                      <a:fillRect/>
                    </a:stretch>
                  </pic:blipFill>
                  <pic:spPr bwMode="auto">
                    <a:xfrm>
                      <a:off x="0" y="0"/>
                      <a:ext cx="130810" cy="284480"/>
                    </a:xfrm>
                    <a:prstGeom prst="rect">
                      <a:avLst/>
                    </a:prstGeom>
                    <a:solidFill>
                      <a:srgbClr val="FFFFFF">
                        <a:alpha val="0"/>
                      </a:srgbClr>
                    </a:solidFill>
                    <a:ln>
                      <a:noFill/>
                    </a:ln>
                  </pic:spPr>
                </pic:pic>
              </a:graphicData>
            </a:graphic>
          </wp:inline>
        </w:drawing>
      </w:r>
      <w:r w:rsidRPr="00C724DD">
        <w:rPr>
          <w:rFonts w:ascii="Times New Roman" w:hAnsi="Times New Roman" w:cs="Times New Roman"/>
          <w:sz w:val="20"/>
          <w:szCs w:val="20"/>
        </w:rPr>
        <w:fldChar w:fldCharType="end"/>
      </w:r>
      <w:r w:rsidRPr="00C724DD">
        <w:rPr>
          <w:rFonts w:ascii="Times New Roman" w:hAnsi="Times New Roman" w:cs="Times New Roman"/>
          <w:sz w:val="20"/>
          <w:szCs w:val="20"/>
        </w:rPr>
        <w:t>7.1.5. РД 34.20.185-94 «Инструкция по проектированию городских электрических сетей».)</w:t>
      </w:r>
    </w:p>
    <w:p w14:paraId="3985B1D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9.2. Содержание и эксплуатация дорог</w:t>
      </w:r>
    </w:p>
    <w:p w14:paraId="590591A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14:paraId="45B0A14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14:paraId="24273DA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14:paraId="107570B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14:paraId="0470BFD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9.3. Проведение работ при прокладке или ремонте коммуникаций, планировке грунта.</w:t>
      </w:r>
    </w:p>
    <w:p w14:paraId="747B916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14:paraId="4385625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уполномоченный орган администрации муниципального образования по согласованию со специализированной организацией, обслуживающей дорожное покрытие, тротуары, газоны.</w:t>
      </w:r>
    </w:p>
    <w:p w14:paraId="6F1AD30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9.3.3. При производстве работ в ночное время на территории населенного пункта необходимо соблюдать п.2 статьи 2.3. Областного закона от 25.10.2002 № 273-ЗС "Об административных правонарушениях».</w:t>
      </w:r>
    </w:p>
    <w:p w14:paraId="731DFC6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6068948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14:paraId="2716867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9.3.6. До начала производства работ по разрытию необходимо:</w:t>
      </w:r>
    </w:p>
    <w:p w14:paraId="2631360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установить дорожные знаки в соответствии с согласованной схемой;</w:t>
      </w:r>
    </w:p>
    <w:p w14:paraId="48F2B09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 оградить место производства работ, на ограждениях вывесить табличку с</w:t>
      </w:r>
    </w:p>
    <w:p w14:paraId="216D68F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наименованием организации, производящей работы, с фамилией ответственного за производство работ лица, номером телефона организации.</w:t>
      </w:r>
    </w:p>
    <w:p w14:paraId="7D60E34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14:paraId="08FD392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9.3.8.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14:paraId="75862C8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14:paraId="37686E4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14:paraId="3C5B44E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14:paraId="146E303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14:paraId="623CD54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14:paraId="52CF8F3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10. ТРЕБОВАНИЯ К БЛАГОУСТРОЙСТВУ НА ТЕРРИТОРИЯХ</w:t>
      </w:r>
    </w:p>
    <w:p w14:paraId="7FB6EDB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ПРОИЗВОДСТВЕННОГО НАЗНАЧЕНИЯ</w:t>
      </w:r>
    </w:p>
    <w:p w14:paraId="27C9E45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Объектами благоустройства на территориях производственного назначения являются общественные пространства (пред заводские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В.</w:t>
      </w:r>
    </w:p>
    <w:p w14:paraId="074A92D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10.1.1. 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14:paraId="52EFE76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10.1.2. Пред заводская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«Генеральные планы промышленных предприятий», определяя площадь из расчета 0,6-0,9 га на 1 тыс. работающих. Под озеленение и размещение элементов благоустройства следует отводить не менее 40-50 % территории площади.</w:t>
      </w:r>
    </w:p>
    <w:p w14:paraId="588DDF3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10.1.3. Обязательный перечень элементов комплексного благоустройства на территории пред 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14:paraId="55BA328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10.1.4. 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14:paraId="6331393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10.1.5.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14:paraId="726BBF9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10.1.6. Минимальную ширину основных пешеходных коммуникаций следует принимать 2,25 м, второстепенных - 1,5 м, расчетную ширину - исходя из мощности пешеходных потоков (не более 800 чел./час на 1 м ширины дороги).</w:t>
      </w:r>
    </w:p>
    <w:p w14:paraId="2AA256A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10.1.7.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14:paraId="30E236A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10.1.8.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14:paraId="7158830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10.1.9.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муниципального образования.</w:t>
      </w:r>
    </w:p>
    <w:p w14:paraId="6BA7B13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10.1.10. Размеры площадок отдыха на территории участков и зон производственной застройки следует определять по норме 1,0-1,2 кв.м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300 м.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14:paraId="1B4710D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10.1.11.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14:paraId="105E751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10.1.12.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кв.м при опоре на одно колесо и не более 0,9 кв.м при опоре на два колеса; на мотоцикл или мотороллер - 3 кв.м.</w:t>
      </w:r>
    </w:p>
    <w:p w14:paraId="12BF549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10.1.13.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w:t>
      </w:r>
      <w:r w:rsidRPr="00C724DD">
        <w:rPr>
          <w:rFonts w:ascii="Times New Roman" w:hAnsi="Times New Roman" w:cs="Times New Roman"/>
          <w:sz w:val="20"/>
          <w:szCs w:val="20"/>
        </w:rPr>
        <w:lastRenderedPageBreak/>
        <w:t>оборудование для установки или подвески велосипедов, разметка, осветительное оборудование. Допускается устройство ограждения.</w:t>
      </w:r>
    </w:p>
    <w:p w14:paraId="511CFF2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14:paraId="6075038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2.2.1/2.1.1.1203. </w:t>
      </w:r>
    </w:p>
    <w:p w14:paraId="04166BF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10.1.14.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w:t>
      </w:r>
    </w:p>
    <w:p w14:paraId="6B39264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11. ОСОБЫЕ ТРЕБОВАНИЯ К ДОСТУПНОСТИ ГОРОДСКОЙ СРЕДЫ ДЛЯ МАЛОМОБИЛЬНЫХ ГРУПП НАСЕЛЕНИЯ</w:t>
      </w:r>
    </w:p>
    <w:p w14:paraId="0A7EE83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11.1. При благоустройстве территорий городских, сельских поселений, городских округов Ростовской области необходимо формировать доступную среду для инвалидов и других мало мобильных групп населения. </w:t>
      </w:r>
    </w:p>
    <w:p w14:paraId="41A0094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11.2. Проектные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 в соответствии с принятыми в РФ норами и правилами.</w:t>
      </w:r>
    </w:p>
    <w:p w14:paraId="3391E86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11.3. Основу доступной для инвалидов среды жизнедеятельности должен составлять без 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7F8E776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11.4. Основные элементы без барьерного каркаса территории:</w:t>
      </w:r>
    </w:p>
    <w:p w14:paraId="1788D55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14:paraId="776E03F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14:paraId="529AD08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11.4.3. Обустройство пандусов и элементов предупреждения и на пересечениях пешеходных коммуникаций без 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14:paraId="183EB51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14:paraId="38B527D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18C634B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11.4.6. Элементы информационной системы для инвалидов, включая:</w:t>
      </w:r>
    </w:p>
    <w:p w14:paraId="06E0AFD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74C590E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5A55060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0AD4E3D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14:paraId="2435191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11.6. Органам местного самоуправления муниципального образования с целью формирования доступной среды для инвалидов и других мало мобильных групп населения необходимо: </w:t>
      </w:r>
    </w:p>
    <w:p w14:paraId="240FDEA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14:paraId="0FDE2E2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14:paraId="599C399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14:paraId="595A705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укомплектовать библиотеки, образовательные учреждения адаптивно-техническими средствами для инвалидов и МГН («говорящими книгами» на флеш-картах и специальными аппаратами для их воспроизведения);</w:t>
      </w:r>
    </w:p>
    <w:p w14:paraId="7D9541B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организовать проведение мероприятий (фестивалей, спартакиад и др.) для инвалидов и МГН, в том числе для детей-инвалидов, в масштабах муниципального образования, межмуниципальных мероприятий. </w:t>
      </w:r>
    </w:p>
    <w:p w14:paraId="62076146" w14:textId="77777777" w:rsidR="00C724DD" w:rsidRPr="00C724DD" w:rsidRDefault="00C724DD" w:rsidP="00C724DD">
      <w:pPr>
        <w:rPr>
          <w:rFonts w:ascii="Times New Roman" w:hAnsi="Times New Roman" w:cs="Times New Roman"/>
          <w:sz w:val="20"/>
          <w:szCs w:val="20"/>
        </w:rPr>
      </w:pPr>
    </w:p>
    <w:p w14:paraId="502B991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 ПОРЯДОК СОДЕРЖАНИЯ И ЭКСПЛУАТАЦИИ ОБЪЕКТОВ БЛАГОУСТРОЙСТВА</w:t>
      </w:r>
    </w:p>
    <w:p w14:paraId="339BE47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12.1. Порядок содержания объектов благоустройства территорий городских, сельских поселений, городских округов Ростовской области устанавливает единые и обязательные к исполнению в населенном пункте нормативы:</w:t>
      </w:r>
    </w:p>
    <w:p w14:paraId="7E98610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положение об уборке территории (Приложение Ж к Правилам);</w:t>
      </w:r>
    </w:p>
    <w:p w14:paraId="36D015E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порядок содержания элементов благоустройства (Приложение И к Правилам); </w:t>
      </w:r>
    </w:p>
    <w:p w14:paraId="67E5F5A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порядок по озеленению территорий и содержанию зеленых насаждений (Приложения А, И часть 1 к Правилам);</w:t>
      </w:r>
    </w:p>
    <w:p w14:paraId="7C0D9EE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 xml:space="preserve">- порядок по содержанию и эксплуатации дорог (часть 9.2, Раздел 9 Правил); </w:t>
      </w:r>
    </w:p>
    <w:p w14:paraId="31959CD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особые требования к освещению территорий (п. 5.8.8, часть 5.8, Раздел 5 Правил); </w:t>
      </w:r>
    </w:p>
    <w:p w14:paraId="53AFDD3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порядок содержания строительных площадок (Приложение Д к Правилам); </w:t>
      </w:r>
    </w:p>
    <w:p w14:paraId="1CC68EC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порядок проведения работ при ремонте и реконструкции коммуникаций (часть 9.3, Раздел 9 Правил);</w:t>
      </w:r>
    </w:p>
    <w:p w14:paraId="085F3AB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порядок содержания животных (Нормативный акт муниципального образования); </w:t>
      </w:r>
    </w:p>
    <w:p w14:paraId="485B2AB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особые требования к доступности городской среды (Раздел 11 Правил);   </w:t>
      </w:r>
    </w:p>
    <w:p w14:paraId="6C833BF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особые требования к праздничному оформлению населенного пункта (Нормативный акт муниципального образования);  </w:t>
      </w:r>
    </w:p>
    <w:p w14:paraId="01A18D5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основные положения о контроле за соблюдением правил эксплуатации объектов благоустройства (Раздел 13 Правил).</w:t>
      </w:r>
    </w:p>
    <w:p w14:paraId="2DB8051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12.2. Лица, обязанные организовывать и производить работы по содержанию и эксплуатации объектов благоустройства.</w:t>
      </w:r>
    </w:p>
    <w:p w14:paraId="07A73B7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12.2.1. Обязанности по организации и производству работ по содержанию и эксплуатации объектов благоустройства возлагаются:</w:t>
      </w:r>
    </w:p>
    <w:p w14:paraId="35A009F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а) по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в случае наличия соглашений об уборке прилегающей территории и определении ее границ, прилегающей территории – на заказчиков и производителей работ;</w:t>
      </w:r>
    </w:p>
    <w:p w14:paraId="57AC56B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б) по содержанию и эксплуатации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14:paraId="098768D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в) по содержанию и эксплуатации мест временной уличной торговли, 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 прилегающей территории, – на собственников, владельцев или пользователей объектов торговли;</w:t>
      </w:r>
    </w:p>
    <w:p w14:paraId="2ACD1EE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г) по содержанию неиспользуемых и не 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14:paraId="1A282D6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д) по содержанию и эксплуатации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и, в случае наличия соглашений о содержании, уборке прилегающей территории и определении ее границ, такой прилегающей территории, а также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14:paraId="1261E6C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е) по содержанию и эксплуатации территорий юридических лиц (индивидуальных предпринимателей), физических лиц и, в случае наличия соглашений о содержании, уборке прилегающей территории и определении ее границ,  прилегающей территории – на собственника, владельца или пользователя указанной территории;</w:t>
      </w:r>
    </w:p>
    <w:p w14:paraId="50DF933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ж) по содержанию и эксплуатации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14:paraId="2C1FC24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и) по содержанию частного домовладения, хозяйственных строений и сооружений, ограждений и, в случае наличия соглашений о содержании, уборке прилегающей территории </w:t>
      </w:r>
      <w:r w:rsidRPr="00C724DD">
        <w:rPr>
          <w:rFonts w:ascii="Times New Roman" w:hAnsi="Times New Roman" w:cs="Times New Roman"/>
          <w:sz w:val="20"/>
          <w:szCs w:val="20"/>
        </w:rPr>
        <w:lastRenderedPageBreak/>
        <w:t>и определении ее границ,  прилегающей территории со стороны дорог, улиц (переулков, проходов, проездов), – на собственников, владельцев или пользователей указанных объектов;</w:t>
      </w:r>
    </w:p>
    <w:p w14:paraId="596C1B9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14:paraId="236A6F5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л) по благоустройству и содержанию родников и водных источников, уборке, а также в случае наличия соглашений о содержании, уборке прилегающей территории и определении ее границ,  прилегающей территории, – на собственников, владельцев, пользователей земельных участков, на которых они расположены.</w:t>
      </w:r>
    </w:p>
    <w:p w14:paraId="453EBC3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12.2.2. Предусмотренные настоящими Правилами обязанности возлагаются:</w:t>
      </w:r>
    </w:p>
    <w:p w14:paraId="12C67E3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14:paraId="63E5CD3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14:paraId="01FE95C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в) по объектам, находящимся в частной собственности, – на собственников объектов – граждан и юридических лиц. </w:t>
      </w:r>
    </w:p>
    <w:p w14:paraId="1EC4516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12.3.Участие собственников (правообладателей) зданий (помещений в них) и сооружений в благоустройстве прилегающих территорий общего пользования.</w:t>
      </w:r>
    </w:p>
    <w:p w14:paraId="6C74988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12.3.1. Собственники (правообладатели) зданий (помещений в них) и сооружений привлекаются к участию в благоустройстве прилегающих территорий путем заключения соглашений, договоров о таком участии  в содержании объектов благоустройства.</w:t>
      </w:r>
    </w:p>
    <w:p w14:paraId="500CE41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12.3.2. В соответствии с заключенными договорами, соглашениями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14:paraId="199706D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14:paraId="51EF5B8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а) организации, осуществляющие управление многоквартирными домами;</w:t>
      </w:r>
    </w:p>
    <w:p w14:paraId="6697EF1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14:paraId="6DBC080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в) собственники помещений, если они избрали непосредственную форму управления многоквартирным домом, и если иное не установлено договором.</w:t>
      </w:r>
    </w:p>
    <w:p w14:paraId="618D5AC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14:paraId="06E124F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12.3.5. Собственники объектов капитального строительства (помещений в них), в случае в случае наличия соглашений о содержании, уборке прилегающей территории и определении ее границ, несут бремя содержания прилегающей территории:</w:t>
      </w:r>
    </w:p>
    <w:p w14:paraId="0654F8C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12.3.6. В случае пересечения закрепленной территории с дорогой общего пользования, размер закрепленной территории определяется по соглашению сторон и может предусматривать границу до пересечения с дорожным бордюром или тротуарным бордюром. При отсутствии дорожного бордюра размер закрепленной территории может определяться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14:paraId="04D9596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14:paraId="21471C6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14:paraId="40199BC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14:paraId="3179B42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содержание объектов внешнего благоустройства,</w:t>
      </w:r>
    </w:p>
    <w:p w14:paraId="2501F37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14:paraId="56E71E1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установку урн для мусора, их своевременную очистку от мусора, установку, ремонт и покраску, ремонт и покраску скамеек и их своевременную очистку;</w:t>
      </w:r>
    </w:p>
    <w:p w14:paraId="7B7B033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14:paraId="3938510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контейнеры для сбора ТКО должны быть оборудованы крышками либо ограждение контейнерных площадок должно препятствовать выдуванию отходов);</w:t>
      </w:r>
    </w:p>
    <w:p w14:paraId="4088EB1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14:paraId="5FAF5C4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14:paraId="6574970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предотвращение выноса машинами, механизмами, иной техникой грунта и грязи с территории производства работ на объекты УДС;</w:t>
      </w:r>
    </w:p>
    <w:p w14:paraId="44D2524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проведение дератизации, дезинсекции и дезинфекции в местах общего пользования, подвалах, технических подпольях объектов жилищного фонда;</w:t>
      </w:r>
    </w:p>
    <w:p w14:paraId="53AABE1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обустройство и содержание дворовых уборных с выгребом и дворовых помойниц для сбора жидких отходов в не 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14:paraId="584A50F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12.5. В каждом районном образовании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w:t>
      </w:r>
      <w:r w:rsidRPr="00C724DD">
        <w:rPr>
          <w:rFonts w:ascii="Times New Roman" w:hAnsi="Times New Roman" w:cs="Times New Roman"/>
          <w:sz w:val="20"/>
          <w:szCs w:val="20"/>
        </w:rPr>
        <w:lastRenderedPageBreak/>
        <w:t>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14:paraId="3610F5D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12.6.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14:paraId="43B2FD7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а)</w:t>
      </w:r>
      <w:r w:rsidRPr="00C724DD">
        <w:rPr>
          <w:rFonts w:ascii="Times New Roman" w:hAnsi="Times New Roman" w:cs="Times New Roman"/>
          <w:sz w:val="20"/>
          <w:szCs w:val="20"/>
        </w:rPr>
        <w:tab/>
        <w:t>текущее состояние территории с закреплением ответственных за текущее содержание;</w:t>
      </w:r>
    </w:p>
    <w:p w14:paraId="44B35E7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б)</w:t>
      </w:r>
      <w:r w:rsidRPr="00C724DD">
        <w:rPr>
          <w:rFonts w:ascii="Times New Roman" w:hAnsi="Times New Roman" w:cs="Times New Roman"/>
          <w:sz w:val="20"/>
          <w:szCs w:val="20"/>
        </w:rPr>
        <w:tab/>
        <w:t>проекты благоустройства дворов и общественных зон (парков, скверов, бульваров);</w:t>
      </w:r>
    </w:p>
    <w:p w14:paraId="303C65C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в)</w:t>
      </w:r>
      <w:r w:rsidRPr="00C724DD">
        <w:rPr>
          <w:rFonts w:ascii="Times New Roman" w:hAnsi="Times New Roman" w:cs="Times New Roman"/>
          <w:sz w:val="20"/>
          <w:szCs w:val="20"/>
        </w:rPr>
        <w:tab/>
        <w:t>ход реализации проектов.</w:t>
      </w:r>
    </w:p>
    <w:p w14:paraId="18188B7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14:paraId="00ABDCE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12.8.1.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14:paraId="5C456C7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12.8.2.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14:paraId="6E6005E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12.8.3.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14:paraId="74D0267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12.8.4.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14:paraId="7060AD9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12.8.5. 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накапливания таких отходов.</w:t>
      </w:r>
    </w:p>
    <w:p w14:paraId="47F1997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14:paraId="1A99F31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12.8.6.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14:paraId="1F100A1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12.8.7.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14:paraId="4560899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в контейнеры, расположенные в мусороприемных камерах (при наличии соответствующей внутридомовой инженерной системы);</w:t>
      </w:r>
    </w:p>
    <w:p w14:paraId="238B799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 в контейнеры, бункеры, расположенные на контейнерных площадках;</w:t>
      </w:r>
    </w:p>
    <w:p w14:paraId="38C55D5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в пакеты или другие емкости, предоставленные региональным оператором.</w:t>
      </w:r>
    </w:p>
    <w:p w14:paraId="069BB71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12.8.9.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14:paraId="1ECCB6D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12.8.10. Удаление с контейнерной площадки и прилегающей к ней территории ТКО,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w:t>
      </w:r>
    </w:p>
    <w:p w14:paraId="2E8E3D4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12.8.11.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21D0AB7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12.8.12. При уборке в ночное время надлежит принимать меры, предупреждающие шум.</w:t>
      </w:r>
    </w:p>
    <w:p w14:paraId="5D4F180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12.8.13. Запрещается устанавливать устройства наливных помоек, разлив помоев и нечистот за территорией домов и улиц, вынос отходов на уличные проезды.</w:t>
      </w:r>
    </w:p>
    <w:p w14:paraId="3E597A9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12.8.14. Надлежит обеспечивать свободный подъезд непосредственно к мусоросборникам и выгребным ямам.</w:t>
      </w:r>
    </w:p>
    <w:p w14:paraId="09BFE51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12.9.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14:paraId="21C48A1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12.10. Содержание придомовых территорий осуществляется в соответствии с требованиями действующего законодательства и настоящими Правилами.</w:t>
      </w:r>
    </w:p>
    <w:p w14:paraId="0BF2229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14:paraId="6325E85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12.12.  На территории населённых пунктов Ростовской области запрещается:</w:t>
      </w:r>
    </w:p>
    <w:p w14:paraId="404EA07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вывозить и выгружать все виды отходов в не отведенные для этой цели места, закапывать отходы в землю;</w:t>
      </w:r>
    </w:p>
    <w:p w14:paraId="236E55F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14:paraId="5AE5883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14:paraId="32A6FCB2"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выбрасывать мусор из автомобилей;</w:t>
      </w:r>
    </w:p>
    <w:p w14:paraId="4B390F4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сорить на улицах, площадях и других местах общего пользования, выставлять тару с мусором и пищевыми отходами на улицы;</w:t>
      </w:r>
    </w:p>
    <w:p w14:paraId="670C161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загрязнять территории общего пользования бытовыми и промышленными отходами, в том числе отходами жизнедеятельности домашних животных;</w:t>
      </w:r>
    </w:p>
    <w:p w14:paraId="55B887D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 выбрасывать и сметать мусор на проезжую часть улиц, в ливне 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14:paraId="2340E76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выбрасывать мусор с крыш, из окон, балконов (лоджий) зданий;</w:t>
      </w:r>
    </w:p>
    <w:p w14:paraId="0BFA242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установка в качестве уличного коммунально-бытового оборудования приспособленной тары (коробки, ящики, ведра и т.п.);</w:t>
      </w:r>
    </w:p>
    <w:p w14:paraId="1649957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14:paraId="1FF7603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14:paraId="7032754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складировать строительные материалы на территориях общего пользования, а также вне специально отведенных мест;</w:t>
      </w:r>
    </w:p>
    <w:p w14:paraId="5ACAA63F" w14:textId="77777777" w:rsidR="00C724DD" w:rsidRPr="00C724DD" w:rsidRDefault="00C724DD" w:rsidP="00C724DD">
      <w:pPr>
        <w:rPr>
          <w:rFonts w:ascii="Times New Roman" w:hAnsi="Times New Roman" w:cs="Times New Roman"/>
          <w:sz w:val="20"/>
          <w:szCs w:val="20"/>
        </w:rPr>
      </w:pPr>
    </w:p>
    <w:p w14:paraId="2B589D3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14:paraId="0194617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14:paraId="346C9A5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производить торговлю фруктами, овощами и другими продуктами на улицах, площадях, стадионах и других местах, не отведенных для этих целей;</w:t>
      </w:r>
    </w:p>
    <w:p w14:paraId="456A536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размещать объекты торговли, временные и сезонные сооружения на проезжей части дорог;</w:t>
      </w:r>
    </w:p>
    <w:p w14:paraId="1B0E5A3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14:paraId="10A6DBC7"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складировать около торговых точек тару, запасы товаров, производить торговлю без специального оборудования;</w:t>
      </w:r>
    </w:p>
    <w:p w14:paraId="6C4A09D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оставлять на улицах тару и остатки некондиционного или нереализованного товара от нестационарных торговых точек;</w:t>
      </w:r>
    </w:p>
    <w:p w14:paraId="6F67EE1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купать собак и других животных в местах массового купания людей;</w:t>
      </w:r>
    </w:p>
    <w:p w14:paraId="0126E88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выгуливать животных в парках, скверах, бульварах, на детских площадках и стадионах в нарушение установленного порядка;</w:t>
      </w:r>
    </w:p>
    <w:p w14:paraId="4CB2CDE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выжигать сухую растительность;</w:t>
      </w:r>
    </w:p>
    <w:p w14:paraId="0292928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ограждать строительные площадки с уменьшением пешеходных дорожек (тротуаров) без согласования в установленном порядке;</w:t>
      </w:r>
    </w:p>
    <w:p w14:paraId="4C0C286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устанавливать малые архитектурные формы и элементы внешнего благоустройства без согласования, а также в нарушение установленного порядка;</w:t>
      </w:r>
    </w:p>
    <w:p w14:paraId="0976A55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обустраивать выгребные ямы на объектах общего пользования;</w:t>
      </w:r>
    </w:p>
    <w:p w14:paraId="27B2457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14:paraId="7D1EA80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движение, остановка и стоянка автотранспортных средств на тротуарах, газонах, детских площадках и спортивных площадках;</w:t>
      </w:r>
    </w:p>
    <w:p w14:paraId="1C22478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14:paraId="6A1DE3A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стоянка автотранспорта вне специально отведенных мест, препятствующая осуществлению работ по уборке и содержанию проезжей части улиц;</w:t>
      </w:r>
    </w:p>
    <w:p w14:paraId="17B4261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14:paraId="7525E358"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14:paraId="498FA08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подвоз груза волоком;</w:t>
      </w:r>
    </w:p>
    <w:p w14:paraId="260D405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14:paraId="656939E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12.13. О местах накопления твердых коммунальных отходов:</w:t>
      </w:r>
    </w:p>
    <w:p w14:paraId="10DED13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1. Понятия, используемые в настоящем разделе Правил, применяются в том же значении, что и в Градостроительном кодексе Российской Федерации, Федеральных законах от 06 октября 2003 г. № 131-ФЗ «Об общих принципах организации местного самоуправления в Российской Федерации», от 24.06.1998 № 89-ФЗ «Об отходах производства и потребления», Постановлениях Правительства РФ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 от 22 сентября 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p w14:paraId="4F0C3E2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2. Требования к местам накопления твердых коммунальных отходов:</w:t>
      </w:r>
    </w:p>
    <w:p w14:paraId="23BA74CE"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2.1. На территории поселения могут создаваться места накопления твердых коммунальных отходов исходя из сроков складирования твердых коммунальных отходов на них:</w:t>
      </w:r>
    </w:p>
    <w:p w14:paraId="431FD39C"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а) площадка накопления твердых коммунальных отходов - площадка, созданная в случаях, предусмотренных настоящими Правилами, органом местного самоуправления, уполномоченным в соответствии с пунктом 4 статьи 1 Федерального закона от 31 декабря 2017 г. № 503-ФЗ «О внесении изменений в Федеральный закон «Об отходах производства и потребления» и отдельные законодательные акты Российской Федерации» (далее – уполномоченное лицо), для складирования твердых коммунальных отходов на срок более суток, но не более одиннадцати месяцев, являющаяся местом приема и передачи твердых коммунальных отходов от потребителей региональному оператору по обращению с твердыми коммунальными отходами (далее – региональный оператор), если иное не предусмотрено настоящими Правилами и договором на оказание услуг по обращению с твердыми коммунальными отходами.</w:t>
      </w:r>
    </w:p>
    <w:p w14:paraId="3705DA2B"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б) контейнерная площадка – площадка, для складирования твердых коммунальных отходов на период, обеспечивающий соблюдение установленных сроков удаления твердых коммунальных отходов, предназначенная для размещения контейнеров и бункеров, и созданная лицами, на которых возложена обязанность по их созданию в соответствии с законодательством Российской Федерации.</w:t>
      </w:r>
    </w:p>
    <w:p w14:paraId="768F7CE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Места накопления твердых коммунальных отходов относятся к элементам благоустройства территории и (или) объектам для санитарной очистки территории.</w:t>
      </w:r>
    </w:p>
    <w:p w14:paraId="79B8CA71"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 xml:space="preserve">              2.2. Контейнерная площадка должна быть обустроена в соответствии с требованиями «СанПиН 42-128-4690-88. Санитарные правила содержания территорий населенных мест»,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в том числе правил и норм технической эксплуатации для жилищного фонда.</w:t>
      </w:r>
    </w:p>
    <w:p w14:paraId="413B475D"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2.3. Площадка накопления твердых коммунальных отходов должна соответствовать требованиям Федерального закона от 30.03.1999 № 52-ФЗ «О санитарно-эпидемиологическом благополучии населения».</w:t>
      </w:r>
    </w:p>
    <w:p w14:paraId="1A2D8D6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2.4. При отсутствии на территории муниципального образования объектов обработки, обезвреживания, захоронения твердых коммунальных отходов и (или) контейнерных площадок (далее - объекты), предусмотренных территориальной схемой обращения с отходами, в том числе с твердыми коммунальными отходами, уполномоченный орган местного самоуправления поселения вправе принять решение о необходимости создания места накопления - площадки накопления твердых коммунальных отходов (далее – решение о необходимости создания места накопления).</w:t>
      </w:r>
    </w:p>
    <w:p w14:paraId="60979C3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2.4.1. Решение о необходимости создания места накопления, предусмотренного частью 1 пункта 2.1. и пунктом 2.4. настоящего раздела, принимается путем издания правового акта органа местного самоуправления поселения, в котором указываются планируемое расположение такого места накопления и источники образования твердых коммунальных отходов, складируемых на данной площадке накопления твердых коммунальных отходов.</w:t>
      </w:r>
    </w:p>
    <w:p w14:paraId="3350A8F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2.4.2. Принятие решений о создании мест накопления - контейнерных площадок, в случаях предусмотренных законодательством Российской Федерации, осуществляется органом местного самоуправления района в порядке, предусмотренном Постановлением Правительства Российской Федерации от 31 августа 2018 № 1039 «Об утверждении Правил обустройства мест (площадок) накопления твердых коммунальных отходов и ведения их реестра».</w:t>
      </w:r>
    </w:p>
    <w:p w14:paraId="38700F4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2.5. При наличии на территории сельского поселения площадки накопления твердых коммунальных отходов собственник твердых коммунальных отходов или уполномоченное им лицо обеспечивают передачу твердых коммунальных отходов региональному оператору путем складирования твердых коммунальных отходов на площадке накопления твердых коммунальных отходов, за исключением, случаев, когда в договоре на оказание услуг по обращению с твердыми коммунальными отходами местом накопления твердых коммунальных отходов указана контейнерная площадка.</w:t>
      </w:r>
    </w:p>
    <w:p w14:paraId="3E0641E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2.6. Информации о местах накопления твердых коммунальных отходов подлежит размещению на официальном сайте органа местного самоуправления поселения в информационно-телекоммуникационной сети "Интернет".</w:t>
      </w:r>
    </w:p>
    <w:p w14:paraId="111AF61D" w14:textId="77777777" w:rsidR="00C724DD" w:rsidRPr="00C724DD" w:rsidRDefault="00C724DD" w:rsidP="00C724DD">
      <w:pPr>
        <w:rPr>
          <w:rFonts w:ascii="Times New Roman" w:hAnsi="Times New Roman" w:cs="Times New Roman"/>
          <w:sz w:val="20"/>
          <w:szCs w:val="20"/>
        </w:rPr>
      </w:pPr>
    </w:p>
    <w:p w14:paraId="52607D0B" w14:textId="77777777" w:rsidR="00C724DD" w:rsidRPr="00C724DD" w:rsidRDefault="00C724DD" w:rsidP="00C724DD">
      <w:pPr>
        <w:rPr>
          <w:rFonts w:ascii="Times New Roman" w:hAnsi="Times New Roman" w:cs="Times New Roman"/>
          <w:sz w:val="20"/>
          <w:szCs w:val="20"/>
        </w:rPr>
      </w:pPr>
    </w:p>
    <w:p w14:paraId="5AA9E5E9"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 xml:space="preserve"> ПЕРЕЧЕНЬ СВОДОВ ПРАВИЛ И НАЦИОНАЛЬНЫХ СТАНДАРТОВ, ПРИМЕНЯЕМЫХ ПРИ ОСУЩЕСТВЛЕНИИ ДЕЯТЕЛЬНОСТИ ПО БЛАГОУСТРОЙСТВУ.</w:t>
      </w:r>
    </w:p>
    <w:p w14:paraId="42E6107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Приложение А. Характеристики озеленения территории.</w:t>
      </w:r>
    </w:p>
    <w:p w14:paraId="0F12392A"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Приложение Б. Приемы благоустройства на территориях рекреационного назначения.</w:t>
      </w:r>
    </w:p>
    <w:p w14:paraId="4927BFDF"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Приложение В. Приемы благоустройства на территориях производственного назначения.</w:t>
      </w:r>
    </w:p>
    <w:p w14:paraId="14F8B00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Приложение Г. Виды покрытия транспортных и пешеходных коммуникаций.</w:t>
      </w:r>
    </w:p>
    <w:p w14:paraId="238579C6"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Приложение Д. Порядок содержания строительных площадок.</w:t>
      </w:r>
    </w:p>
    <w:p w14:paraId="529D5F1F" w14:textId="77777777" w:rsidR="00C724DD" w:rsidRPr="00C724DD" w:rsidRDefault="00000000" w:rsidP="00C724DD">
      <w:pPr>
        <w:rPr>
          <w:rFonts w:ascii="Times New Roman" w:hAnsi="Times New Roman" w:cs="Times New Roman"/>
          <w:sz w:val="20"/>
          <w:szCs w:val="20"/>
        </w:rPr>
      </w:pPr>
      <w:hyperlink w:anchor="__RefHeading___Toc37759155" w:history="1">
        <w:r w:rsidR="00C724DD" w:rsidRPr="00C724DD">
          <w:rPr>
            <w:rFonts w:ascii="Times New Roman" w:hAnsi="Times New Roman" w:cs="Times New Roman"/>
            <w:sz w:val="20"/>
            <w:szCs w:val="20"/>
          </w:rPr>
          <w:t>Приложение Е</w:t>
        </w:r>
      </w:hyperlink>
      <w:r w:rsidR="00C724DD" w:rsidRPr="00C724DD">
        <w:rPr>
          <w:rFonts w:ascii="Times New Roman" w:hAnsi="Times New Roman" w:cs="Times New Roman"/>
          <w:sz w:val="20"/>
          <w:szCs w:val="20"/>
        </w:rPr>
        <w:t>. Правила по оформлению и размещению вывесок и  информации.</w:t>
      </w:r>
    </w:p>
    <w:p w14:paraId="7A56F8F5"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Приложение Ж. Положение об уборке территории.</w:t>
      </w:r>
    </w:p>
    <w:p w14:paraId="7599C0E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lastRenderedPageBreak/>
        <w:t>Приложение И. Порядок содержания элементов благоустройства.</w:t>
      </w:r>
    </w:p>
    <w:p w14:paraId="2689EEA1" w14:textId="77777777" w:rsidR="00C724DD" w:rsidRPr="00C724DD" w:rsidRDefault="00C724DD" w:rsidP="00C724DD">
      <w:pPr>
        <w:rPr>
          <w:rFonts w:ascii="Times New Roman" w:hAnsi="Times New Roman" w:cs="Times New Roman"/>
          <w:sz w:val="20"/>
          <w:szCs w:val="20"/>
        </w:rPr>
      </w:pPr>
    </w:p>
    <w:p w14:paraId="14945D73"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ПРИЛОЖЕНИЕ А</w:t>
      </w:r>
    </w:p>
    <w:p w14:paraId="1AD1B8C8" w14:textId="77777777" w:rsidR="00C724DD" w:rsidRPr="00C724DD" w:rsidRDefault="00C724DD" w:rsidP="00C724DD">
      <w:pPr>
        <w:rPr>
          <w:rFonts w:ascii="Times New Roman" w:hAnsi="Times New Roman" w:cs="Times New Roman"/>
          <w:sz w:val="20"/>
          <w:szCs w:val="20"/>
        </w:rPr>
      </w:pPr>
      <w:bookmarkStart w:id="12" w:name="__RefHeading___Toc37759144"/>
      <w:r w:rsidRPr="00C724DD">
        <w:rPr>
          <w:rFonts w:ascii="Times New Roman" w:hAnsi="Times New Roman" w:cs="Times New Roman"/>
          <w:sz w:val="20"/>
          <w:szCs w:val="20"/>
        </w:rPr>
        <w:t>ХАРАКТЕРИСТИКИ ОЗЕЛЕНЕНИЯ ТЕРРИТОРИИ</w:t>
      </w:r>
    </w:p>
    <w:bookmarkEnd w:id="12"/>
    <w:p w14:paraId="7AAA8660"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Таблица А.1</w:t>
      </w:r>
    </w:p>
    <w:p w14:paraId="7AF21A24" w14:textId="77777777" w:rsidR="00C724DD" w:rsidRPr="00C724DD" w:rsidRDefault="00C724DD" w:rsidP="00C724DD">
      <w:pPr>
        <w:rPr>
          <w:rFonts w:ascii="Times New Roman" w:hAnsi="Times New Roman" w:cs="Times New Roman"/>
          <w:sz w:val="20"/>
          <w:szCs w:val="20"/>
        </w:rPr>
      </w:pPr>
      <w:r w:rsidRPr="00C724DD">
        <w:rPr>
          <w:rFonts w:ascii="Times New Roman" w:hAnsi="Times New Roman" w:cs="Times New Roman"/>
          <w:sz w:val="20"/>
          <w:szCs w:val="20"/>
        </w:rPr>
        <w:t>Максимальное количество деревьев и кустарников на 1 га озелененной</w:t>
      </w:r>
    </w:p>
    <w:p w14:paraId="34E1CE4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территории                                  количество штук</w:t>
      </w:r>
    </w:p>
    <w:tbl>
      <w:tblPr>
        <w:tblW w:w="5000" w:type="pct"/>
        <w:jc w:val="center"/>
        <w:tblLayout w:type="fixed"/>
        <w:tblCellMar>
          <w:left w:w="28" w:type="dxa"/>
          <w:right w:w="28" w:type="dxa"/>
        </w:tblCellMar>
        <w:tblLook w:val="0000" w:firstRow="0" w:lastRow="0" w:firstColumn="0" w:lastColumn="0" w:noHBand="0" w:noVBand="0"/>
      </w:tblPr>
      <w:tblGrid>
        <w:gridCol w:w="3394"/>
        <w:gridCol w:w="2747"/>
        <w:gridCol w:w="1929"/>
      </w:tblGrid>
      <w:tr w:rsidR="00C724DD" w:rsidRPr="004A54C9" w14:paraId="5F3A647A" w14:textId="77777777" w:rsidTr="00C724DD">
        <w:trPr>
          <w:trHeight w:val="289"/>
          <w:tblHeader/>
          <w:jc w:val="center"/>
        </w:trPr>
        <w:tc>
          <w:tcPr>
            <w:tcW w:w="4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3C66C" w14:textId="77777777" w:rsidR="00C724DD" w:rsidRPr="004A54C9" w:rsidRDefault="00C724DD" w:rsidP="00C724DD">
            <w:pPr>
              <w:rPr>
                <w:rFonts w:ascii="Times New Roman" w:hAnsi="Times New Roman" w:cs="Times New Roman"/>
                <w:sz w:val="20"/>
                <w:szCs w:val="20"/>
              </w:rPr>
            </w:pPr>
            <w:bookmarkStart w:id="13" w:name="TO0000013"/>
            <w:bookmarkEnd w:id="13"/>
            <w:r w:rsidRPr="004A54C9">
              <w:rPr>
                <w:rFonts w:ascii="Times New Roman" w:hAnsi="Times New Roman" w:cs="Times New Roman"/>
                <w:sz w:val="20"/>
                <w:szCs w:val="20"/>
              </w:rPr>
              <w:t>Типы объектов</w:t>
            </w: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FF96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Деревья</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F819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Кустарники</w:t>
            </w:r>
          </w:p>
        </w:tc>
      </w:tr>
      <w:tr w:rsidR="00C724DD" w:rsidRPr="004A54C9" w14:paraId="12263402" w14:textId="77777777" w:rsidTr="00BE2397">
        <w:trPr>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auto"/>
          </w:tcPr>
          <w:p w14:paraId="5E2D7D2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Озелененные территории общего пользования</w:t>
            </w:r>
          </w:p>
        </w:tc>
      </w:tr>
      <w:tr w:rsidR="00C724DD" w:rsidRPr="004A54C9" w14:paraId="6C5D7AB7" w14:textId="77777777" w:rsidTr="00BE2397">
        <w:trPr>
          <w:jc w:val="center"/>
        </w:trPr>
        <w:tc>
          <w:tcPr>
            <w:tcW w:w="4057" w:type="dxa"/>
            <w:tcBorders>
              <w:top w:val="single" w:sz="4" w:space="0" w:color="000000"/>
              <w:left w:val="single" w:sz="4" w:space="0" w:color="000000"/>
              <w:bottom w:val="single" w:sz="4" w:space="0" w:color="000000"/>
              <w:right w:val="single" w:sz="4" w:space="0" w:color="000000"/>
            </w:tcBorders>
            <w:shd w:val="clear" w:color="auto" w:fill="auto"/>
          </w:tcPr>
          <w:p w14:paraId="5EA5DC1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Парки общегородские и районные</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1BF9FE8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120-170</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0A6718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800-1000</w:t>
            </w:r>
          </w:p>
        </w:tc>
      </w:tr>
      <w:tr w:rsidR="00C724DD" w:rsidRPr="004A54C9" w14:paraId="00A167DF" w14:textId="77777777" w:rsidTr="00C724DD">
        <w:trPr>
          <w:trHeight w:val="58"/>
          <w:jc w:val="center"/>
        </w:trPr>
        <w:tc>
          <w:tcPr>
            <w:tcW w:w="4057" w:type="dxa"/>
            <w:tcBorders>
              <w:top w:val="single" w:sz="4" w:space="0" w:color="000000"/>
              <w:left w:val="single" w:sz="4" w:space="0" w:color="000000"/>
              <w:bottom w:val="single" w:sz="4" w:space="0" w:color="000000"/>
              <w:right w:val="single" w:sz="4" w:space="0" w:color="000000"/>
            </w:tcBorders>
            <w:shd w:val="clear" w:color="auto" w:fill="auto"/>
          </w:tcPr>
          <w:p w14:paraId="5939AD4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Скверы</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14BA2F5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100-130</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5B6608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1000-1300</w:t>
            </w:r>
          </w:p>
        </w:tc>
      </w:tr>
      <w:tr w:rsidR="00C724DD" w:rsidRPr="004A54C9" w14:paraId="529CA8F8" w14:textId="77777777" w:rsidTr="00BE2397">
        <w:trPr>
          <w:jc w:val="center"/>
        </w:trPr>
        <w:tc>
          <w:tcPr>
            <w:tcW w:w="4057" w:type="dxa"/>
            <w:tcBorders>
              <w:top w:val="single" w:sz="4" w:space="0" w:color="000000"/>
              <w:left w:val="single" w:sz="4" w:space="0" w:color="000000"/>
              <w:bottom w:val="single" w:sz="4" w:space="0" w:color="000000"/>
              <w:right w:val="single" w:sz="4" w:space="0" w:color="000000"/>
            </w:tcBorders>
            <w:shd w:val="clear" w:color="auto" w:fill="auto"/>
          </w:tcPr>
          <w:p w14:paraId="4B1A872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Бульвары</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53C0361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200-300</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FE801E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1200-1300</w:t>
            </w:r>
          </w:p>
        </w:tc>
      </w:tr>
      <w:tr w:rsidR="00C724DD" w:rsidRPr="004A54C9" w14:paraId="4614DEA7" w14:textId="77777777" w:rsidTr="00BE2397">
        <w:trPr>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auto"/>
          </w:tcPr>
          <w:p w14:paraId="5F0B0D9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Озелененные территории на участках застройки</w:t>
            </w:r>
          </w:p>
        </w:tc>
      </w:tr>
      <w:tr w:rsidR="00C724DD" w:rsidRPr="004A54C9" w14:paraId="7B954534" w14:textId="77777777" w:rsidTr="00BE2397">
        <w:trPr>
          <w:jc w:val="center"/>
        </w:trPr>
        <w:tc>
          <w:tcPr>
            <w:tcW w:w="4057" w:type="dxa"/>
            <w:tcBorders>
              <w:top w:val="single" w:sz="4" w:space="0" w:color="000000"/>
              <w:left w:val="single" w:sz="4" w:space="0" w:color="000000"/>
              <w:bottom w:val="single" w:sz="4" w:space="0" w:color="000000"/>
              <w:right w:val="single" w:sz="4" w:space="0" w:color="000000"/>
            </w:tcBorders>
            <w:shd w:val="clear" w:color="auto" w:fill="auto"/>
          </w:tcPr>
          <w:p w14:paraId="29AE781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Участки жилой застройки</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54313B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100-120</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958B7F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400-480</w:t>
            </w:r>
          </w:p>
        </w:tc>
      </w:tr>
      <w:tr w:rsidR="00C724DD" w:rsidRPr="004A54C9" w14:paraId="56480CB9" w14:textId="77777777" w:rsidTr="00BE2397">
        <w:trPr>
          <w:jc w:val="center"/>
        </w:trPr>
        <w:tc>
          <w:tcPr>
            <w:tcW w:w="4057" w:type="dxa"/>
            <w:tcBorders>
              <w:top w:val="single" w:sz="4" w:space="0" w:color="000000"/>
              <w:left w:val="single" w:sz="4" w:space="0" w:color="000000"/>
              <w:bottom w:val="single" w:sz="4" w:space="0" w:color="000000"/>
              <w:right w:val="single" w:sz="4" w:space="0" w:color="000000"/>
            </w:tcBorders>
            <w:shd w:val="clear" w:color="auto" w:fill="auto"/>
          </w:tcPr>
          <w:p w14:paraId="288CE5F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Участки детских садов и яслей</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405FC56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160-200</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5248D2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640-800</w:t>
            </w:r>
          </w:p>
        </w:tc>
      </w:tr>
      <w:tr w:rsidR="00C724DD" w:rsidRPr="004A54C9" w14:paraId="38938D61" w14:textId="77777777" w:rsidTr="00BE2397">
        <w:trPr>
          <w:jc w:val="center"/>
        </w:trPr>
        <w:tc>
          <w:tcPr>
            <w:tcW w:w="4057" w:type="dxa"/>
            <w:tcBorders>
              <w:top w:val="single" w:sz="4" w:space="0" w:color="000000"/>
              <w:left w:val="single" w:sz="4" w:space="0" w:color="000000"/>
              <w:bottom w:val="single" w:sz="4" w:space="0" w:color="000000"/>
              <w:right w:val="single" w:sz="4" w:space="0" w:color="000000"/>
            </w:tcBorders>
            <w:shd w:val="clear" w:color="auto" w:fill="auto"/>
          </w:tcPr>
          <w:p w14:paraId="251D033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Участки школ</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6510AE3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140-180</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BF95DE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560-720</w:t>
            </w:r>
          </w:p>
        </w:tc>
      </w:tr>
      <w:tr w:rsidR="00C724DD" w:rsidRPr="004A54C9" w14:paraId="248D31B5" w14:textId="77777777" w:rsidTr="00BE2397">
        <w:trPr>
          <w:jc w:val="center"/>
        </w:trPr>
        <w:tc>
          <w:tcPr>
            <w:tcW w:w="4057" w:type="dxa"/>
            <w:tcBorders>
              <w:top w:val="single" w:sz="4" w:space="0" w:color="000000"/>
              <w:left w:val="single" w:sz="4" w:space="0" w:color="000000"/>
              <w:bottom w:val="single" w:sz="4" w:space="0" w:color="000000"/>
              <w:right w:val="single" w:sz="4" w:space="0" w:color="000000"/>
            </w:tcBorders>
            <w:shd w:val="clear" w:color="auto" w:fill="auto"/>
          </w:tcPr>
          <w:p w14:paraId="0FA399C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Спортивные комплексы</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124E60F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100-130</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3EA09F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400-520</w:t>
            </w:r>
          </w:p>
        </w:tc>
      </w:tr>
      <w:tr w:rsidR="00C724DD" w:rsidRPr="004A54C9" w14:paraId="46A0366E" w14:textId="77777777" w:rsidTr="00BE2397">
        <w:trPr>
          <w:jc w:val="center"/>
        </w:trPr>
        <w:tc>
          <w:tcPr>
            <w:tcW w:w="4057" w:type="dxa"/>
            <w:tcBorders>
              <w:top w:val="single" w:sz="4" w:space="0" w:color="000000"/>
              <w:left w:val="single" w:sz="4" w:space="0" w:color="000000"/>
              <w:bottom w:val="single" w:sz="4" w:space="0" w:color="000000"/>
              <w:right w:val="single" w:sz="4" w:space="0" w:color="000000"/>
            </w:tcBorders>
            <w:shd w:val="clear" w:color="auto" w:fill="auto"/>
          </w:tcPr>
          <w:p w14:paraId="57B8B29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Больницы и лечебные учреждения</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63A8096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180-250</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07E416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720-1000</w:t>
            </w:r>
          </w:p>
        </w:tc>
      </w:tr>
      <w:tr w:rsidR="00C724DD" w:rsidRPr="004A54C9" w14:paraId="6C080567" w14:textId="77777777" w:rsidTr="00BE2397">
        <w:trPr>
          <w:jc w:val="center"/>
        </w:trPr>
        <w:tc>
          <w:tcPr>
            <w:tcW w:w="4057" w:type="dxa"/>
            <w:tcBorders>
              <w:top w:val="single" w:sz="4" w:space="0" w:color="000000"/>
              <w:left w:val="single" w:sz="4" w:space="0" w:color="000000"/>
              <w:bottom w:val="single" w:sz="4" w:space="0" w:color="000000"/>
              <w:right w:val="single" w:sz="4" w:space="0" w:color="000000"/>
            </w:tcBorders>
            <w:shd w:val="clear" w:color="auto" w:fill="auto"/>
          </w:tcPr>
          <w:p w14:paraId="0B54F94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Участки промышленных предприятий</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55EBA7B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150-180*</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C8D83D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600-720</w:t>
            </w:r>
          </w:p>
        </w:tc>
      </w:tr>
      <w:tr w:rsidR="00C724DD" w:rsidRPr="004A54C9" w14:paraId="258B49F6" w14:textId="77777777" w:rsidTr="00BE2397">
        <w:trPr>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auto"/>
          </w:tcPr>
          <w:p w14:paraId="0AC43E0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Озелененные территории специального назначения</w:t>
            </w:r>
          </w:p>
        </w:tc>
      </w:tr>
      <w:tr w:rsidR="00C724DD" w:rsidRPr="004A54C9" w14:paraId="599A4659" w14:textId="77777777" w:rsidTr="00BE2397">
        <w:trPr>
          <w:jc w:val="center"/>
        </w:trPr>
        <w:tc>
          <w:tcPr>
            <w:tcW w:w="4057" w:type="dxa"/>
            <w:tcBorders>
              <w:top w:val="single" w:sz="4" w:space="0" w:color="000000"/>
              <w:left w:val="single" w:sz="4" w:space="0" w:color="000000"/>
              <w:bottom w:val="single" w:sz="4" w:space="0" w:color="000000"/>
              <w:right w:val="single" w:sz="4" w:space="0" w:color="000000"/>
            </w:tcBorders>
            <w:shd w:val="clear" w:color="auto" w:fill="auto"/>
          </w:tcPr>
          <w:p w14:paraId="6BA1328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Улицы, набережные**</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21CBF9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150-180</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3EF97A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600-720</w:t>
            </w:r>
          </w:p>
        </w:tc>
      </w:tr>
      <w:tr w:rsidR="00C724DD" w:rsidRPr="004A54C9" w14:paraId="3431FCDE" w14:textId="77777777" w:rsidTr="00BE2397">
        <w:trPr>
          <w:jc w:val="center"/>
        </w:trPr>
        <w:tc>
          <w:tcPr>
            <w:tcW w:w="4057" w:type="dxa"/>
            <w:tcBorders>
              <w:top w:val="single" w:sz="4" w:space="0" w:color="000000"/>
              <w:left w:val="single" w:sz="4" w:space="0" w:color="000000"/>
              <w:bottom w:val="single" w:sz="4" w:space="0" w:color="000000"/>
              <w:right w:val="single" w:sz="4" w:space="0" w:color="000000"/>
            </w:tcBorders>
            <w:shd w:val="clear" w:color="auto" w:fill="auto"/>
          </w:tcPr>
          <w:p w14:paraId="0E89AC4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Санитарно-защитные зоны</w:t>
            </w:r>
          </w:p>
        </w:tc>
        <w:tc>
          <w:tcPr>
            <w:tcW w:w="5581" w:type="dxa"/>
            <w:gridSpan w:val="2"/>
            <w:tcBorders>
              <w:top w:val="single" w:sz="4" w:space="0" w:color="000000"/>
              <w:left w:val="single" w:sz="4" w:space="0" w:color="000000"/>
              <w:bottom w:val="single" w:sz="4" w:space="0" w:color="000000"/>
              <w:right w:val="single" w:sz="4" w:space="0" w:color="000000"/>
            </w:tcBorders>
            <w:shd w:val="clear" w:color="auto" w:fill="auto"/>
          </w:tcPr>
          <w:p w14:paraId="52A2375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 зависимости от процента озеленения зоны</w:t>
            </w:r>
          </w:p>
        </w:tc>
      </w:tr>
      <w:tr w:rsidR="00C724DD" w:rsidRPr="004A54C9" w14:paraId="3BECD63A" w14:textId="77777777" w:rsidTr="00BE2397">
        <w:trPr>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auto"/>
          </w:tcPr>
          <w:p w14:paraId="7CBE989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В зависимости от профиля предприятия.</w:t>
            </w:r>
          </w:p>
          <w:p w14:paraId="36F04DF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На 1 км при условии допустимости насаждений.</w:t>
            </w:r>
          </w:p>
        </w:tc>
      </w:tr>
    </w:tbl>
    <w:p w14:paraId="07E3377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Таблица А.2.</w:t>
      </w:r>
    </w:p>
    <w:p w14:paraId="32D3227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ab/>
        <w:t>Доля цветников на озелененных территориях объектов рекреации в процентах</w:t>
      </w:r>
    </w:p>
    <w:tbl>
      <w:tblPr>
        <w:tblW w:w="5000" w:type="pct"/>
        <w:jc w:val="center"/>
        <w:tblLayout w:type="fixed"/>
        <w:tblCellMar>
          <w:left w:w="28" w:type="dxa"/>
          <w:right w:w="28" w:type="dxa"/>
        </w:tblCellMar>
        <w:tblLook w:val="0000" w:firstRow="0" w:lastRow="0" w:firstColumn="0" w:lastColumn="0" w:noHBand="0" w:noVBand="0"/>
      </w:tblPr>
      <w:tblGrid>
        <w:gridCol w:w="3318"/>
        <w:gridCol w:w="4752"/>
      </w:tblGrid>
      <w:tr w:rsidR="00C724DD" w:rsidRPr="004A54C9" w14:paraId="64748EF1" w14:textId="77777777" w:rsidTr="00BE2397">
        <w:trPr>
          <w:tblHeader/>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D704A" w14:textId="77777777" w:rsidR="00C724DD" w:rsidRPr="004A54C9" w:rsidRDefault="00C724DD" w:rsidP="00C724DD">
            <w:pPr>
              <w:rPr>
                <w:rFonts w:ascii="Times New Roman" w:hAnsi="Times New Roman" w:cs="Times New Roman"/>
                <w:sz w:val="20"/>
                <w:szCs w:val="20"/>
              </w:rPr>
            </w:pPr>
            <w:bookmarkStart w:id="14" w:name="TO0000014"/>
            <w:bookmarkEnd w:id="14"/>
            <w:r w:rsidRPr="004A54C9">
              <w:rPr>
                <w:rFonts w:ascii="Times New Roman" w:hAnsi="Times New Roman" w:cs="Times New Roman"/>
                <w:sz w:val="20"/>
                <w:szCs w:val="20"/>
              </w:rPr>
              <w:t>Виды объектов рекреации</w:t>
            </w:r>
          </w:p>
        </w:tc>
        <w:tc>
          <w:tcPr>
            <w:tcW w:w="5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9B0E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Удельный вес цветников* от площади озеленения объектов</w:t>
            </w:r>
          </w:p>
        </w:tc>
      </w:tr>
      <w:tr w:rsidR="00C724DD" w:rsidRPr="004A54C9" w14:paraId="1750AC70" w14:textId="77777777" w:rsidTr="00BE2397">
        <w:trPr>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AB8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Парки</w:t>
            </w:r>
          </w:p>
        </w:tc>
        <w:tc>
          <w:tcPr>
            <w:tcW w:w="5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C930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2,0-2,5</w:t>
            </w:r>
          </w:p>
        </w:tc>
      </w:tr>
      <w:tr w:rsidR="00C724DD" w:rsidRPr="004A54C9" w14:paraId="02AD5AFA" w14:textId="77777777" w:rsidTr="00BE2397">
        <w:trPr>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4101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Сады</w:t>
            </w:r>
          </w:p>
        </w:tc>
        <w:tc>
          <w:tcPr>
            <w:tcW w:w="5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92BA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2,5-3,0</w:t>
            </w:r>
          </w:p>
        </w:tc>
      </w:tr>
      <w:tr w:rsidR="00C724DD" w:rsidRPr="004A54C9" w14:paraId="1371020C" w14:textId="77777777" w:rsidTr="00BE2397">
        <w:trPr>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7D51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Скверы</w:t>
            </w:r>
          </w:p>
        </w:tc>
        <w:tc>
          <w:tcPr>
            <w:tcW w:w="5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72DB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4,0-5,0</w:t>
            </w:r>
          </w:p>
        </w:tc>
      </w:tr>
      <w:tr w:rsidR="00C724DD" w:rsidRPr="004A54C9" w14:paraId="19BDCEBF" w14:textId="77777777" w:rsidTr="00BE2397">
        <w:trPr>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84DE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Бульвары</w:t>
            </w:r>
          </w:p>
        </w:tc>
        <w:tc>
          <w:tcPr>
            <w:tcW w:w="5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1F5C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3,0-4,0</w:t>
            </w:r>
          </w:p>
        </w:tc>
      </w:tr>
      <w:tr w:rsidR="00C724DD" w:rsidRPr="004A54C9" w14:paraId="285EEB15" w14:textId="77777777" w:rsidTr="00BE2397">
        <w:trPr>
          <w:jc w:val="center"/>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B142D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В том числе не менее половины от площади цветника следует формировать из многолетников</w:t>
            </w:r>
          </w:p>
        </w:tc>
      </w:tr>
    </w:tbl>
    <w:p w14:paraId="5C6D537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Таблица А.3.</w:t>
      </w:r>
      <w:r w:rsidRPr="004A54C9">
        <w:rPr>
          <w:rFonts w:ascii="Times New Roman" w:hAnsi="Times New Roman" w:cs="Times New Roman"/>
          <w:sz w:val="20"/>
          <w:szCs w:val="20"/>
        </w:rPr>
        <w:tab/>
      </w:r>
    </w:p>
    <w:p w14:paraId="6927664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Обеспеченность озелененными территориями участков общественной, жилой, производственной застройки  в процентах</w:t>
      </w:r>
    </w:p>
    <w:tbl>
      <w:tblPr>
        <w:tblW w:w="5000" w:type="pct"/>
        <w:jc w:val="center"/>
        <w:tblLayout w:type="fixed"/>
        <w:tblCellMar>
          <w:left w:w="28" w:type="dxa"/>
          <w:right w:w="28" w:type="dxa"/>
        </w:tblCellMar>
        <w:tblLook w:val="0000" w:firstRow="0" w:lastRow="0" w:firstColumn="0" w:lastColumn="0" w:noHBand="0" w:noVBand="0"/>
      </w:tblPr>
      <w:tblGrid>
        <w:gridCol w:w="4118"/>
        <w:gridCol w:w="3952"/>
      </w:tblGrid>
      <w:tr w:rsidR="00C724DD" w:rsidRPr="004A54C9" w14:paraId="13450B6D" w14:textId="77777777" w:rsidTr="00BE2397">
        <w:trPr>
          <w:tblHeader/>
          <w:jc w:val="center"/>
        </w:trPr>
        <w:tc>
          <w:tcPr>
            <w:tcW w:w="4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832B" w14:textId="77777777" w:rsidR="00C724DD" w:rsidRPr="004A54C9" w:rsidRDefault="00C724DD" w:rsidP="00C724DD">
            <w:pPr>
              <w:rPr>
                <w:rFonts w:ascii="Times New Roman" w:hAnsi="Times New Roman" w:cs="Times New Roman"/>
                <w:sz w:val="20"/>
                <w:szCs w:val="20"/>
              </w:rPr>
            </w:pPr>
            <w:bookmarkStart w:id="15" w:name="TO0000015"/>
            <w:bookmarkEnd w:id="15"/>
            <w:r w:rsidRPr="004A54C9">
              <w:rPr>
                <w:rFonts w:ascii="Times New Roman" w:hAnsi="Times New Roman" w:cs="Times New Roman"/>
                <w:sz w:val="20"/>
                <w:szCs w:val="20"/>
              </w:rPr>
              <w:t>Территории участков общественной, жилой, производственной застройки</w:t>
            </w:r>
          </w:p>
        </w:tc>
        <w:tc>
          <w:tcPr>
            <w:tcW w:w="4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3C62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Территории озеленения</w:t>
            </w:r>
          </w:p>
        </w:tc>
      </w:tr>
      <w:tr w:rsidR="00C724DD" w:rsidRPr="004A54C9" w14:paraId="090FA98F" w14:textId="77777777" w:rsidTr="00BE2397">
        <w:trPr>
          <w:jc w:val="center"/>
        </w:trPr>
        <w:tc>
          <w:tcPr>
            <w:tcW w:w="4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41ED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Участки детских садов-яслей</w:t>
            </w:r>
          </w:p>
        </w:tc>
        <w:tc>
          <w:tcPr>
            <w:tcW w:w="4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06B4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Не менее 50</w:t>
            </w:r>
          </w:p>
        </w:tc>
      </w:tr>
      <w:tr w:rsidR="00C724DD" w:rsidRPr="004A54C9" w14:paraId="72EED626" w14:textId="77777777" w:rsidTr="00BE2397">
        <w:trPr>
          <w:jc w:val="center"/>
        </w:trPr>
        <w:tc>
          <w:tcPr>
            <w:tcW w:w="4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8799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Участки школ</w:t>
            </w:r>
          </w:p>
        </w:tc>
        <w:tc>
          <w:tcPr>
            <w:tcW w:w="4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E4B6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Не менее 40</w:t>
            </w:r>
          </w:p>
        </w:tc>
      </w:tr>
      <w:tr w:rsidR="00C724DD" w:rsidRPr="004A54C9" w14:paraId="7E22A2C8" w14:textId="77777777" w:rsidTr="00BE2397">
        <w:trPr>
          <w:jc w:val="center"/>
        </w:trPr>
        <w:tc>
          <w:tcPr>
            <w:tcW w:w="4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A710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Участки больниц</w:t>
            </w:r>
          </w:p>
        </w:tc>
        <w:tc>
          <w:tcPr>
            <w:tcW w:w="4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00CA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50-65</w:t>
            </w:r>
          </w:p>
        </w:tc>
      </w:tr>
      <w:tr w:rsidR="00C724DD" w:rsidRPr="004A54C9" w14:paraId="192E7ECA" w14:textId="77777777" w:rsidTr="00BE2397">
        <w:trPr>
          <w:jc w:val="center"/>
        </w:trPr>
        <w:tc>
          <w:tcPr>
            <w:tcW w:w="4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BC85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Участки культурно-просветительных учреждений</w:t>
            </w:r>
          </w:p>
        </w:tc>
        <w:tc>
          <w:tcPr>
            <w:tcW w:w="4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2A5C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20-30</w:t>
            </w:r>
          </w:p>
        </w:tc>
      </w:tr>
      <w:tr w:rsidR="00C724DD" w:rsidRPr="004A54C9" w14:paraId="2223FB25" w14:textId="77777777" w:rsidTr="00BE2397">
        <w:trPr>
          <w:jc w:val="center"/>
        </w:trPr>
        <w:tc>
          <w:tcPr>
            <w:tcW w:w="4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2C76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Участки территории ВУЗов</w:t>
            </w:r>
          </w:p>
        </w:tc>
        <w:tc>
          <w:tcPr>
            <w:tcW w:w="4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880D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30-40</w:t>
            </w:r>
          </w:p>
        </w:tc>
      </w:tr>
      <w:tr w:rsidR="00C724DD" w:rsidRPr="004A54C9" w14:paraId="72286BE6" w14:textId="77777777" w:rsidTr="004A54C9">
        <w:trPr>
          <w:trHeight w:val="227"/>
          <w:jc w:val="center"/>
        </w:trPr>
        <w:tc>
          <w:tcPr>
            <w:tcW w:w="4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68D1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Участки техникумов</w:t>
            </w:r>
          </w:p>
        </w:tc>
        <w:tc>
          <w:tcPr>
            <w:tcW w:w="4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F6C3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Не менее 40</w:t>
            </w:r>
          </w:p>
        </w:tc>
      </w:tr>
      <w:tr w:rsidR="00C724DD" w:rsidRPr="004A54C9" w14:paraId="60CF04A4" w14:textId="77777777" w:rsidTr="00BE2397">
        <w:trPr>
          <w:jc w:val="center"/>
        </w:trPr>
        <w:tc>
          <w:tcPr>
            <w:tcW w:w="4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04D8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Участки профтехучилищ</w:t>
            </w:r>
          </w:p>
        </w:tc>
        <w:tc>
          <w:tcPr>
            <w:tcW w:w="4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B920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Не менее 40</w:t>
            </w:r>
          </w:p>
        </w:tc>
      </w:tr>
      <w:tr w:rsidR="00C724DD" w:rsidRPr="004A54C9" w14:paraId="56DC991D" w14:textId="77777777" w:rsidTr="00BE2397">
        <w:trPr>
          <w:jc w:val="center"/>
        </w:trPr>
        <w:tc>
          <w:tcPr>
            <w:tcW w:w="4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1F47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Участки жилой застройки</w:t>
            </w:r>
          </w:p>
        </w:tc>
        <w:tc>
          <w:tcPr>
            <w:tcW w:w="4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BB6B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40-60</w:t>
            </w:r>
          </w:p>
        </w:tc>
      </w:tr>
      <w:tr w:rsidR="00C724DD" w:rsidRPr="004A54C9" w14:paraId="7E19E491" w14:textId="77777777" w:rsidTr="00BE2397">
        <w:trPr>
          <w:jc w:val="center"/>
        </w:trPr>
        <w:tc>
          <w:tcPr>
            <w:tcW w:w="4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AD9A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Участки производственной застройки</w:t>
            </w:r>
          </w:p>
        </w:tc>
        <w:tc>
          <w:tcPr>
            <w:tcW w:w="4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CDFF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10-15*</w:t>
            </w:r>
          </w:p>
        </w:tc>
      </w:tr>
      <w:tr w:rsidR="00C724DD" w:rsidRPr="004A54C9" w14:paraId="5A85FA1B" w14:textId="77777777" w:rsidTr="00BE2397">
        <w:trPr>
          <w:jc w:val="center"/>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6291F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В зависимости от отраслевой направленности производства.</w:t>
            </w:r>
          </w:p>
        </w:tc>
      </w:tr>
    </w:tbl>
    <w:p w14:paraId="60D8CE0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Таблица А.4.</w:t>
      </w:r>
    </w:p>
    <w:p w14:paraId="7865A64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Предельно допустимое загрязнение воздуха для зеленых насаждений </w:t>
      </w:r>
    </w:p>
    <w:p w14:paraId="6EA9F98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на территории города                миллиграммы на куб. метр</w:t>
      </w:r>
    </w:p>
    <w:tbl>
      <w:tblPr>
        <w:tblW w:w="5000" w:type="pct"/>
        <w:jc w:val="center"/>
        <w:tblLayout w:type="fixed"/>
        <w:tblCellMar>
          <w:left w:w="28" w:type="dxa"/>
          <w:right w:w="28" w:type="dxa"/>
        </w:tblCellMar>
        <w:tblLook w:val="0000" w:firstRow="0" w:lastRow="0" w:firstColumn="0" w:lastColumn="0" w:noHBand="0" w:noVBand="0"/>
      </w:tblPr>
      <w:tblGrid>
        <w:gridCol w:w="4147"/>
        <w:gridCol w:w="2154"/>
        <w:gridCol w:w="1769"/>
      </w:tblGrid>
      <w:tr w:rsidR="00C724DD" w:rsidRPr="004A54C9" w14:paraId="3522E695" w14:textId="77777777" w:rsidTr="00BE2397">
        <w:trPr>
          <w:tblHeader/>
          <w:jc w:val="center"/>
        </w:trPr>
        <w:tc>
          <w:tcPr>
            <w:tcW w:w="4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D62E7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Ингредиент</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C1929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Фитотоксичные ПДК</w:t>
            </w:r>
          </w:p>
        </w:tc>
      </w:tr>
      <w:tr w:rsidR="00C724DD" w:rsidRPr="004A54C9" w14:paraId="6C534630" w14:textId="77777777" w:rsidTr="004A54C9">
        <w:trPr>
          <w:trHeight w:val="227"/>
          <w:tblHeader/>
          <w:jc w:val="center"/>
        </w:trPr>
        <w:tc>
          <w:tcPr>
            <w:tcW w:w="4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F4AFAF" w14:textId="77777777" w:rsidR="00C724DD" w:rsidRPr="004A54C9" w:rsidRDefault="00C724DD" w:rsidP="00C724DD">
            <w:pPr>
              <w:rPr>
                <w:rFonts w:ascii="Times New Roman" w:hAnsi="Times New Roman" w:cs="Times New Roman"/>
                <w:sz w:val="20"/>
                <w:szCs w:val="20"/>
              </w:rPr>
            </w:pPr>
          </w:p>
        </w:tc>
        <w:tc>
          <w:tcPr>
            <w:tcW w:w="2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47FF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Максимальные разовые</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E648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Среднесуточные</w:t>
            </w:r>
          </w:p>
        </w:tc>
      </w:tr>
      <w:tr w:rsidR="00C724DD" w:rsidRPr="004A54C9" w14:paraId="4E40C340" w14:textId="77777777" w:rsidTr="00BE2397">
        <w:trPr>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1B893A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Диоксид серы</w:t>
            </w: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14:paraId="31053D0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0,100</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3102AA0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0,05</w:t>
            </w:r>
          </w:p>
        </w:tc>
      </w:tr>
      <w:tr w:rsidR="00C724DD" w:rsidRPr="004A54C9" w14:paraId="2EA18E51" w14:textId="77777777" w:rsidTr="00BE2397">
        <w:trPr>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58F54C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Диоксид азота</w:t>
            </w: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14:paraId="06B3362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0,09</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2432097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0,05</w:t>
            </w:r>
          </w:p>
        </w:tc>
      </w:tr>
      <w:tr w:rsidR="00C724DD" w:rsidRPr="004A54C9" w14:paraId="6DC95872" w14:textId="77777777" w:rsidTr="00BE2397">
        <w:trPr>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6DD97D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Аммиак</w:t>
            </w: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14:paraId="7E16C17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0,35</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4A099C9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0,17</w:t>
            </w:r>
          </w:p>
        </w:tc>
      </w:tr>
      <w:tr w:rsidR="00C724DD" w:rsidRPr="004A54C9" w14:paraId="1D19F4D1" w14:textId="77777777" w:rsidTr="00BE2397">
        <w:trPr>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052F67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Озон</w:t>
            </w: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14:paraId="69C6002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0,47</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6C01D37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0,24</w:t>
            </w:r>
          </w:p>
        </w:tc>
      </w:tr>
      <w:tr w:rsidR="00C724DD" w:rsidRPr="004A54C9" w14:paraId="5E7E24A3" w14:textId="77777777" w:rsidTr="00BE2397">
        <w:trPr>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7D1AA2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Углеводороды</w:t>
            </w: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14:paraId="117964C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0,65</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791CBCA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0,14</w:t>
            </w:r>
          </w:p>
        </w:tc>
      </w:tr>
      <w:tr w:rsidR="00C724DD" w:rsidRPr="004A54C9" w14:paraId="591F3D7E" w14:textId="77777777" w:rsidTr="00BE2397">
        <w:trPr>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85076A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Угарный газ</w:t>
            </w: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14:paraId="31E3CA2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6,7</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0ACF98A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3,3</w:t>
            </w:r>
          </w:p>
        </w:tc>
      </w:tr>
      <w:tr w:rsidR="00C724DD" w:rsidRPr="004A54C9" w14:paraId="20298B42" w14:textId="77777777" w:rsidTr="00BE2397">
        <w:trPr>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E86DEE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Бенз(а)пирен</w:t>
            </w: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14:paraId="3722B68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0,0002</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49C1857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0,0001</w:t>
            </w:r>
          </w:p>
        </w:tc>
      </w:tr>
      <w:tr w:rsidR="00C724DD" w:rsidRPr="004A54C9" w14:paraId="266BCAF2" w14:textId="77777777" w:rsidTr="00BE2397">
        <w:trPr>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4D02DD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Бензол</w:t>
            </w: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14:paraId="717B097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0,1</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1826DFF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0,05</w:t>
            </w:r>
          </w:p>
        </w:tc>
      </w:tr>
      <w:tr w:rsidR="00C724DD" w:rsidRPr="004A54C9" w14:paraId="0677EE1E" w14:textId="77777777" w:rsidTr="00BE2397">
        <w:trPr>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0557E2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Взвешенные вещества (пром. пыль, цемент)</w:t>
            </w: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14:paraId="3AD6838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0,2</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527FA8B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0,05</w:t>
            </w:r>
          </w:p>
        </w:tc>
      </w:tr>
      <w:tr w:rsidR="00C724DD" w:rsidRPr="004A54C9" w14:paraId="349707DB" w14:textId="77777777" w:rsidTr="00BE2397">
        <w:trPr>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1F6978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Сероводород</w:t>
            </w: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14:paraId="2C1F79A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0,008</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4E8A8ED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0,008</w:t>
            </w:r>
          </w:p>
        </w:tc>
      </w:tr>
      <w:tr w:rsidR="00C724DD" w:rsidRPr="004A54C9" w14:paraId="785AA194" w14:textId="77777777" w:rsidTr="00BE2397">
        <w:trPr>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1151B0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Формальдегид</w:t>
            </w: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14:paraId="41BB87E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0,02</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525A96D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0,003</w:t>
            </w:r>
          </w:p>
        </w:tc>
      </w:tr>
      <w:tr w:rsidR="00C724DD" w:rsidRPr="004A54C9" w14:paraId="7CAA649E" w14:textId="77777777" w:rsidTr="00BE2397">
        <w:trPr>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7F5B04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Хлор</w:t>
            </w: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14:paraId="3778D4B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0,025</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3185FF9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0,015</w:t>
            </w:r>
          </w:p>
        </w:tc>
      </w:tr>
    </w:tbl>
    <w:p w14:paraId="2FE306C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Таблица А.5</w:t>
      </w:r>
      <w:r w:rsidRPr="004A54C9">
        <w:rPr>
          <w:rFonts w:ascii="Times New Roman" w:hAnsi="Times New Roman" w:cs="Times New Roman"/>
          <w:sz w:val="20"/>
          <w:szCs w:val="20"/>
        </w:rPr>
        <w:tab/>
      </w:r>
    </w:p>
    <w:p w14:paraId="338799B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Ожидаемый уровень снижения шума</w:t>
      </w:r>
    </w:p>
    <w:tbl>
      <w:tblPr>
        <w:tblW w:w="5000" w:type="pct"/>
        <w:jc w:val="center"/>
        <w:tblLayout w:type="fixed"/>
        <w:tblCellMar>
          <w:left w:w="28" w:type="dxa"/>
          <w:right w:w="28" w:type="dxa"/>
        </w:tblCellMar>
        <w:tblLook w:val="0000" w:firstRow="0" w:lastRow="0" w:firstColumn="0" w:lastColumn="0" w:noHBand="0" w:noVBand="0"/>
      </w:tblPr>
      <w:tblGrid>
        <w:gridCol w:w="4788"/>
        <w:gridCol w:w="1640"/>
        <w:gridCol w:w="1642"/>
      </w:tblGrid>
      <w:tr w:rsidR="00C724DD" w:rsidRPr="004A54C9" w14:paraId="1BF070FE" w14:textId="77777777" w:rsidTr="00BE2397">
        <w:trPr>
          <w:tblHeader/>
          <w:jc w:val="center"/>
        </w:trPr>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00B3E" w14:textId="77777777" w:rsidR="00C724DD" w:rsidRPr="004A54C9" w:rsidRDefault="00C724DD" w:rsidP="00C724DD">
            <w:pPr>
              <w:rPr>
                <w:rFonts w:ascii="Times New Roman" w:hAnsi="Times New Roman" w:cs="Times New Roman"/>
                <w:sz w:val="20"/>
                <w:szCs w:val="20"/>
              </w:rPr>
            </w:pPr>
            <w:bookmarkStart w:id="16" w:name="TO0000017"/>
            <w:bookmarkEnd w:id="16"/>
            <w:r w:rsidRPr="004A54C9">
              <w:rPr>
                <w:rFonts w:ascii="Times New Roman" w:hAnsi="Times New Roman" w:cs="Times New Roman"/>
                <w:sz w:val="20"/>
                <w:szCs w:val="20"/>
              </w:rPr>
              <w:lastRenderedPageBreak/>
              <w:t>Полоса зеленых насаждений</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C319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Ширина полосы, м</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79FF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Снижение уровня звука LАзел. в дБА</w:t>
            </w:r>
          </w:p>
        </w:tc>
      </w:tr>
      <w:tr w:rsidR="00C724DD" w:rsidRPr="004A54C9" w14:paraId="5AB1AC52" w14:textId="77777777" w:rsidTr="00BE2397">
        <w:trPr>
          <w:jc w:val="center"/>
        </w:trPr>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B84D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Однорядная или шахматная посадка</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3C0F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10-15</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D7DD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4-5</w:t>
            </w:r>
          </w:p>
        </w:tc>
      </w:tr>
      <w:tr w:rsidR="00C724DD" w:rsidRPr="004A54C9" w14:paraId="2AFB7470" w14:textId="77777777" w:rsidTr="00BE2397">
        <w:trPr>
          <w:jc w:val="center"/>
        </w:trPr>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CB25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То же</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354D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16-20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A27F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5-8</w:t>
            </w:r>
          </w:p>
        </w:tc>
      </w:tr>
      <w:tr w:rsidR="00C724DD" w:rsidRPr="004A54C9" w14:paraId="014373CC" w14:textId="77777777" w:rsidTr="00BE2397">
        <w:trPr>
          <w:jc w:val="center"/>
        </w:trPr>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EBA8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Двухрядная при расстояниях между рядами 3-5 м; ряды аналогичны однорядной посадке</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70F6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21-25</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6E95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8-10</w:t>
            </w:r>
          </w:p>
        </w:tc>
      </w:tr>
      <w:tr w:rsidR="00C724DD" w:rsidRPr="004A54C9" w14:paraId="38F7480C" w14:textId="77777777" w:rsidTr="00BE2397">
        <w:trPr>
          <w:jc w:val="center"/>
        </w:trPr>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E18E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Двух- или трехрядная при расстояниях между рядами 3 м; ряды аналогичны однорядной посадке</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D12F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26-30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D0E3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10-12</w:t>
            </w:r>
          </w:p>
        </w:tc>
      </w:tr>
      <w:tr w:rsidR="00C724DD" w:rsidRPr="004A54C9" w14:paraId="1AAE567E" w14:textId="77777777" w:rsidTr="00BE2397">
        <w:trPr>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93B5B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Примечание - В шумозащитных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p w14:paraId="2D38D7A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Таблица А.6</w:t>
      </w:r>
      <w:r w:rsidRPr="004A54C9">
        <w:rPr>
          <w:rFonts w:ascii="Times New Roman" w:hAnsi="Times New Roman" w:cs="Times New Roman"/>
          <w:sz w:val="20"/>
          <w:szCs w:val="20"/>
        </w:rPr>
        <w:tab/>
      </w:r>
    </w:p>
    <w:p w14:paraId="78B6B3C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Виды растений в различных категориях насаждений</w:t>
      </w:r>
    </w:p>
    <w:tbl>
      <w:tblPr>
        <w:tblW w:w="5000" w:type="pct"/>
        <w:jc w:val="center"/>
        <w:tblLayout w:type="fixed"/>
        <w:tblCellMar>
          <w:left w:w="28" w:type="dxa"/>
          <w:right w:w="28" w:type="dxa"/>
        </w:tblCellMar>
        <w:tblLook w:val="0000" w:firstRow="0" w:lastRow="0" w:firstColumn="0" w:lastColumn="0" w:noHBand="0" w:noVBand="0"/>
      </w:tblPr>
      <w:tblGrid>
        <w:gridCol w:w="2048"/>
        <w:gridCol w:w="1010"/>
        <w:gridCol w:w="1230"/>
        <w:gridCol w:w="1121"/>
        <w:gridCol w:w="1439"/>
        <w:gridCol w:w="1222"/>
      </w:tblGrid>
      <w:tr w:rsidR="00C724DD" w:rsidRPr="004A54C9" w14:paraId="320CAFC8" w14:textId="77777777" w:rsidTr="00BE2397">
        <w:trPr>
          <w:tblHeader/>
          <w:jc w:val="center"/>
        </w:trPr>
        <w:tc>
          <w:tcPr>
            <w:tcW w:w="24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1C4DD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Название растений</w:t>
            </w:r>
          </w:p>
        </w:tc>
        <w:tc>
          <w:tcPr>
            <w:tcW w:w="71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CE2561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Предложения по использованию в следующих категориях насаждений</w:t>
            </w:r>
          </w:p>
        </w:tc>
      </w:tr>
      <w:tr w:rsidR="00C724DD" w:rsidRPr="004A54C9" w14:paraId="0A33EAAA" w14:textId="77777777" w:rsidTr="00BE2397">
        <w:trPr>
          <w:tblHeader/>
          <w:jc w:val="center"/>
        </w:trPr>
        <w:tc>
          <w:tcPr>
            <w:tcW w:w="2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C04AD3" w14:textId="77777777" w:rsidR="00C724DD" w:rsidRPr="004A54C9" w:rsidRDefault="00C724DD" w:rsidP="00C724DD">
            <w:pPr>
              <w:rPr>
                <w:rFonts w:ascii="Times New Roman" w:hAnsi="Times New Roman" w:cs="Times New Roman"/>
                <w:sz w:val="20"/>
                <w:szCs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338D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сады, парки</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8BF8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скверы, бульвары</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7E6E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улицы и дороги</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1C50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внутриквартальные</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024E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специальные</w:t>
            </w:r>
          </w:p>
        </w:tc>
      </w:tr>
      <w:tr w:rsidR="00C724DD" w:rsidRPr="004A54C9" w14:paraId="74BA39A5"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04BE393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0A5314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2C5FF27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77E4B2B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1BA9E6C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006821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w:t>
            </w:r>
          </w:p>
        </w:tc>
      </w:tr>
      <w:tr w:rsidR="00C724DD" w:rsidRPr="004A54C9" w14:paraId="39A07C58" w14:textId="77777777" w:rsidTr="00BE2397">
        <w:trPr>
          <w:jc w:val="center"/>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auto"/>
          </w:tcPr>
          <w:p w14:paraId="2742681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Деревья</w:t>
            </w:r>
          </w:p>
        </w:tc>
      </w:tr>
      <w:tr w:rsidR="00C724DD" w:rsidRPr="004A54C9" w14:paraId="12B09884"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5CCF201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Ель колючая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10E462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6BA62A6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60B64C6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4C9EA75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D85D7B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197FED86"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1BD7B32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Лиственница русская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CFFD52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3DA0FCA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640A6BF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EDBB00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CFCCE3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4A93C9F1"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5BC7E37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Туя западная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E6EA93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165DAFE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233197A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только ул., с огр.</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40944CC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452E12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2979D0FA"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22B6EE4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Белая акация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5EE0F25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76BCC7F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434F636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57A66EF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6FBEB2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22FEC590"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4152C01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Береза повислая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E9F1D5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5934C82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58EE5EB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только ул., с огр.</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4BB3C22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A2C5D2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51B2FD0F"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22EDECB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Боярышник даурский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C9F2CA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2180EC6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69F99D7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281B59C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C4F852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5F908F66"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5AA2F98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Боярышник колючий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94B51B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198995C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4E436F5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0C1284F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D82D77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353A6818"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47DA2B7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Боярышник кроваво-красный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7C29E9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204BEF3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1C23CB7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24419BE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407AB1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2D6D004F"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1CB82E0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Боярышник Максимовича</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60CB473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7178066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249AC68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60BF27E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06A69E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22737FE2"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49B19E2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Боярышник полумягкий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E0E2F7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4140B40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6A46BC9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36BED7F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26FB4A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237A539E"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43FDC09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Боярышник приречный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78D14EB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10C6C79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34E3830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1725C27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EA10CF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1D3037A9"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26E6949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Вишня обыкновенная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76E0180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0E07ED2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6122258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606412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8FF175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72048AE3"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5DD3FEF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Вяз гладкий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28E87EB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7A52863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4AF4450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1809BF7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90222F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495272B0"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33511DE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Вяз приземистый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49F4EF1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548482A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7A95C0F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5E19DF8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1A1700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735FFDF8"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7B0696B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Груша обыкновенная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46D1B17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7592162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0068633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маг с огр.</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3FB2B31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58DFE4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74B74C8C"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449F04A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Груша уссурийская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2383958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0A0B26D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68DEE48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49F296C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A8FAB9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4311D9AC"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37007EC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Дуб красный (северный)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290CBC7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68A6D3B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6315971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4E52CF6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9EBB88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524209A1"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1ED866C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Дуб черешчатый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6EEC1BE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72F7B34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23A496F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C4026D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41E1CC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66CDC28E"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4A78467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Жостер слабительный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03335EE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64CC957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178DDB8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382AD15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DAD922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36EFF17E"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7EADA53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Ива белая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66A9055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7D3E3E3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бульв.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57E5572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только ул.</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144DACE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2EF71D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1DCCBB9B"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2E10502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Ива ломкая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42E0EAA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4996B86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362CEF9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4EFE86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2B3263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690B6BAE"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5245FDA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Ива ломкая (ф. шаровидная)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6221C3E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4465E1B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13901C8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1AA3C0C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727B30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0EC16150"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762EDA2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Клен Гиннала</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7E73481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27A11FA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6B4905C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6B6FFD5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25695E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47A5B839"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2BBEFBD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Клен остролистный и его формы</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58D0A01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569AF15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1129860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010771D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5A720E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08F71A87"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3B994F8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Клен серебристый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038D47C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5E07BE0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бульв.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6A116AA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39367D2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A6B7F1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34730F6D"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0AC1750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Клен татарский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AB43C8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2F83DC5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70A8DDC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1950216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21D989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5028C46F"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3D23A22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Конский каштан обыкновенный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B0FF4E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4E321F4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73E5A6F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4C439EA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92A8B2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1AB9EADE"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4704C6C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Липа голландская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D4B25E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66F8CAD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718A19A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5A07186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D40D1B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4748F8CA"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6973FF8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Липа мелколистная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221E65F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033B582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16B0ACD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12E2F56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7ECECE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7BBC8FC8"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557D30E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Липа крупнолистная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ECAE23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08563ED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cогр.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6FB486A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B9FA83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705FCB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42C16E3B"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0BE4D84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Лох узколистный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654AEA7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0612F2E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1FFCC5C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3F3B6E6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60757D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6C3DFAD2"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11AE9DD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Орех маньчжурский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72E9CA6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0E06729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бульв.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2867B67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2DD0E83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269B47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2B9FD1F3"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20CC3B3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Рябина гибридная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56082FE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13228DF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2FADA09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32F6827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5F8FA1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0E869FFB"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2D461F9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Рябина обыкновенная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76367BD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2339790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6EE451D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48237DB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49AB7B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7166C059"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5DB4120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Рябина обыкновенная (ф. плакучая)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6023CEE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58C5A7F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31C9C17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(только для улиц)</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240ED88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896848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184A6B40"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0DEE14F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Тополь бальзамический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01A6FA5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7DDD737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33A3F3C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33CCD4D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40D2B7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r>
      <w:tr w:rsidR="00C724DD" w:rsidRPr="004A54C9" w14:paraId="5BBBBB74"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7A012DF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Тополь белый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A4E6EE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4E0035C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бульв.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791B17A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только ул., с огр.</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1F67937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391642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7B4A2F14"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4C132D1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Тополь берлинский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6B52D3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3F952FE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595AF02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10BCF0F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B7464C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18E976E3"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67FD12D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Тополь канадский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72C8B69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1912B68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7DF1E91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44889F4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852509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54950A10"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4F829C6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Тополь китайский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60B6451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4B85C6B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бульв.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662462B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только ул.</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1CED093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C863B1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7BDCF7CF"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74AFF08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Тополь советский (ф. пирамидальный)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CAC9B9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24DA545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66E1541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6D638D5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F32D33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4A2E2BAF"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671BA77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Тополь черный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2AF3CC4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65F1AAE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0335F5E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48264E5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0975F4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r>
      <w:tr w:rsidR="00C724DD" w:rsidRPr="004A54C9" w14:paraId="2D1594ED"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684EC81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Черемуха Маака</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5E244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03A23AB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01B35B8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58CBADE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8DB388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7424AD20"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2FFF0CC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Черемуха обыкновенная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669B2A5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69B3BD2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2F6C0C1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5F19559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9F4EC9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r>
      <w:tr w:rsidR="00C724DD" w:rsidRPr="004A54C9" w14:paraId="628558E4"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3E1289C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Яблоня домашняя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683C798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730EE88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1DFBCE5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6027180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6D272A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6F9F194E"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30B0161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Яблоня Недзведского</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6E4B71F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5F5F671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6A01F7A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6887956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47B0C9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530E7B8D"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459AA95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Яблоня ягодная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5960418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5CBDE13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7B7584F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667A17D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4F0C04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1B457979"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6DA6BCF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Ясень пенсильванский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0AB58E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387E200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599FC0C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60B26A8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7ADA2A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1B56B0B6"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5351CF2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Ясень обыкновенный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0484EDD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7AA5802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3A31A48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1D823CA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85D38B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2E5D20DE" w14:textId="77777777" w:rsidTr="00BE2397">
        <w:trPr>
          <w:jc w:val="center"/>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auto"/>
          </w:tcPr>
          <w:p w14:paraId="67C5E7D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Кустарники</w:t>
            </w:r>
          </w:p>
        </w:tc>
      </w:tr>
      <w:tr w:rsidR="00C724DD" w:rsidRPr="004A54C9" w14:paraId="1C1A47AC"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45C2A9B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Барбарис обыкновенный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57F656E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2070D24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2340D3E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090D148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5D9B5A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648BA444"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373C44F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Барбарис обыкновенный (ф. пурпурный)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E2E630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749A500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5EFCC46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2207958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80074C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25AA77F0"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5C29BF9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Барбарис Тунберга</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48A7B32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649010C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05E115B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270BACE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5F5116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4A358993"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17C7F6E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Бирючина обыкновенная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6D579EA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556F843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322F96A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66B2933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BC6F1C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2710E29D"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02EBAE0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Вишня войлочная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26805CB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2572DE3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42C296E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3E23EFF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3BA8F1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295203F3"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4DD278C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Дерен белый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E7038A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523AD1C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358FDC4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6B03313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484E4F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4154984E"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4A6E37C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Карагана древовидная (желтая акация)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015D9C9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7F4E010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6E8A937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5548B99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203A81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5D7F869B"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6563BE4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Карагана кустарник</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E8790B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71C8B8E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3C69E3F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455A314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0202D8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36BDFE80"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005BDE1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Кизильник обыкновенный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5F642D3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212853E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2328A05D" w14:textId="77777777" w:rsidR="00C724DD" w:rsidRPr="004A54C9" w:rsidRDefault="00C724DD" w:rsidP="00C724DD">
            <w:pPr>
              <w:rPr>
                <w:rFonts w:ascii="Times New Roman" w:hAnsi="Times New Roman" w:cs="Times New Roman"/>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689CCD8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285814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4BACF177"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31D94FB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Жимолость (различные виды)</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78D2EEF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4F25BC3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75B25F0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56F4493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4AA7DE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25E13772"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44B8477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Ирга (различные виды)</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6C9A3C8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7411E06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6CDA16D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05AB576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945CD4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47C40162"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4C18E6A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Калина гордовина</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7255977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58A19C2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4AF08D3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096632E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0BC6D9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7A02C986"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4575DEC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Калина обыкновенная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55F11BE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1DC8B7C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бульв.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383E0F2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3FD7185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9CC9F2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3F1DDBA5"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57FA0D8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Кизильник блестящий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2EE57A4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3490391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1BEB6F5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321B2EB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7DC726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6EB2555F"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778016F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Пузыреплодник калинолистный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07FCF8C4" w14:textId="77777777" w:rsidR="00C724DD" w:rsidRPr="004A54C9" w:rsidRDefault="00C724DD" w:rsidP="00C724DD">
            <w:pPr>
              <w:rPr>
                <w:rFonts w:ascii="Times New Roman" w:hAnsi="Times New Roman" w:cs="Times New Roman"/>
                <w:sz w:val="20"/>
                <w:szCs w:val="20"/>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0EE0292F" w14:textId="77777777" w:rsidR="00C724DD" w:rsidRPr="004A54C9" w:rsidRDefault="00C724DD" w:rsidP="00C724DD">
            <w:pPr>
              <w:rPr>
                <w:rFonts w:ascii="Times New Roman" w:hAnsi="Times New Roman" w:cs="Times New Roman"/>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4898A978" w14:textId="77777777" w:rsidR="00C724DD" w:rsidRPr="004A54C9" w:rsidRDefault="00C724DD" w:rsidP="00C724DD">
            <w:pPr>
              <w:rPr>
                <w:rFonts w:ascii="Times New Roman" w:hAnsi="Times New Roman" w:cs="Times New Roman"/>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23AA3FA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559BCF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1D72D460"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4A8205F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Роза (различные виды)</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792B904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174B9CF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4AD14BD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5A56E24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 огр.</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233849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5193D0A8"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594A24D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Сирень венгерская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0C742E4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601F983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371FEBB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5EA3CFD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D69093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62EE8427"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2EB8AE0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Сирень обыкновенная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7DF8F2B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5284752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3E9034C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3D44E88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798FB5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7C8420B9"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7350C6A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Смородина альпийская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7CE2B40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2020B6E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221661D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4FB524D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3541A5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5B3B0C69"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73E8493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Смородина золотистая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4DFED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1835CCE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6301A09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507B8EC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F228AF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6E43D27A"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035805B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Снежноягодник белый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62DF203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24E360F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420C3AD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6A3A837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1D2C7B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54D936E5"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3AEE71D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Спирея (различные виды)</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6892A8C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5D630DA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3C0E99B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172B5B6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55EE73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10542C80"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2C1BCA3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Форзиция</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412A078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046EEA6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2E236C0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1FF31C2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C8B1FE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17FC5F13"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083BF1D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Чубушник венечный</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7EB94F3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2621053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огр.</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5BD0E75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848CE5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C20237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48231EC7" w14:textId="77777777" w:rsidTr="00BE2397">
        <w:trPr>
          <w:jc w:val="center"/>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auto"/>
          </w:tcPr>
          <w:p w14:paraId="47D8182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Лианы</w:t>
            </w:r>
          </w:p>
        </w:tc>
      </w:tr>
      <w:tr w:rsidR="00C724DD" w:rsidRPr="004A54C9" w14:paraId="125AB8AB" w14:textId="77777777" w:rsidTr="00BE2397">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0660A23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Девичий виноград</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443CF83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720B520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375801D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464C2AD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315473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21A65176" w14:textId="77777777" w:rsidTr="00BE2397">
        <w:trPr>
          <w:jc w:val="center"/>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auto"/>
          </w:tcPr>
          <w:p w14:paraId="3D6B32F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Примечания: </w:t>
            </w:r>
          </w:p>
          <w:p w14:paraId="548E119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 Сокращения в таблице: с огр. - с ограничением; скв. - сквер, ул. - улицы, бульв. – бульвар.</w:t>
            </w:r>
          </w:p>
          <w:p w14:paraId="6945464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 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Огородникова, М. В. Куропятников, О. И. Федоринова – Ростов н/Д: Изд-во ЮФУ, 2009. – 416 с.</w:t>
            </w:r>
          </w:p>
        </w:tc>
      </w:tr>
    </w:tbl>
    <w:p w14:paraId="048FE7C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Таблица А.6.1 </w:t>
      </w:r>
      <w:r w:rsidRPr="004A54C9">
        <w:rPr>
          <w:rFonts w:ascii="Times New Roman" w:hAnsi="Times New Roman" w:cs="Times New Roman"/>
          <w:sz w:val="20"/>
          <w:szCs w:val="20"/>
        </w:rPr>
        <w:tab/>
      </w:r>
    </w:p>
    <w:p w14:paraId="1FBB4A7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Виды растений, предлагаемые для крышного и вертикального озеленения*</w:t>
      </w:r>
    </w:p>
    <w:tbl>
      <w:tblPr>
        <w:tblW w:w="5000" w:type="pct"/>
        <w:jc w:val="center"/>
        <w:tblLayout w:type="fixed"/>
        <w:tblCellMar>
          <w:left w:w="40" w:type="dxa"/>
          <w:right w:w="40" w:type="dxa"/>
        </w:tblCellMar>
        <w:tblLook w:val="0000" w:firstRow="0" w:lastRow="0" w:firstColumn="0" w:lastColumn="0" w:noHBand="0" w:noVBand="0"/>
      </w:tblPr>
      <w:tblGrid>
        <w:gridCol w:w="3020"/>
        <w:gridCol w:w="1076"/>
        <w:gridCol w:w="1446"/>
        <w:gridCol w:w="1076"/>
        <w:gridCol w:w="1446"/>
      </w:tblGrid>
      <w:tr w:rsidR="00C724DD" w:rsidRPr="004A54C9" w14:paraId="7DFB3FFB" w14:textId="77777777" w:rsidTr="00BE2397">
        <w:trPr>
          <w:trHeight w:val="23"/>
          <w:jc w:val="center"/>
        </w:trPr>
        <w:tc>
          <w:tcPr>
            <w:tcW w:w="362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F25295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Наименование растения</w:t>
            </w:r>
          </w:p>
        </w:tc>
        <w:tc>
          <w:tcPr>
            <w:tcW w:w="601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FAF2A6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Вид озеленения</w:t>
            </w:r>
          </w:p>
        </w:tc>
      </w:tr>
      <w:tr w:rsidR="00C724DD" w:rsidRPr="004A54C9" w14:paraId="662775B1" w14:textId="77777777" w:rsidTr="00BE2397">
        <w:trPr>
          <w:trHeight w:val="23"/>
          <w:jc w:val="center"/>
        </w:trPr>
        <w:tc>
          <w:tcPr>
            <w:tcW w:w="362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AD27CCA" w14:textId="77777777" w:rsidR="00C724DD" w:rsidRPr="004A54C9" w:rsidRDefault="00C724DD" w:rsidP="00C724DD">
            <w:pPr>
              <w:rPr>
                <w:rFonts w:ascii="Times New Roman" w:hAnsi="Times New Roman" w:cs="Times New Roman"/>
                <w:sz w:val="20"/>
                <w:szCs w:val="20"/>
              </w:rPr>
            </w:pPr>
          </w:p>
        </w:tc>
        <w:tc>
          <w:tcPr>
            <w:tcW w:w="300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80A2DE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Крышное</w:t>
            </w:r>
          </w:p>
        </w:tc>
        <w:tc>
          <w:tcPr>
            <w:tcW w:w="300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99076B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Вертикальное</w:t>
            </w:r>
          </w:p>
        </w:tc>
      </w:tr>
      <w:tr w:rsidR="00C724DD" w:rsidRPr="004A54C9" w14:paraId="28562FC7" w14:textId="77777777" w:rsidTr="00BE2397">
        <w:trPr>
          <w:trHeight w:val="23"/>
          <w:jc w:val="center"/>
        </w:trPr>
        <w:tc>
          <w:tcPr>
            <w:tcW w:w="362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2DAE304" w14:textId="77777777" w:rsidR="00C724DD" w:rsidRPr="004A54C9" w:rsidRDefault="00C724DD" w:rsidP="00C724DD">
            <w:pPr>
              <w:rPr>
                <w:rFonts w:ascii="Times New Roman" w:hAnsi="Times New Roman" w:cs="Times New Roman"/>
                <w:sz w:val="20"/>
                <w:szCs w:val="20"/>
              </w:rPr>
            </w:pPr>
          </w:p>
        </w:tc>
        <w:tc>
          <w:tcPr>
            <w:tcW w:w="127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43D08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Стацион.</w:t>
            </w:r>
          </w:p>
        </w:tc>
        <w:tc>
          <w:tcPr>
            <w:tcW w:w="17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A33D6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Мобильное</w:t>
            </w:r>
          </w:p>
        </w:tc>
        <w:tc>
          <w:tcPr>
            <w:tcW w:w="127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77968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Стацион.</w:t>
            </w:r>
          </w:p>
        </w:tc>
        <w:tc>
          <w:tcPr>
            <w:tcW w:w="17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D6610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Мобильное</w:t>
            </w:r>
          </w:p>
        </w:tc>
      </w:tr>
      <w:tr w:rsidR="00C724DD" w:rsidRPr="004A54C9" w14:paraId="6F25C614"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73A90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28532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w:t>
            </w:r>
          </w:p>
        </w:tc>
        <w:tc>
          <w:tcPr>
            <w:tcW w:w="17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0BB2D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w:t>
            </w:r>
          </w:p>
        </w:tc>
        <w:tc>
          <w:tcPr>
            <w:tcW w:w="127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D81B7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w:t>
            </w:r>
          </w:p>
        </w:tc>
        <w:tc>
          <w:tcPr>
            <w:tcW w:w="17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A1D99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w:t>
            </w:r>
          </w:p>
        </w:tc>
      </w:tr>
      <w:tr w:rsidR="00C724DD" w:rsidRPr="004A54C9" w14:paraId="305A1508" w14:textId="77777777" w:rsidTr="00BE2397">
        <w:trPr>
          <w:trHeight w:val="23"/>
          <w:jc w:val="center"/>
        </w:trPr>
        <w:tc>
          <w:tcPr>
            <w:tcW w:w="9638" w:type="dxa"/>
            <w:gridSpan w:val="5"/>
            <w:tcBorders>
              <w:top w:val="single" w:sz="6" w:space="0" w:color="000000"/>
              <w:left w:val="single" w:sz="6" w:space="0" w:color="000000"/>
              <w:bottom w:val="single" w:sz="6" w:space="0" w:color="000000"/>
              <w:right w:val="single" w:sz="6" w:space="0" w:color="000000"/>
            </w:tcBorders>
            <w:shd w:val="clear" w:color="auto" w:fill="FFFFFF"/>
          </w:tcPr>
          <w:p w14:paraId="172CE50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Травы</w:t>
            </w:r>
          </w:p>
        </w:tc>
      </w:tr>
      <w:tr w:rsidR="00C724DD" w:rsidRPr="004A54C9" w14:paraId="6625DC3F"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0AE59A3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Очиток белый</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25590BD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6427056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4806136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2C236D5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7E9F0525"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557F479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Очиток гибридный</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0EEA122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44C6E85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1DCB1AD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13D21C9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2DD7313B"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3595632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Очиток едкий</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3F0A0C8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7F8ED7A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25F4083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1DED25F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4FA3E7BC"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3388618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Очиток шестирябый</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121146C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3BD489D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63B8151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280E822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5E485587"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5DFE01C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Пырей бескорневой</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7496C0A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566A8C1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508CD65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4608E50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37E78E93" w14:textId="77777777" w:rsidTr="00BE2397">
        <w:trPr>
          <w:trHeight w:val="23"/>
          <w:jc w:val="center"/>
        </w:trPr>
        <w:tc>
          <w:tcPr>
            <w:tcW w:w="9638" w:type="dxa"/>
            <w:gridSpan w:val="5"/>
            <w:tcBorders>
              <w:top w:val="single" w:sz="6" w:space="0" w:color="000000"/>
              <w:left w:val="single" w:sz="6" w:space="0" w:color="000000"/>
              <w:bottom w:val="single" w:sz="6" w:space="0" w:color="000000"/>
              <w:right w:val="single" w:sz="6" w:space="0" w:color="000000"/>
            </w:tcBorders>
            <w:shd w:val="clear" w:color="auto" w:fill="FFFFFF"/>
          </w:tcPr>
          <w:p w14:paraId="1805F72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Кусты**</w:t>
            </w:r>
          </w:p>
        </w:tc>
      </w:tr>
      <w:tr w:rsidR="00C724DD" w:rsidRPr="004A54C9" w14:paraId="485B7282"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49557D7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Айва японская</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6FBAEC7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710E477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4BD900A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5EFA6E0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1D3C9392"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7744C40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Акация желтая</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2420785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0CB46B0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0079EC5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606BA8E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3D43EB37"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37F6169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Барбарис Тунберга</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76CC79E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1D6ECE0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3EE35E8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33AE356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1A3AC0D7"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71A3704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Дерен белый</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2618133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04A5E55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6B5C3BE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4C7406E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30279FBB"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5B04AC8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Калина Городовина</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5D5CA31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45EAA67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5600102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5B78462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1B51104A"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7B279BC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Можжевельник казацкий</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399103A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0B45109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7399D67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6FC608E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7FA2B0FF"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0FEAB68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Рододендрон даурский</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3A695C7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770D31F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5043EBA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58B3AA8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743B5D2D"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1F6D154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Сирень венгерская</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36D7361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7943DC2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3B61103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15B8F92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1390FE7C"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24728BE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Сирень обыкновенная</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596DB67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60FDF11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09179F0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6A3BCF6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3B123702"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3C7FA0E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Спирея (разл. виды)</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074BBCA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7F91B94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147E75E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527DB19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3FAF06C3" w14:textId="77777777" w:rsidTr="00BE2397">
        <w:trPr>
          <w:trHeight w:val="23"/>
          <w:jc w:val="center"/>
        </w:trPr>
        <w:tc>
          <w:tcPr>
            <w:tcW w:w="9638" w:type="dxa"/>
            <w:gridSpan w:val="5"/>
            <w:tcBorders>
              <w:top w:val="single" w:sz="6" w:space="0" w:color="000000"/>
              <w:left w:val="single" w:sz="6" w:space="0" w:color="000000"/>
              <w:bottom w:val="single" w:sz="6" w:space="0" w:color="000000"/>
              <w:right w:val="single" w:sz="6" w:space="0" w:color="000000"/>
            </w:tcBorders>
            <w:shd w:val="clear" w:color="auto" w:fill="FFFFFF"/>
          </w:tcPr>
          <w:p w14:paraId="44D5231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Лианы древесные</w:t>
            </w:r>
          </w:p>
        </w:tc>
      </w:tr>
      <w:tr w:rsidR="00C724DD" w:rsidRPr="004A54C9" w14:paraId="23812FC4"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38A33A8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Актинидия Аргута</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69096F7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2A06E07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64DDBE5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29DD227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26D8AA7C"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2E122C9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Виноград амурский</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0A44C9F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0C05A66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4FCEBAA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48DB79B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452788C3"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6111247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Виноград пятилист.</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69B01B9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241FDC4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7551865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539CE5C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6DC812A5"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18B684A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Древогубецкруглол.</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2D0B85A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2E1458F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5DA53BF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26FA5CD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22A4C670"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2F8037C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Жасмин лекарствен.</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64E8C69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5117DEB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1BC79AA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5384A46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7123245C"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265D6C3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Жимолость вьющаяся</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690C3B7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155114E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629B93E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058597F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7F1E0CEE"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6C36CA8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Жимолость Брауна</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0D0415C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70C4357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32438BE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645A814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612CD922"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3EE2F0A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Жимолость каприфоль</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23365F8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77FB8E5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08917B3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50301F4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57A75476"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1092CE3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Жимолость сизая</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6AFEA85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468C011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0411DAB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3BFF994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54D1720E" w14:textId="77777777" w:rsidTr="00BE2397">
        <w:trPr>
          <w:trHeight w:val="23"/>
          <w:jc w:val="center"/>
        </w:trPr>
        <w:tc>
          <w:tcPr>
            <w:tcW w:w="3628" w:type="dxa"/>
            <w:tcBorders>
              <w:top w:val="single" w:sz="6" w:space="0" w:color="000000"/>
              <w:left w:val="single" w:sz="6" w:space="0" w:color="000000"/>
              <w:right w:val="single" w:sz="6" w:space="0" w:color="000000"/>
            </w:tcBorders>
            <w:shd w:val="clear" w:color="auto" w:fill="FFFFFF"/>
          </w:tcPr>
          <w:p w14:paraId="49602AC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Жимолость Тельмана</w:t>
            </w:r>
          </w:p>
        </w:tc>
        <w:tc>
          <w:tcPr>
            <w:tcW w:w="1279" w:type="dxa"/>
            <w:tcBorders>
              <w:top w:val="single" w:sz="6" w:space="0" w:color="000000"/>
              <w:left w:val="single" w:sz="6" w:space="0" w:color="000000"/>
              <w:right w:val="single" w:sz="6" w:space="0" w:color="000000"/>
            </w:tcBorders>
            <w:shd w:val="clear" w:color="auto" w:fill="FFFFFF"/>
          </w:tcPr>
          <w:p w14:paraId="0954F99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right w:val="single" w:sz="6" w:space="0" w:color="000000"/>
            </w:tcBorders>
            <w:shd w:val="clear" w:color="auto" w:fill="FFFFFF"/>
          </w:tcPr>
          <w:p w14:paraId="1BF7062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right w:val="single" w:sz="6" w:space="0" w:color="000000"/>
            </w:tcBorders>
            <w:shd w:val="clear" w:color="auto" w:fill="FFFFFF"/>
          </w:tcPr>
          <w:p w14:paraId="6EB3847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right w:val="single" w:sz="6" w:space="0" w:color="000000"/>
            </w:tcBorders>
            <w:shd w:val="clear" w:color="auto" w:fill="FFFFFF"/>
          </w:tcPr>
          <w:p w14:paraId="77ECDC6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2C44A814"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021153F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Жимолость шорохов.</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6DCDD14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0BE2D91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18AEB2E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01120B3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7580C9B4"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60F0C71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Лимонник китайский</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101332D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4B92EE3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5EC8F0E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5DCF51C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1BDA2795"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68C7081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Роза многоцветковая</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368EEE9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2464F21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4FA7921A" w14:textId="77777777" w:rsidR="00C724DD" w:rsidRPr="004A54C9" w:rsidRDefault="00C724DD" w:rsidP="00C724DD">
            <w:pPr>
              <w:rPr>
                <w:rFonts w:ascii="Times New Roman" w:hAnsi="Times New Roman" w:cs="Times New Roman"/>
                <w:sz w:val="20"/>
                <w:szCs w:val="20"/>
              </w:rPr>
            </w:pP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6A9CC90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31C4416B" w14:textId="77777777" w:rsidTr="00BE2397">
        <w:trPr>
          <w:trHeight w:val="23"/>
          <w:jc w:val="center"/>
        </w:trPr>
        <w:tc>
          <w:tcPr>
            <w:tcW w:w="9638" w:type="dxa"/>
            <w:gridSpan w:val="5"/>
            <w:tcBorders>
              <w:top w:val="single" w:sz="6" w:space="0" w:color="000000"/>
              <w:left w:val="single" w:sz="6" w:space="0" w:color="000000"/>
              <w:bottom w:val="single" w:sz="6" w:space="0" w:color="000000"/>
              <w:right w:val="single" w:sz="6" w:space="0" w:color="000000"/>
            </w:tcBorders>
            <w:shd w:val="clear" w:color="auto" w:fill="FFFFFF"/>
          </w:tcPr>
          <w:p w14:paraId="1B2D3E8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Лианы травянистые</w:t>
            </w:r>
          </w:p>
        </w:tc>
      </w:tr>
      <w:tr w:rsidR="00C724DD" w:rsidRPr="004A54C9" w14:paraId="467F8FE5"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510E7C3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Горошек душистый</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33BF20D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465CBFE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6F3B309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4CC541F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25F0BCBF"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26C019C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Ипомея трехцветная</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32A911F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1B22756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13FE363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1A72173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3DD3E76C"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1F85AE3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Клематис, ломонос</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66799B7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624D3CF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4829377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704262C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4825013D"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0561FB9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Клематис тангутский</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1AFCC1A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6D9D93D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513E2C3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5934581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688880B6"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4EAD5D8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Княжник сибирский</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6BEA9C4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227A102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3FCAA99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5CD8141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1A642CF0"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57BEC0B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Луносемянникдаур.</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4BF3732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5595C77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6E11ABF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37001CF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467AE068"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101CBAA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Настурция большая</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393216E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51A55B2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4FA6F30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52C7650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2629C7E9"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72FFD81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Тыква мелкоплодная</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5C11A9D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2CACB16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781FC87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765B431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3994A6CB"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2BE7078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Фасоль огненно-крас</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5919276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350A68D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6B64338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7E19A9D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09035BB5"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16CF9AE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Хмель обыкновенный</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3577667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40A3B4E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6361016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1B7F985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5482C52C" w14:textId="77777777" w:rsidTr="00BE2397">
        <w:trPr>
          <w:trHeight w:val="23"/>
          <w:jc w:val="center"/>
        </w:trPr>
        <w:tc>
          <w:tcPr>
            <w:tcW w:w="9638" w:type="dxa"/>
            <w:gridSpan w:val="5"/>
            <w:tcBorders>
              <w:top w:val="single" w:sz="6" w:space="0" w:color="000000"/>
              <w:left w:val="single" w:sz="6" w:space="0" w:color="000000"/>
              <w:bottom w:val="single" w:sz="6" w:space="0" w:color="000000"/>
              <w:right w:val="single" w:sz="6" w:space="0" w:color="000000"/>
            </w:tcBorders>
            <w:shd w:val="clear" w:color="auto" w:fill="FFFFFF"/>
          </w:tcPr>
          <w:p w14:paraId="60E1E10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Деревья**</w:t>
            </w:r>
          </w:p>
        </w:tc>
      </w:tr>
      <w:tr w:rsidR="00C724DD" w:rsidRPr="004A54C9" w14:paraId="60CD2279"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37D31DF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Бархат амурский</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3930BB8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1D9647F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29538B2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050D0D8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640831B2"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38B076C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Груша обыкновенная</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64C90BE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0FD985F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26F421C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7EC1989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4DB55123"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29676D4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Ель колючая</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7FD8210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2178A48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2C4D6AF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310CA8D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092E92F0"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3FF6852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Лиственница сибирс.</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6F600AE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528F2DE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59E1365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2FEF44C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4214F44A"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5AC7B25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Рябина обыкновенная</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3A11937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4F5215B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1B18DCA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23D51F0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10D834F6"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38EC880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Черемуха Маака</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652C84B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77ECFF9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5A16B8F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34C1FB7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091DA54A"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51746E1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Туя западная</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7AB09FC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64EE884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2DF011A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6DE1C3B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r w:rsidR="00C724DD" w:rsidRPr="004A54C9" w14:paraId="2BBC50B9" w14:textId="77777777" w:rsidTr="00BE2397">
        <w:trPr>
          <w:trHeight w:val="23"/>
          <w:jc w:val="center"/>
        </w:trPr>
        <w:tc>
          <w:tcPr>
            <w:tcW w:w="3628" w:type="dxa"/>
            <w:tcBorders>
              <w:top w:val="single" w:sz="6" w:space="0" w:color="000000"/>
              <w:left w:val="single" w:sz="6" w:space="0" w:color="000000"/>
              <w:bottom w:val="single" w:sz="6" w:space="0" w:color="000000"/>
              <w:right w:val="single" w:sz="6" w:space="0" w:color="000000"/>
            </w:tcBorders>
            <w:shd w:val="clear" w:color="auto" w:fill="FFFFFF"/>
          </w:tcPr>
          <w:p w14:paraId="515AB3B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Яблоня сибирская</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1FAD574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57FA634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14:paraId="3BBECFB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14:paraId="2233792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r>
    </w:tbl>
    <w:p w14:paraId="7271847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14:paraId="07F409C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p w14:paraId="3828AA0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Таблица А.7</w:t>
      </w:r>
      <w:r w:rsidRPr="004A54C9">
        <w:rPr>
          <w:rFonts w:ascii="Times New Roman" w:hAnsi="Times New Roman" w:cs="Times New Roman"/>
          <w:sz w:val="20"/>
          <w:szCs w:val="20"/>
        </w:rPr>
        <w:tab/>
      </w:r>
    </w:p>
    <w:p w14:paraId="0B10B7D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Параметры и требования для сортировки крупномерных деревьев</w:t>
      </w:r>
    </w:p>
    <w:tbl>
      <w:tblPr>
        <w:tblW w:w="5000" w:type="pct"/>
        <w:jc w:val="center"/>
        <w:tblLayout w:type="fixed"/>
        <w:tblCellMar>
          <w:left w:w="28" w:type="dxa"/>
          <w:right w:w="28" w:type="dxa"/>
        </w:tblCellMar>
        <w:tblLook w:val="0000" w:firstRow="0" w:lastRow="0" w:firstColumn="0" w:lastColumn="0" w:noHBand="0" w:noVBand="0"/>
      </w:tblPr>
      <w:tblGrid>
        <w:gridCol w:w="1488"/>
        <w:gridCol w:w="4188"/>
        <w:gridCol w:w="2394"/>
      </w:tblGrid>
      <w:tr w:rsidR="00C724DD" w:rsidRPr="004A54C9" w14:paraId="30642E94" w14:textId="77777777" w:rsidTr="00BE2397">
        <w:trPr>
          <w:tblHeader/>
          <w:jc w:val="center"/>
        </w:trPr>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9D4BA" w14:textId="77777777" w:rsidR="00C724DD" w:rsidRPr="004A54C9" w:rsidRDefault="00C724DD" w:rsidP="00C724DD">
            <w:pPr>
              <w:rPr>
                <w:rFonts w:ascii="Times New Roman" w:hAnsi="Times New Roman" w:cs="Times New Roman"/>
                <w:sz w:val="20"/>
                <w:szCs w:val="20"/>
              </w:rPr>
            </w:pPr>
            <w:bookmarkStart w:id="17" w:name="TO0000019"/>
            <w:bookmarkEnd w:id="17"/>
            <w:r w:rsidRPr="004A54C9">
              <w:rPr>
                <w:rFonts w:ascii="Times New Roman" w:hAnsi="Times New Roman" w:cs="Times New Roman"/>
                <w:sz w:val="20"/>
                <w:szCs w:val="20"/>
              </w:rPr>
              <w:t>Наименование</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B5B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Требования</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1242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Сортировка</w:t>
            </w:r>
          </w:p>
        </w:tc>
      </w:tr>
      <w:tr w:rsidR="00C724DD" w:rsidRPr="004A54C9" w14:paraId="2EDB342F" w14:textId="77777777" w:rsidTr="00BE2397">
        <w:trPr>
          <w:jc w:val="center"/>
        </w:trPr>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BB1C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Крупномерные деревья* (Кр.д.), пересаженные дважды (2×Пер)</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F896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77FD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Сортировка осуществляется по обхвату ствола (см):</w:t>
            </w:r>
          </w:p>
          <w:p w14:paraId="4BC087A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8-10**, 10**-12</w:t>
            </w:r>
          </w:p>
          <w:p w14:paraId="34216AD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Количество растений при транспортировке в пучках:</w:t>
            </w:r>
          </w:p>
          <w:p w14:paraId="010B702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не более 5</w:t>
            </w:r>
          </w:p>
        </w:tc>
      </w:tr>
      <w:tr w:rsidR="00C724DD" w:rsidRPr="004A54C9" w14:paraId="1E6BB08A" w14:textId="77777777" w:rsidTr="00BE2397">
        <w:trPr>
          <w:jc w:val="center"/>
        </w:trPr>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DADA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Крупномерные деревья, пересаженные трижды (3×Пер), Крупномерные деревья, пересаженные </w:t>
            </w:r>
            <w:r w:rsidRPr="004A54C9">
              <w:rPr>
                <w:rFonts w:ascii="Times New Roman" w:hAnsi="Times New Roman" w:cs="Times New Roman"/>
                <w:sz w:val="20"/>
                <w:szCs w:val="20"/>
              </w:rPr>
              <w:lastRenderedPageBreak/>
              <w:t>четыре раза и более</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B454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w:t>
            </w:r>
            <w:r w:rsidRPr="004A54C9">
              <w:rPr>
                <w:rFonts w:ascii="Times New Roman" w:hAnsi="Times New Roman" w:cs="Times New Roman"/>
                <w:sz w:val="20"/>
                <w:szCs w:val="20"/>
              </w:rPr>
              <w:lastRenderedPageBreak/>
              <w:t>стрижка должна быть проведена не позднее, чем 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CBA8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Сортировка осуществляется по обхвату ствола (см):</w:t>
            </w:r>
          </w:p>
          <w:p w14:paraId="6EDD6C9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10-12, 12-14, 14-16, 16-18, 18-20, 20-25</w:t>
            </w:r>
          </w:p>
          <w:p w14:paraId="3F9CC87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и далее с интервалом 5 см, при обхвате более 50 см - с интервалом 10 см.</w:t>
            </w:r>
          </w:p>
          <w:p w14:paraId="7CC403D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В зависимости от вида, сорта и размеров могут быть указаны дополнительные данные по общей высоте и ширине кроны.</w:t>
            </w:r>
          </w:p>
          <w:p w14:paraId="06D4B4F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Ширина кроны в см:</w:t>
            </w:r>
          </w:p>
          <w:p w14:paraId="29300BE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60-100, 100-150, 150-200, 200-300, 300-400, 400-600</w:t>
            </w:r>
          </w:p>
          <w:p w14:paraId="3344728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Общая высота в см: </w:t>
            </w:r>
          </w:p>
          <w:p w14:paraId="63EAA34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выше 300 см с интервалом 100 см</w:t>
            </w:r>
          </w:p>
          <w:p w14:paraId="3B8776E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выше 500 см с интервалом 200 см</w:t>
            </w:r>
          </w:p>
          <w:p w14:paraId="56EA0D2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выше 900 см с интервалом 300 см</w:t>
            </w:r>
          </w:p>
          <w:p w14:paraId="6C08888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Количество пересадок дается у растений с комом в металлической сетке (4×Пер, 5×Пер и т.д.)</w:t>
            </w:r>
          </w:p>
        </w:tc>
      </w:tr>
      <w:tr w:rsidR="00C724DD" w:rsidRPr="004A54C9" w14:paraId="5DCDD281" w14:textId="77777777" w:rsidTr="00BE2397">
        <w:trPr>
          <w:jc w:val="center"/>
        </w:trPr>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068D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Аллейные деревья (Кр.д. для озеленения улиц)</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2B74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D067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Сортировка осуществляется как для Кр.д (3×Пер)</w:t>
            </w:r>
          </w:p>
        </w:tc>
      </w:tr>
      <w:tr w:rsidR="00C724DD" w:rsidRPr="004A54C9" w14:paraId="449A09C5" w14:textId="77777777" w:rsidTr="00BE2397">
        <w:trPr>
          <w:jc w:val="center"/>
        </w:trPr>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17F9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Кр.д с шарообразной и плакучей формой кроны</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8D72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Так как у них нет прямых приростов ствола в крону, они выращиваются с различной длиной штамба</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3442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Сортировка осуществляется как для Кр.д (3×Пер)</w:t>
            </w:r>
          </w:p>
        </w:tc>
      </w:tr>
      <w:tr w:rsidR="00C724DD" w:rsidRPr="004A54C9" w14:paraId="1C932009" w14:textId="77777777" w:rsidTr="00BE2397">
        <w:trPr>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75AB9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Крупномерные деревья (Кр.д.) - это древесные растения с четкой границей между стволом и кроной</w:t>
            </w:r>
          </w:p>
          <w:p w14:paraId="1144EF0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При пограничных значениях интервала посадочный материал следует относить к низшей группе показателей (например: при обхвате ствола 10 см - к интервалу 8-10 см, а не 10-12 см)</w:t>
            </w:r>
          </w:p>
        </w:tc>
      </w:tr>
    </w:tbl>
    <w:p w14:paraId="5340C519" w14:textId="77777777" w:rsidR="00C724DD" w:rsidRPr="004A54C9" w:rsidRDefault="00C724DD" w:rsidP="00C724DD">
      <w:pPr>
        <w:rPr>
          <w:rFonts w:ascii="Times New Roman" w:hAnsi="Times New Roman" w:cs="Times New Roman"/>
          <w:sz w:val="20"/>
          <w:szCs w:val="20"/>
        </w:rPr>
      </w:pPr>
      <w:bookmarkStart w:id="18" w:name="PO0000593"/>
      <w:r w:rsidRPr="004A54C9">
        <w:rPr>
          <w:rFonts w:ascii="Times New Roman" w:hAnsi="Times New Roman" w:cs="Times New Roman"/>
          <w:sz w:val="20"/>
          <w:szCs w:val="20"/>
        </w:rPr>
        <w:t xml:space="preserve">                                                                                                                                      ПРИЛОЖЕНИЕ Б</w:t>
      </w:r>
    </w:p>
    <w:p w14:paraId="76D62306" w14:textId="77777777" w:rsidR="00C724DD" w:rsidRPr="004A54C9" w:rsidRDefault="00C724DD" w:rsidP="00C724DD">
      <w:pPr>
        <w:rPr>
          <w:rFonts w:ascii="Times New Roman" w:hAnsi="Times New Roman" w:cs="Times New Roman"/>
          <w:sz w:val="20"/>
          <w:szCs w:val="20"/>
        </w:rPr>
      </w:pPr>
      <w:bookmarkStart w:id="19" w:name="__RefHeading___Toc37759150"/>
      <w:bookmarkEnd w:id="18"/>
      <w:bookmarkEnd w:id="19"/>
      <w:r w:rsidRPr="004A54C9">
        <w:rPr>
          <w:rFonts w:ascii="Times New Roman" w:hAnsi="Times New Roman" w:cs="Times New Roman"/>
          <w:sz w:val="20"/>
          <w:szCs w:val="20"/>
        </w:rPr>
        <w:t>ПРИЕМЫ БЛАГОУСТРОЙСТВА НА ТЕРРИТОРИЯХ РЕКРЕАЦИОННОГО НАЗНАЧЕНИЯ</w:t>
      </w:r>
    </w:p>
    <w:p w14:paraId="100AA04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Таблица Б.1 </w:t>
      </w:r>
    </w:p>
    <w:p w14:paraId="02B4A56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Организация аллей и дорог парка, лесопарка и других крупных объектов рекреации</w:t>
      </w:r>
    </w:p>
    <w:tbl>
      <w:tblPr>
        <w:tblW w:w="5000" w:type="pct"/>
        <w:jc w:val="center"/>
        <w:tblLayout w:type="fixed"/>
        <w:tblCellMar>
          <w:left w:w="28" w:type="dxa"/>
          <w:right w:w="28" w:type="dxa"/>
        </w:tblCellMar>
        <w:tblLook w:val="0000" w:firstRow="0" w:lastRow="0" w:firstColumn="0" w:lastColumn="0" w:noHBand="0" w:noVBand="0"/>
      </w:tblPr>
      <w:tblGrid>
        <w:gridCol w:w="1286"/>
        <w:gridCol w:w="710"/>
        <w:gridCol w:w="2227"/>
        <w:gridCol w:w="3847"/>
      </w:tblGrid>
      <w:tr w:rsidR="00C724DD" w:rsidRPr="004A54C9" w14:paraId="480CCF16" w14:textId="77777777" w:rsidTr="00BE2397">
        <w:trPr>
          <w:tblHeader/>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95A4B" w14:textId="77777777" w:rsidR="00C724DD" w:rsidRPr="004A54C9" w:rsidRDefault="00C724DD" w:rsidP="00C724DD">
            <w:pPr>
              <w:rPr>
                <w:rFonts w:ascii="Times New Roman" w:hAnsi="Times New Roman" w:cs="Times New Roman"/>
                <w:sz w:val="20"/>
                <w:szCs w:val="20"/>
              </w:rPr>
            </w:pPr>
            <w:bookmarkStart w:id="20" w:name="TO0000030"/>
            <w:bookmarkEnd w:id="20"/>
            <w:r w:rsidRPr="004A54C9">
              <w:rPr>
                <w:rFonts w:ascii="Times New Roman" w:hAnsi="Times New Roman" w:cs="Times New Roman"/>
                <w:sz w:val="20"/>
                <w:szCs w:val="20"/>
              </w:rPr>
              <w:lastRenderedPageBreak/>
              <w:t>Типы аллей и дорог</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9EA3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Ширина (м)</w:t>
            </w:r>
          </w:p>
        </w:tc>
        <w:tc>
          <w:tcPr>
            <w:tcW w:w="2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AC08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Назначение</w:t>
            </w: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7F91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Приемы благоустройства</w:t>
            </w:r>
          </w:p>
        </w:tc>
      </w:tr>
      <w:tr w:rsidR="00C724DD" w:rsidRPr="004A54C9" w14:paraId="76FC7592" w14:textId="77777777" w:rsidTr="00BE2397">
        <w:trPr>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2E715B1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Основные пешеходные аллеи и дороги*</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4DBFF12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6-9</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14:paraId="5793F5D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624AC5D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Устройство зеленых разделительных полос шириной порядка 2 м, через каждые 25-30 м - проходы. </w:t>
            </w:r>
          </w:p>
          <w:p w14:paraId="6994C4A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Устройство аллеи на берегу водоемас решением поперечного профиля в разных уровнях, связанных откосами, стенками и лестницами. </w:t>
            </w:r>
          </w:p>
          <w:p w14:paraId="0B49756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Покрытие: твердое (плитка, асфальтобетон) с обрамлением бортовым камнем. </w:t>
            </w:r>
          </w:p>
          <w:p w14:paraId="1C2949A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Обрезка ветвей на высоту 2,5 м.</w:t>
            </w:r>
          </w:p>
        </w:tc>
      </w:tr>
      <w:tr w:rsidR="00C724DD" w:rsidRPr="004A54C9" w14:paraId="08BBAFD9" w14:textId="77777777" w:rsidTr="00BE2397">
        <w:trPr>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E37485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Второстепенные аллеи и дороги*</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39DE230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3-4,5</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14:paraId="19F2374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7C3E9A8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2,0-2,5 м. Садовый борт, бордюры из цветов и трав, водоотводные лотки или др.</w:t>
            </w:r>
          </w:p>
        </w:tc>
      </w:tr>
      <w:tr w:rsidR="00C724DD" w:rsidRPr="004A54C9" w14:paraId="63AD766D" w14:textId="77777777" w:rsidTr="00BE2397">
        <w:trPr>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2355DA4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Дополнительные пешеходные дороги</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2FA44D8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1,5-2,5</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14:paraId="4D3E3B0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Пешеходное движение малой интенсивности. Проезд транспорта не допускается. Подводят к отдельным парковым сооружениям.</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676B94B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Свободная трассировка, каждый поворот оправдан и зафиксирован объектом, сооружением, группой или одиночными насаждениями. </w:t>
            </w:r>
          </w:p>
          <w:p w14:paraId="253454F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Продольный уклон допускается 80 ‰. Покрытие: плитка, грунтовое улучшенное</w:t>
            </w:r>
          </w:p>
        </w:tc>
      </w:tr>
      <w:tr w:rsidR="00C724DD" w:rsidRPr="004A54C9" w14:paraId="004AAA3A" w14:textId="77777777" w:rsidTr="00BE2397">
        <w:trPr>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10A531D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Тропы</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2C76548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0,75-1,0</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14:paraId="5294D0A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Дополнительная прогулочная сеть с естественным характером ландшафта.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3216415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Трассируется по крутым склонам, через чаши, овраги, ручьи.</w:t>
            </w:r>
          </w:p>
          <w:p w14:paraId="1AD5347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Покрытие: грунтовое естественное.</w:t>
            </w:r>
          </w:p>
        </w:tc>
      </w:tr>
      <w:tr w:rsidR="00C724DD" w:rsidRPr="004A54C9" w14:paraId="7B646A33" w14:textId="77777777" w:rsidTr="00BE2397">
        <w:trPr>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B71234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Велосипедные дорожки</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4E62203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1,5-2,25</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14:paraId="257B07F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Велосипедные прогулки</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7BEE7A9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Трассирование замкнутое (кольцевое, петельное, восьмерочное). </w:t>
            </w:r>
          </w:p>
          <w:p w14:paraId="06E181C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Надлежит устройство пункта техобслуживания. </w:t>
            </w:r>
          </w:p>
          <w:p w14:paraId="143C1BB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Покрытие твердое. </w:t>
            </w:r>
          </w:p>
          <w:p w14:paraId="6100EBD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Обрезка ветвей на высоту 2,5 м.</w:t>
            </w:r>
          </w:p>
        </w:tc>
      </w:tr>
      <w:tr w:rsidR="00C724DD" w:rsidRPr="004A54C9" w14:paraId="3DCBBE12" w14:textId="77777777" w:rsidTr="00BE2397">
        <w:trPr>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564B113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Дороги для конной езды</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18E0AAB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4,0-6,0</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14:paraId="7E024E1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Прогулки верхом, в экипажах, санях. Допускается проезд эксплуатационного транспорта.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397A2B0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Наибольшие продольные уклоны до 60 ‰.</w:t>
            </w:r>
          </w:p>
          <w:p w14:paraId="1ED2B78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Обрезка ветвей на высоту 4 м.</w:t>
            </w:r>
          </w:p>
          <w:p w14:paraId="14D801D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Покрытие: грунтовое улучшенное.</w:t>
            </w:r>
          </w:p>
        </w:tc>
      </w:tr>
      <w:tr w:rsidR="00C724DD" w:rsidRPr="004A54C9" w14:paraId="4FF084FF" w14:textId="77777777" w:rsidTr="00BE2397">
        <w:trPr>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C47830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Автомобильная дорога (парквей)</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6E7A1F6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4,5-7,0</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14:paraId="5E144C7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Автомобильные прогулки и проезд внутрипаркового транспорта </w:t>
            </w:r>
          </w:p>
          <w:p w14:paraId="4BC5A5E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Допускается проезд эксплуатационного транспорта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787B603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Трассируется по периферии лесопарка в стороне от пешеходных коммуникаций. Наибольший продольный уклон 70 ‰.</w:t>
            </w:r>
          </w:p>
          <w:p w14:paraId="302820F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Макс. скорость - 40 км/час. </w:t>
            </w:r>
          </w:p>
          <w:p w14:paraId="0E86442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Радиусы закруглений - не менее 15 м. Покрытие: асфальтобетон, щебеночное, </w:t>
            </w:r>
            <w:r w:rsidRPr="004A54C9">
              <w:rPr>
                <w:rFonts w:ascii="Times New Roman" w:hAnsi="Times New Roman" w:cs="Times New Roman"/>
                <w:sz w:val="20"/>
                <w:szCs w:val="20"/>
              </w:rPr>
              <w:lastRenderedPageBreak/>
              <w:t>гравийное, обработка вяжущими, бордюрный камень.</w:t>
            </w:r>
          </w:p>
        </w:tc>
      </w:tr>
      <w:tr w:rsidR="00C724DD" w:rsidRPr="004A54C9" w14:paraId="34F5033D" w14:textId="77777777" w:rsidTr="00BE2397">
        <w:trPr>
          <w:jc w:val="center"/>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auto"/>
          </w:tcPr>
          <w:p w14:paraId="592B10C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14:paraId="642EF8C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14:paraId="790AF8B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 Автомобильные дороги следует предусматривать в лесопарках с размером территории более 100 га.</w:t>
            </w:r>
          </w:p>
        </w:tc>
      </w:tr>
    </w:tbl>
    <w:p w14:paraId="368A04D1" w14:textId="77777777" w:rsidR="00C724DD" w:rsidRPr="004A54C9" w:rsidRDefault="00C724DD" w:rsidP="00C724DD">
      <w:pPr>
        <w:rPr>
          <w:rFonts w:ascii="Times New Roman" w:hAnsi="Times New Roman" w:cs="Times New Roman"/>
          <w:sz w:val="20"/>
          <w:szCs w:val="20"/>
        </w:rPr>
      </w:pPr>
    </w:p>
    <w:p w14:paraId="67E78E9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Таблица Б.2 </w:t>
      </w:r>
    </w:p>
    <w:p w14:paraId="3956B17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Организация площадок городского парка                          в кв. метрах</w:t>
      </w:r>
    </w:p>
    <w:tbl>
      <w:tblPr>
        <w:tblW w:w="5000" w:type="pct"/>
        <w:tblLayout w:type="fixed"/>
        <w:tblLook w:val="0000" w:firstRow="0" w:lastRow="0" w:firstColumn="0" w:lastColumn="0" w:noHBand="0" w:noVBand="0"/>
      </w:tblPr>
      <w:tblGrid>
        <w:gridCol w:w="1369"/>
        <w:gridCol w:w="1822"/>
        <w:gridCol w:w="2574"/>
        <w:gridCol w:w="1212"/>
        <w:gridCol w:w="1093"/>
      </w:tblGrid>
      <w:tr w:rsidR="00C724DD" w:rsidRPr="004A54C9" w14:paraId="7B3AF4F6" w14:textId="77777777" w:rsidTr="00BE2397">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3F8C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Парковые площади и площадки</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CBBF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Назначение</w:t>
            </w:r>
          </w:p>
        </w:tc>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4F23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Элементы благоустройства</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CF3E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Размеры (кв.м)</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4FF1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Мин. норма на посетителя (кв.м)</w:t>
            </w:r>
          </w:p>
        </w:tc>
      </w:tr>
      <w:tr w:rsidR="00C724DD" w:rsidRPr="004A54C9" w14:paraId="3FC5A764" w14:textId="77777777" w:rsidTr="00BE2397">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478E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Основные площадки</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E1EC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Центры парковой планировки, размещаются на пересечении аллей, у входной части парка, перед сооружениями</w:t>
            </w:r>
          </w:p>
        </w:tc>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FF70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5E5D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 учетом пропускной способности отходящих от входа аллей</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E8E4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1,5</w:t>
            </w:r>
          </w:p>
        </w:tc>
      </w:tr>
      <w:tr w:rsidR="00C724DD" w:rsidRPr="004A54C9" w14:paraId="6D07C3CD" w14:textId="77777777" w:rsidTr="00BE2397">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3807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Площади массовых мероприятий</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5417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CFD9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Осветительное оборудование (фонари, прожекторы). Посадки - по периметру. Покрытие: газонное, твердое (плитка), комбинированное.</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A879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1200-5000</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17D7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1,0- 2,5</w:t>
            </w:r>
          </w:p>
        </w:tc>
      </w:tr>
      <w:tr w:rsidR="00C724DD" w:rsidRPr="004A54C9" w14:paraId="6B657FCE" w14:textId="77777777" w:rsidTr="00BE2397">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F93C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Площадки отдыха, лужайки</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5CA8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 различных частях парка.</w:t>
            </w:r>
          </w:p>
          <w:p w14:paraId="3838946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Виды площадок:</w:t>
            </w:r>
          </w:p>
          <w:p w14:paraId="6DA340E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регулярной планировки с регулярным озеленением;</w:t>
            </w:r>
          </w:p>
          <w:p w14:paraId="2AFE1BA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регулярн. планировки с обрамлением </w:t>
            </w:r>
            <w:r w:rsidRPr="004A54C9">
              <w:rPr>
                <w:rFonts w:ascii="Times New Roman" w:hAnsi="Times New Roman" w:cs="Times New Roman"/>
                <w:sz w:val="20"/>
                <w:szCs w:val="20"/>
              </w:rPr>
              <w:lastRenderedPageBreak/>
              <w:t>свободными группами растений;</w:t>
            </w:r>
          </w:p>
          <w:p w14:paraId="717712C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свободной планировки с обрамлением свободными группами растений</w:t>
            </w:r>
          </w:p>
        </w:tc>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76E7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Везде: освещение, беседки, перголы, трельяжи, скамьи, урны</w:t>
            </w:r>
          </w:p>
          <w:p w14:paraId="1DF500D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Декоративное оформление в центре (цветник, фонтан, скульптура, вазон). Покрытие: мощение плиткой, бортовой камень, бордюры из цветов и трав.</w:t>
            </w:r>
          </w:p>
          <w:p w14:paraId="5B2D90B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На площадках-лужайках - газон</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4CF4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20-200</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1F0F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5-20</w:t>
            </w:r>
          </w:p>
        </w:tc>
      </w:tr>
      <w:tr w:rsidR="00C724DD" w:rsidRPr="004A54C9" w14:paraId="5CBEB927" w14:textId="77777777" w:rsidTr="00BE2397">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E07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Танцевальные площадки, сооружения</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4455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Размещаются рядом с главными или второстепенными аллеями</w:t>
            </w:r>
          </w:p>
        </w:tc>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4199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Освещение, ограждение, скамьи, урны.</w:t>
            </w:r>
          </w:p>
          <w:p w14:paraId="7E3624F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Покрытие: специальное.</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6297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150-500</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2C57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2,0</w:t>
            </w:r>
          </w:p>
        </w:tc>
      </w:tr>
      <w:tr w:rsidR="00C724DD" w:rsidRPr="004A54C9" w14:paraId="645C30A4" w14:textId="77777777" w:rsidTr="00BE2397">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1F34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Игровые площадки для детей:</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6F743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Малоподвижные индивидуальные, подвижные коллективные игры. Размещение вдоль второстепенных аллей</w:t>
            </w:r>
          </w:p>
        </w:tc>
        <w:tc>
          <w:tcPr>
            <w:tcW w:w="3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C93D8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Игровое, физкультурно-оздоровительное оборудование, освещение, скамьи, урны.</w:t>
            </w:r>
          </w:p>
          <w:p w14:paraId="7949AFE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Покрытие: песчаное, грунтовое улучшенное, газон.</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DADD9" w14:textId="77777777" w:rsidR="00C724DD" w:rsidRPr="004A54C9" w:rsidRDefault="00C724DD" w:rsidP="00C724DD">
            <w:pPr>
              <w:rPr>
                <w:rFonts w:ascii="Times New Roman" w:hAnsi="Times New Roman" w:cs="Times New Roman"/>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32697" w14:textId="77777777" w:rsidR="00C724DD" w:rsidRPr="004A54C9" w:rsidRDefault="00C724DD" w:rsidP="00C724DD">
            <w:pPr>
              <w:rPr>
                <w:rFonts w:ascii="Times New Roman" w:hAnsi="Times New Roman" w:cs="Times New Roman"/>
                <w:sz w:val="20"/>
                <w:szCs w:val="20"/>
              </w:rPr>
            </w:pPr>
          </w:p>
        </w:tc>
      </w:tr>
      <w:tr w:rsidR="00C724DD" w:rsidRPr="004A54C9" w14:paraId="3B5BD00D" w14:textId="77777777" w:rsidTr="00BE2397">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2EFD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до 3 лет</w:t>
            </w: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7843BB" w14:textId="77777777" w:rsidR="00C724DD" w:rsidRPr="004A54C9" w:rsidRDefault="00C724DD" w:rsidP="00C724DD">
            <w:pPr>
              <w:rPr>
                <w:rFonts w:ascii="Times New Roman" w:hAnsi="Times New Roman" w:cs="Times New Roman"/>
                <w:sz w:val="20"/>
                <w:szCs w:val="20"/>
              </w:rPr>
            </w:pPr>
          </w:p>
        </w:tc>
        <w:tc>
          <w:tcPr>
            <w:tcW w:w="3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CB25FE" w14:textId="77777777" w:rsidR="00C724DD" w:rsidRPr="004A54C9" w:rsidRDefault="00C724DD" w:rsidP="00C724DD">
            <w:pPr>
              <w:rPr>
                <w:rFonts w:ascii="Times New Roman" w:hAnsi="Times New Roman" w:cs="Times New Roman"/>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D389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10-100</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014D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3,0</w:t>
            </w:r>
          </w:p>
        </w:tc>
      </w:tr>
      <w:tr w:rsidR="00C724DD" w:rsidRPr="004A54C9" w14:paraId="17AAB58D" w14:textId="77777777" w:rsidTr="00BE2397">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492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- 4-6 лет</w:t>
            </w: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88537B" w14:textId="77777777" w:rsidR="00C724DD" w:rsidRPr="004A54C9" w:rsidRDefault="00C724DD" w:rsidP="00C724DD">
            <w:pPr>
              <w:rPr>
                <w:rFonts w:ascii="Times New Roman" w:hAnsi="Times New Roman" w:cs="Times New Roman"/>
                <w:sz w:val="20"/>
                <w:szCs w:val="20"/>
              </w:rPr>
            </w:pPr>
          </w:p>
        </w:tc>
        <w:tc>
          <w:tcPr>
            <w:tcW w:w="3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F76841" w14:textId="77777777" w:rsidR="00C724DD" w:rsidRPr="004A54C9" w:rsidRDefault="00C724DD" w:rsidP="00C724DD">
            <w:pPr>
              <w:rPr>
                <w:rFonts w:ascii="Times New Roman" w:hAnsi="Times New Roman" w:cs="Times New Roman"/>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765E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120-300</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CEBB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5,0</w:t>
            </w:r>
          </w:p>
        </w:tc>
      </w:tr>
      <w:tr w:rsidR="00C724DD" w:rsidRPr="004A54C9" w14:paraId="2A20DEFE" w14:textId="77777777" w:rsidTr="00BE2397">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3AA4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- 7-14 лет</w:t>
            </w: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A94223" w14:textId="77777777" w:rsidR="00C724DD" w:rsidRPr="004A54C9" w:rsidRDefault="00C724DD" w:rsidP="00C724DD">
            <w:pPr>
              <w:rPr>
                <w:rFonts w:ascii="Times New Roman" w:hAnsi="Times New Roman" w:cs="Times New Roman"/>
                <w:sz w:val="20"/>
                <w:szCs w:val="20"/>
              </w:rPr>
            </w:pPr>
          </w:p>
        </w:tc>
        <w:tc>
          <w:tcPr>
            <w:tcW w:w="3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5AFD59" w14:textId="77777777" w:rsidR="00C724DD" w:rsidRPr="004A54C9" w:rsidRDefault="00C724DD" w:rsidP="00C724DD">
            <w:pPr>
              <w:rPr>
                <w:rFonts w:ascii="Times New Roman" w:hAnsi="Times New Roman" w:cs="Times New Roman"/>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627D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500-2000</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3E55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10,0</w:t>
            </w:r>
          </w:p>
        </w:tc>
      </w:tr>
      <w:tr w:rsidR="00C724DD" w:rsidRPr="004A54C9" w14:paraId="4FAC21C4" w14:textId="77777777" w:rsidTr="00BE2397">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7813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Игровые комплексы для детей до 14 лет</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473F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Подвижные коллективные игры</w:t>
            </w:r>
          </w:p>
        </w:tc>
        <w:tc>
          <w:tcPr>
            <w:tcW w:w="3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A0CC67" w14:textId="77777777" w:rsidR="00C724DD" w:rsidRPr="004A54C9" w:rsidRDefault="00C724DD" w:rsidP="00C724DD">
            <w:pPr>
              <w:rPr>
                <w:rFonts w:ascii="Times New Roman" w:hAnsi="Times New Roman" w:cs="Times New Roman"/>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E5BD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1200-1700</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54DF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15,0</w:t>
            </w:r>
          </w:p>
        </w:tc>
      </w:tr>
      <w:tr w:rsidR="00C724DD" w:rsidRPr="004A54C9" w14:paraId="14BF841D" w14:textId="77777777" w:rsidTr="00BE2397">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848C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Спортивно-игровые для детей и подростков 10-17 лет, для взрослых</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CB55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Различные подвижные игры и развлечения, в т.ч. велодромы, скалодромы, минирампы, катание на роликовых коньках и пр.</w:t>
            </w:r>
          </w:p>
        </w:tc>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5832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Специальное оборудование и благоустройство, рассчитанное на конкретное спортивно-игровое использование</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6348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150-7000</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943E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10,0</w:t>
            </w:r>
          </w:p>
        </w:tc>
      </w:tr>
      <w:tr w:rsidR="00C724DD" w:rsidRPr="004A54C9" w14:paraId="2DF4336C" w14:textId="77777777" w:rsidTr="00BE2397">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152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Предпарковые площади с автостоянкой</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3845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 входов в парк, у мест пересечения подъездов к парку с городским транспортом</w:t>
            </w:r>
          </w:p>
        </w:tc>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7FA2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Покрытие: асфальтобетонное, плиточное, плитки и соты, утопленные в газон - оборудованы бортовым камнем</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44300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Определяются транспортными требованиями и графиком движения транспорта</w:t>
            </w:r>
          </w:p>
        </w:tc>
      </w:tr>
    </w:tbl>
    <w:p w14:paraId="0C6581C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Таблица Б.3. </w:t>
      </w:r>
    </w:p>
    <w:p w14:paraId="2D2FF34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Площади и пропускная способность парковых сооружений и площадок</w:t>
      </w:r>
    </w:p>
    <w:tbl>
      <w:tblPr>
        <w:tblW w:w="5000" w:type="pct"/>
        <w:jc w:val="center"/>
        <w:tblLayout w:type="fixed"/>
        <w:tblCellMar>
          <w:left w:w="28" w:type="dxa"/>
          <w:right w:w="28" w:type="dxa"/>
        </w:tblCellMar>
        <w:tblLook w:val="0000" w:firstRow="0" w:lastRow="0" w:firstColumn="0" w:lastColumn="0" w:noHBand="0" w:noVBand="0"/>
      </w:tblPr>
      <w:tblGrid>
        <w:gridCol w:w="3068"/>
        <w:gridCol w:w="2443"/>
        <w:gridCol w:w="2559"/>
      </w:tblGrid>
      <w:tr w:rsidR="00C724DD" w:rsidRPr="004A54C9" w14:paraId="28CE5F77" w14:textId="77777777" w:rsidTr="00BE2397">
        <w:trPr>
          <w:tblHeade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4B1A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Наименование объектов и сооружений</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10D3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Пропускная способность одного места или объекта (человек в день)</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5E3B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Норма площади в кв.м на одно место или один объект</w:t>
            </w:r>
          </w:p>
        </w:tc>
      </w:tr>
      <w:tr w:rsidR="00C724DD" w:rsidRPr="004A54C9" w14:paraId="45A0B75A"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12CA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BB78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C5EE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w:t>
            </w:r>
          </w:p>
        </w:tc>
      </w:tr>
      <w:tr w:rsidR="00C724DD" w:rsidRPr="004A54C9" w14:paraId="4596E1C7"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6DAD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Аттракцион крупный*</w:t>
            </w:r>
          </w:p>
          <w:p w14:paraId="3925B66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Малый*</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380E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250</w:t>
            </w:r>
          </w:p>
          <w:p w14:paraId="2B04346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100</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BD04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800</w:t>
            </w:r>
          </w:p>
          <w:p w14:paraId="6C52F53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w:t>
            </w:r>
          </w:p>
        </w:tc>
      </w:tr>
      <w:tr w:rsidR="00C724DD" w:rsidRPr="004A54C9" w14:paraId="3A40F1DD"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0672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Бассейн для плавания: открытый*</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3526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50×5</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C716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25×10</w:t>
            </w:r>
          </w:p>
          <w:p w14:paraId="7B77B3F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50×100</w:t>
            </w:r>
          </w:p>
        </w:tc>
      </w:tr>
      <w:tr w:rsidR="00C724DD" w:rsidRPr="004A54C9" w14:paraId="00108C45"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B75F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Игротека*</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A486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100</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9251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20</w:t>
            </w:r>
          </w:p>
        </w:tc>
      </w:tr>
      <w:tr w:rsidR="00C724DD" w:rsidRPr="004A54C9" w14:paraId="732466FE"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1ED4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Площадка для хорового пения</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8E88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6,0</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D76D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w:t>
            </w:r>
          </w:p>
        </w:tc>
      </w:tr>
      <w:tr w:rsidR="00C724DD" w:rsidRPr="004A54C9" w14:paraId="5FE03E6D"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00CF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Площадка (терраса, зал) для танцев</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D5E5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4,0</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8A21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1,5</w:t>
            </w:r>
          </w:p>
        </w:tc>
      </w:tr>
      <w:tr w:rsidR="00C724DD" w:rsidRPr="004A54C9" w14:paraId="12EB0391"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7BA2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Открытый театр</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D733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9C0E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w:t>
            </w:r>
          </w:p>
        </w:tc>
      </w:tr>
      <w:tr w:rsidR="00C724DD" w:rsidRPr="004A54C9" w14:paraId="442B2DC0"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47F6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Летний кинотеатр (без фойе)</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7A4C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5,0</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09E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w:t>
            </w:r>
          </w:p>
        </w:tc>
      </w:tr>
      <w:tr w:rsidR="00C724DD" w:rsidRPr="004A54C9" w14:paraId="2DDF1F87"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6ED2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Летний цирк</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3BE5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2,0</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8ED2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1,5</w:t>
            </w:r>
          </w:p>
        </w:tc>
      </w:tr>
      <w:tr w:rsidR="00C724DD" w:rsidRPr="004A54C9" w14:paraId="7CDAD18E"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94B8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Выставочный павильон</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3001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5,0</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8275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10,0</w:t>
            </w:r>
          </w:p>
        </w:tc>
      </w:tr>
      <w:tr w:rsidR="00C724DD" w:rsidRPr="004A54C9" w14:paraId="4A086049"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2C5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Открытый лекторий</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F29D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3,0</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423A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0,5</w:t>
            </w:r>
          </w:p>
        </w:tc>
      </w:tr>
      <w:tr w:rsidR="00C724DD" w:rsidRPr="004A54C9" w14:paraId="5919E749"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2A75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Павильон для чтения и тихих игр</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B624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6,0</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5AF7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3,0</w:t>
            </w:r>
          </w:p>
        </w:tc>
      </w:tr>
      <w:tr w:rsidR="00C724DD" w:rsidRPr="004A54C9" w14:paraId="1A278608"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AC10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Кафе</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CC7E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6,0</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E650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2,5</w:t>
            </w:r>
          </w:p>
        </w:tc>
      </w:tr>
      <w:tr w:rsidR="00C724DD" w:rsidRPr="004A54C9" w14:paraId="451B91B3"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DA05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Торговый киоск</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E309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50,0</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A967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6,0</w:t>
            </w:r>
          </w:p>
        </w:tc>
      </w:tr>
      <w:tr w:rsidR="00C724DD" w:rsidRPr="004A54C9" w14:paraId="1BB030F5"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14F8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Киоск-библиотека</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4BD2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50,0</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9ED4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60</w:t>
            </w:r>
          </w:p>
        </w:tc>
      </w:tr>
      <w:tr w:rsidR="00C724DD" w:rsidRPr="004A54C9" w14:paraId="7AC4D74D"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2E60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Касса*</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F1E7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120,0 (в 1 час)</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F999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2,0</w:t>
            </w:r>
          </w:p>
        </w:tc>
      </w:tr>
      <w:tr w:rsidR="00C724DD" w:rsidRPr="004A54C9" w14:paraId="12469FAD"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498C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Туалет</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7368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20,0 (в 1 час)</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F61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w:t>
            </w:r>
          </w:p>
        </w:tc>
      </w:tr>
      <w:tr w:rsidR="00C724DD" w:rsidRPr="004A54C9" w14:paraId="1730E870"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87DD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Беседки для отдыха</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20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10,0</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CB5A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2,0</w:t>
            </w:r>
          </w:p>
        </w:tc>
      </w:tr>
      <w:tr w:rsidR="00C724DD" w:rsidRPr="004A54C9" w14:paraId="3882CE9D"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1C96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Водно-лыжная станция</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887E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6,0</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1883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4,0</w:t>
            </w:r>
          </w:p>
        </w:tc>
      </w:tr>
      <w:tr w:rsidR="00C724DD" w:rsidRPr="004A54C9" w14:paraId="03778379"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D3ED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Физкультурно-тренажерный зал</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FB35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10,0</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FDB2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3,0</w:t>
            </w:r>
          </w:p>
        </w:tc>
      </w:tr>
      <w:tr w:rsidR="00C724DD" w:rsidRPr="004A54C9" w14:paraId="30FE56A7"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B742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Летняя раздевалка</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3C2A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20,0</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03DC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2,0</w:t>
            </w:r>
          </w:p>
        </w:tc>
      </w:tr>
      <w:tr w:rsidR="00C724DD" w:rsidRPr="004A54C9" w14:paraId="58D4E697"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F255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Зимняя раздевалка</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7C72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10,0</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F1EF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3,0</w:t>
            </w:r>
          </w:p>
        </w:tc>
      </w:tr>
      <w:tr w:rsidR="00C724DD" w:rsidRPr="004A54C9" w14:paraId="546D23F1"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F136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Летний душ с раздевалками</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73D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10,0</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0F11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1,5</w:t>
            </w:r>
          </w:p>
        </w:tc>
      </w:tr>
      <w:tr w:rsidR="00C724DD" w:rsidRPr="004A54C9" w14:paraId="0DD86CAA"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8BDA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Стоянки для автомобилей**</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1699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4,0 машины</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DAF3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25,0</w:t>
            </w:r>
          </w:p>
        </w:tc>
      </w:tr>
      <w:tr w:rsidR="00C724DD" w:rsidRPr="004A54C9" w14:paraId="3B00323D"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D5D6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Стоянки для велосипедов**</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4D74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12,0 машины</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34D7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w:t>
            </w:r>
          </w:p>
        </w:tc>
      </w:tr>
      <w:tr w:rsidR="00C724DD" w:rsidRPr="004A54C9" w14:paraId="217B17D3"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41DB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Биллиардная (1 стол)</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58B6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149D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20</w:t>
            </w:r>
          </w:p>
        </w:tc>
      </w:tr>
      <w:tr w:rsidR="00C724DD" w:rsidRPr="004A54C9" w14:paraId="580BEAF1"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DB52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Детский автодром*</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B2ED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100</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01B1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w:t>
            </w:r>
          </w:p>
        </w:tc>
      </w:tr>
      <w:tr w:rsidR="00C724DD" w:rsidRPr="004A54C9" w14:paraId="63C9D6E2"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F21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Каток*</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56F8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100×4</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510F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51×24</w:t>
            </w:r>
          </w:p>
        </w:tc>
      </w:tr>
      <w:tr w:rsidR="00C724DD" w:rsidRPr="004A54C9" w14:paraId="40964959"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58A9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Корт для тенниса (крытый)*</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3CC8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4×5</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A3DE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30×18</w:t>
            </w:r>
          </w:p>
        </w:tc>
      </w:tr>
      <w:tr w:rsidR="00C724DD" w:rsidRPr="004A54C9" w14:paraId="790F7F78"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8A12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Площадка для бадминтона*</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BAD2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4×5</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FD79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6,1×13,4</w:t>
            </w:r>
          </w:p>
        </w:tc>
      </w:tr>
      <w:tr w:rsidR="00C724DD" w:rsidRPr="004A54C9" w14:paraId="3784C611"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A0BD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Площадка для баскетбола*</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50AA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15×4</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6707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26×14</w:t>
            </w:r>
          </w:p>
        </w:tc>
      </w:tr>
      <w:tr w:rsidR="00C724DD" w:rsidRPr="004A54C9" w14:paraId="59C422C6"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F4F4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Площадка для волейбола*</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1D74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18×4</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C68F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19×9</w:t>
            </w:r>
          </w:p>
        </w:tc>
      </w:tr>
      <w:tr w:rsidR="00C724DD" w:rsidRPr="004A54C9" w14:paraId="4E3AFF11"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6EB9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Площадка для гимнастики*</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99CC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30×5</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1829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40×26</w:t>
            </w:r>
          </w:p>
        </w:tc>
      </w:tr>
      <w:tr w:rsidR="00C724DD" w:rsidRPr="004A54C9" w14:paraId="610F2B92"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81BD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Площадка для городков*</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02FA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10×5</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1679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30×15</w:t>
            </w:r>
          </w:p>
        </w:tc>
      </w:tr>
      <w:tr w:rsidR="00C724DD" w:rsidRPr="004A54C9" w14:paraId="324FB26F"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7709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Площадка для дошкольников</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6D73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B906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w:t>
            </w:r>
          </w:p>
        </w:tc>
      </w:tr>
      <w:tr w:rsidR="00C724DD" w:rsidRPr="004A54C9" w14:paraId="6654A790"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D1F3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Площадка для массовых игр</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296F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60E0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w:t>
            </w:r>
          </w:p>
        </w:tc>
      </w:tr>
      <w:tr w:rsidR="00C724DD" w:rsidRPr="004A54C9" w14:paraId="7B497300"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D1FA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Площадка для наст. тенниса (1 стол)</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4D39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5×4</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613F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2,7×1,52</w:t>
            </w:r>
          </w:p>
        </w:tc>
      </w:tr>
      <w:tr w:rsidR="00C724DD" w:rsidRPr="004A54C9" w14:paraId="3C46DEB2"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DB9A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Площадка для тенниса*</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79F1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4×5</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03A3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40×20</w:t>
            </w:r>
          </w:p>
        </w:tc>
      </w:tr>
      <w:tr w:rsidR="00C724DD" w:rsidRPr="004A54C9" w14:paraId="2AAEA3F0"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A36D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Поле для футбола*</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6D0B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24×2</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0D01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90×45</w:t>
            </w:r>
          </w:p>
          <w:p w14:paraId="67AB1E1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96×94</w:t>
            </w:r>
          </w:p>
        </w:tc>
      </w:tr>
      <w:tr w:rsidR="00C724DD" w:rsidRPr="004A54C9" w14:paraId="6BBA79A7"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3F58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Поле для хоккея с шайбой*</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EC62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20×2</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4DA6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60×30</w:t>
            </w:r>
          </w:p>
        </w:tc>
      </w:tr>
      <w:tr w:rsidR="00C724DD" w:rsidRPr="004A54C9" w14:paraId="383206D8"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E14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Спортивное ядро, стадион*</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3F99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20×2</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B1AD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96×120</w:t>
            </w:r>
          </w:p>
        </w:tc>
      </w:tr>
      <w:tr w:rsidR="00C724DD" w:rsidRPr="004A54C9" w14:paraId="4FB51EE7" w14:textId="77777777" w:rsidTr="00BE2397">
        <w:trPr>
          <w:jc w:val="center"/>
        </w:trPr>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D6AA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Консультационный пункт</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16ED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7318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0,4</w:t>
            </w:r>
          </w:p>
        </w:tc>
      </w:tr>
      <w:tr w:rsidR="00C724DD" w:rsidRPr="004A54C9" w14:paraId="34B0BEEC" w14:textId="77777777" w:rsidTr="00BE2397">
        <w:trPr>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6F699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Норма площади дана на объект.</w:t>
            </w:r>
          </w:p>
          <w:p w14:paraId="3732D8B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Объект расположен за границами территории парка.</w:t>
            </w:r>
          </w:p>
        </w:tc>
      </w:tr>
    </w:tbl>
    <w:p w14:paraId="7B99206C" w14:textId="77777777" w:rsidR="00C724DD" w:rsidRPr="004A54C9" w:rsidRDefault="00C724DD" w:rsidP="00C724DD">
      <w:pPr>
        <w:rPr>
          <w:rFonts w:ascii="Times New Roman" w:hAnsi="Times New Roman" w:cs="Times New Roman"/>
          <w:sz w:val="20"/>
          <w:szCs w:val="20"/>
        </w:rPr>
      </w:pPr>
      <w:bookmarkStart w:id="21" w:name="__RefHeading___Toc37759151"/>
      <w:bookmarkStart w:id="22" w:name="PO0000638"/>
      <w:r w:rsidRPr="004A54C9">
        <w:rPr>
          <w:rFonts w:ascii="Times New Roman" w:hAnsi="Times New Roman" w:cs="Times New Roman"/>
          <w:sz w:val="20"/>
          <w:szCs w:val="20"/>
        </w:rPr>
        <w:t xml:space="preserve">ПРИЛОЖЕНИЕ </w:t>
      </w:r>
      <w:bookmarkEnd w:id="21"/>
      <w:r w:rsidRPr="004A54C9">
        <w:rPr>
          <w:rFonts w:ascii="Times New Roman" w:hAnsi="Times New Roman" w:cs="Times New Roman"/>
          <w:sz w:val="20"/>
          <w:szCs w:val="20"/>
        </w:rPr>
        <w:t>В</w:t>
      </w:r>
    </w:p>
    <w:p w14:paraId="3C7DD462" w14:textId="77777777" w:rsidR="00C724DD" w:rsidRPr="004A54C9" w:rsidRDefault="00C724DD" w:rsidP="00C724DD">
      <w:pPr>
        <w:rPr>
          <w:rFonts w:ascii="Times New Roman" w:hAnsi="Times New Roman" w:cs="Times New Roman"/>
          <w:sz w:val="20"/>
          <w:szCs w:val="20"/>
        </w:rPr>
      </w:pPr>
      <w:bookmarkStart w:id="23" w:name="__RefHeading___Toc37759152"/>
      <w:bookmarkEnd w:id="22"/>
      <w:bookmarkEnd w:id="23"/>
      <w:r w:rsidRPr="004A54C9">
        <w:rPr>
          <w:rFonts w:ascii="Times New Roman" w:hAnsi="Times New Roman" w:cs="Times New Roman"/>
          <w:sz w:val="20"/>
          <w:szCs w:val="20"/>
        </w:rPr>
        <w:t>ПРИЕМЫ БЛАГОУСТРОЙСТВА НА ТЕРРИТОРИЯХ ПРОИЗВОДСТВЕННОГО НАЗНАЧЕНИЯ</w:t>
      </w:r>
    </w:p>
    <w:p w14:paraId="424984E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Таблица В.1 </w:t>
      </w:r>
    </w:p>
    <w:p w14:paraId="197C487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Благоустройство производственных объектов различных отраслей</w:t>
      </w:r>
    </w:p>
    <w:tbl>
      <w:tblPr>
        <w:tblW w:w="5000" w:type="pct"/>
        <w:jc w:val="center"/>
        <w:tblLayout w:type="fixed"/>
        <w:tblCellMar>
          <w:left w:w="28" w:type="dxa"/>
          <w:right w:w="28" w:type="dxa"/>
        </w:tblCellMar>
        <w:tblLook w:val="0000" w:firstRow="0" w:lastRow="0" w:firstColumn="0" w:lastColumn="0" w:noHBand="0" w:noVBand="0"/>
      </w:tblPr>
      <w:tblGrid>
        <w:gridCol w:w="1626"/>
        <w:gridCol w:w="2453"/>
        <w:gridCol w:w="3991"/>
      </w:tblGrid>
      <w:tr w:rsidR="00C724DD" w:rsidRPr="004A54C9" w14:paraId="55971749" w14:textId="77777777" w:rsidTr="00BE2397">
        <w:trPr>
          <w:tblHeader/>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4E00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Отрасли предприятий</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48FB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Мероприятия защиты окружающей среды</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956E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Приемы благоустройства</w:t>
            </w:r>
          </w:p>
        </w:tc>
      </w:tr>
      <w:tr w:rsidR="00C724DD" w:rsidRPr="004A54C9" w14:paraId="1A3500C6" w14:textId="77777777" w:rsidTr="00BE2397">
        <w:trPr>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5251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Приборостроительная и радиоэлектронная промышленность</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B8C9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Изоляция цехов от подсобных, складских зон и улиц;</w:t>
            </w:r>
          </w:p>
          <w:p w14:paraId="645E268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Защита территории от пыли и других вредностей, а также от перегрева солнцем.</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959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Максимальное применение газонного покрытия, твердые покрытия только из твердых непылящих материалов. </w:t>
            </w:r>
          </w:p>
          <w:p w14:paraId="23EC755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Устройство водоемов, фонтанов и поливочного водопровода.</w:t>
            </w:r>
          </w:p>
          <w:p w14:paraId="415E0F8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Плотные посадки защитных полос из массивов и групп.</w:t>
            </w:r>
          </w:p>
          <w:p w14:paraId="50876D9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Рядовые посадки вдоль основных подходов.</w:t>
            </w:r>
          </w:p>
          <w:p w14:paraId="7684EE4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Недопустимы растения, засоряющие среду пыльцой, семенами, волосками, пухом.</w:t>
            </w:r>
          </w:p>
          <w:p w14:paraId="64B54C1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Предлагаемые: фруктовые деревья, цветники, розарии.</w:t>
            </w:r>
          </w:p>
        </w:tc>
      </w:tr>
      <w:tr w:rsidR="00C724DD" w:rsidRPr="004A54C9" w14:paraId="5A906416" w14:textId="77777777" w:rsidTr="00BE2397">
        <w:trPr>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B6D6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Текстильная промышленность</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1724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Изоляция отделочных цехов; Создание комфортных условий </w:t>
            </w:r>
            <w:r w:rsidRPr="004A54C9">
              <w:rPr>
                <w:rFonts w:ascii="Times New Roman" w:hAnsi="Times New Roman" w:cs="Times New Roman"/>
                <w:sz w:val="20"/>
                <w:szCs w:val="20"/>
              </w:rPr>
              <w:lastRenderedPageBreak/>
              <w:t>отдыха и передвижения по территории;</w:t>
            </w:r>
          </w:p>
          <w:p w14:paraId="2199972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Шумозащита</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8CE7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Размещение площадок отдыха вне зоны влияния отделочных цехов.</w:t>
            </w:r>
          </w:p>
          <w:p w14:paraId="3026A65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Озеленение вокруг отделочных цехов, обеспечивающее хорошую аэрацию.</w:t>
            </w:r>
          </w:p>
          <w:p w14:paraId="55C941E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Широкое применение цветников, фонтанов, декоративной скульптуры, игровых устройств, средств информации. Шумозащита площадок отдыха.</w:t>
            </w:r>
          </w:p>
          <w:p w14:paraId="24F15DD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Сады на плоских крышах корпусов.</w:t>
            </w:r>
          </w:p>
          <w:p w14:paraId="5AAA83D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Ограничений ассортимента нет: лиственные, хвойные, красивоцветущие кустарники, лианы и др.</w:t>
            </w:r>
          </w:p>
        </w:tc>
      </w:tr>
      <w:tr w:rsidR="00C724DD" w:rsidRPr="004A54C9" w14:paraId="6114FA3F" w14:textId="77777777" w:rsidTr="00BE2397">
        <w:trPr>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C746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Маслосыродельная и молочная промышленность</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BBB5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Изоляция производственных цехов от инженерно-транспортных коммуникаций;</w:t>
            </w:r>
          </w:p>
          <w:p w14:paraId="5F7FAE2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Защита от пыли</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835E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Создание устойчивого газона.</w:t>
            </w:r>
          </w:p>
          <w:p w14:paraId="2D48B9C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Плотные древесно-кустарниковые насаждения занимают до 50 % озелененной территории.</w:t>
            </w:r>
          </w:p>
          <w:p w14:paraId="5A0CFA5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Укрупненные одно породные группы насаждений «опоясывающие» территорию со всех сторон.</w:t>
            </w:r>
          </w:p>
          <w:p w14:paraId="3EECA1A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Ассортимент, обладающий бактерицидными свойствами: дуб красный, рябина обыкновенная, лиственница европейская, ель белая, сербская и др.</w:t>
            </w:r>
          </w:p>
          <w:p w14:paraId="1702CA3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Покрытия проездов - монолитный бетон, тротуары из бетонных плит.</w:t>
            </w:r>
          </w:p>
        </w:tc>
      </w:tr>
      <w:tr w:rsidR="00C724DD" w:rsidRPr="004A54C9" w14:paraId="6E68D095" w14:textId="77777777" w:rsidTr="00BE2397">
        <w:trPr>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1214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Хлебопекарная промышленность</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7355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Изоляция прилегающей территории города от производственного шума;</w:t>
            </w:r>
          </w:p>
          <w:p w14:paraId="0FC6A85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Хорошее проветривание территории</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4178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14:paraId="107833D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 пред заводской зоне - одиночные декоративные экземпляры деревьев (ель колючая, сизая, серебристая, клен Шведлера).</w:t>
            </w:r>
          </w:p>
        </w:tc>
      </w:tr>
      <w:tr w:rsidR="00C724DD" w:rsidRPr="004A54C9" w14:paraId="7DF340C5" w14:textId="77777777" w:rsidTr="00BE2397">
        <w:trPr>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6E76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Мясокомбинаты</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83D3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Защита селитебной территории от проникновения запаха;</w:t>
            </w:r>
          </w:p>
          <w:p w14:paraId="72128A2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Защита от пыли;</w:t>
            </w:r>
          </w:p>
          <w:p w14:paraId="4C49F1B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Аэрация территории</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B290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Размещение площадок отдыха у административного корпуса, у многолюдных цехов, и в местах отпуска готовой продукции. </w:t>
            </w:r>
          </w:p>
          <w:p w14:paraId="4BF22E8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Обыкновенный газон, ажурные древесно-кустарниковые посадки.</w:t>
            </w:r>
          </w:p>
          <w:p w14:paraId="24EF352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Ассортимент, обладающий бактерицидными свойствами. </w:t>
            </w:r>
          </w:p>
          <w:p w14:paraId="07D7D42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Посадки для визуальной изоляции цехов</w:t>
            </w:r>
          </w:p>
        </w:tc>
      </w:tr>
      <w:tr w:rsidR="00C724DD" w:rsidRPr="004A54C9" w14:paraId="0A97BE1E" w14:textId="77777777" w:rsidTr="00BE2397">
        <w:trPr>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8CCE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Строительная промышленность</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8FC1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Снижение шума, скорости ветра и запыленности на территории;</w:t>
            </w:r>
          </w:p>
          <w:p w14:paraId="61DC50F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Изоляция прилегающей территории города.</w:t>
            </w:r>
          </w:p>
          <w:p w14:paraId="5C1B775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Оживление монотонной и бесцветной среды</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EFDE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Плотные защитные посадки из больших живописных групп и массивов;</w:t>
            </w:r>
          </w:p>
          <w:p w14:paraId="4E1E8B7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Площадки отдыха декорируются яркими цветниками;</w:t>
            </w:r>
          </w:p>
          <w:p w14:paraId="04D8145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Активно вводится цвет в застройку, транспортные устройства, МАФ и др. элементы благоустройства;</w:t>
            </w:r>
          </w:p>
          <w:p w14:paraId="7091207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Ассортимент: клены, ясени, липы, вязы и т.п.</w:t>
            </w:r>
          </w:p>
        </w:tc>
      </w:tr>
    </w:tbl>
    <w:p w14:paraId="7A65379F" w14:textId="77777777" w:rsidR="00C724DD" w:rsidRPr="004A54C9" w:rsidRDefault="00C724DD" w:rsidP="00C724DD">
      <w:pPr>
        <w:rPr>
          <w:rFonts w:ascii="Times New Roman" w:hAnsi="Times New Roman" w:cs="Times New Roman"/>
          <w:sz w:val="20"/>
          <w:szCs w:val="20"/>
        </w:rPr>
      </w:pPr>
      <w:bookmarkStart w:id="24" w:name="__RefHeading___Toc37759153"/>
      <w:bookmarkStart w:id="25" w:name="прИ"/>
      <w:r w:rsidRPr="004A54C9">
        <w:rPr>
          <w:rFonts w:ascii="Times New Roman" w:hAnsi="Times New Roman" w:cs="Times New Roman"/>
          <w:sz w:val="20"/>
          <w:szCs w:val="20"/>
        </w:rPr>
        <w:lastRenderedPageBreak/>
        <w:t xml:space="preserve">ПРИЛОЖЕНИЕ </w:t>
      </w:r>
      <w:bookmarkEnd w:id="24"/>
      <w:r w:rsidRPr="004A54C9">
        <w:rPr>
          <w:rFonts w:ascii="Times New Roman" w:hAnsi="Times New Roman" w:cs="Times New Roman"/>
          <w:sz w:val="20"/>
          <w:szCs w:val="20"/>
        </w:rPr>
        <w:t>Г</w:t>
      </w:r>
    </w:p>
    <w:p w14:paraId="1813CDD8" w14:textId="77777777" w:rsidR="00C724DD" w:rsidRPr="004A54C9" w:rsidRDefault="00C724DD" w:rsidP="00C724DD">
      <w:pPr>
        <w:rPr>
          <w:rFonts w:ascii="Times New Roman" w:hAnsi="Times New Roman" w:cs="Times New Roman"/>
          <w:sz w:val="20"/>
          <w:szCs w:val="20"/>
        </w:rPr>
      </w:pPr>
      <w:bookmarkStart w:id="26" w:name="__RefHeading___Toc37759154"/>
      <w:bookmarkEnd w:id="25"/>
      <w:bookmarkEnd w:id="26"/>
      <w:r w:rsidRPr="004A54C9">
        <w:rPr>
          <w:rFonts w:ascii="Times New Roman" w:hAnsi="Times New Roman" w:cs="Times New Roman"/>
          <w:sz w:val="20"/>
          <w:szCs w:val="20"/>
        </w:rPr>
        <w:t>ВИДЫ ПОКРЫТИЯ ТРАНСПОРТНЫХ И ПЕШЕХОДНЫХ КОММУНИКАЦИЙ</w:t>
      </w:r>
    </w:p>
    <w:p w14:paraId="4ACC8D5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Таблица Г.1 </w:t>
      </w:r>
    </w:p>
    <w:p w14:paraId="2457337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Покрытия транспортных коммуникаций</w:t>
      </w:r>
    </w:p>
    <w:tbl>
      <w:tblPr>
        <w:tblW w:w="5000" w:type="pct"/>
        <w:tblLayout w:type="fixed"/>
        <w:tblLook w:val="0000" w:firstRow="0" w:lastRow="0" w:firstColumn="0" w:lastColumn="0" w:noHBand="0" w:noVBand="0"/>
      </w:tblPr>
      <w:tblGrid>
        <w:gridCol w:w="3285"/>
        <w:gridCol w:w="3224"/>
        <w:gridCol w:w="1561"/>
      </w:tblGrid>
      <w:tr w:rsidR="00C724DD" w:rsidRPr="004A54C9" w14:paraId="4206AC0D" w14:textId="77777777" w:rsidTr="00BE2397">
        <w:tc>
          <w:tcPr>
            <w:tcW w:w="3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D8B6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Объект комплексного благоустройства улично-дорожной сети</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908D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Материал верхнего слоя покрытия проезжей части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4081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Нормативный документ</w:t>
            </w:r>
          </w:p>
        </w:tc>
      </w:tr>
      <w:tr w:rsidR="00C724DD" w:rsidRPr="004A54C9" w14:paraId="56608A3A" w14:textId="77777777" w:rsidTr="00BE2397">
        <w:tc>
          <w:tcPr>
            <w:tcW w:w="3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033ED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Улицы и дороги</w:t>
            </w:r>
          </w:p>
          <w:p w14:paraId="388DDEC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Магистральные улицы общегородского значения:</w:t>
            </w:r>
          </w:p>
          <w:p w14:paraId="35A9102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непрерывным движением</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D6C0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Асфальтобетон:</w:t>
            </w:r>
          </w:p>
          <w:p w14:paraId="16871E4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типов А и Б, 1 марки;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1E87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ГОСТ 9128-2009</w:t>
            </w:r>
          </w:p>
        </w:tc>
      </w:tr>
      <w:tr w:rsidR="00C724DD" w:rsidRPr="004A54C9" w14:paraId="36498B1A" w14:textId="77777777" w:rsidTr="00BE2397">
        <w:tc>
          <w:tcPr>
            <w:tcW w:w="3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A3C137" w14:textId="77777777" w:rsidR="00C724DD" w:rsidRPr="004A54C9" w:rsidRDefault="00C724DD" w:rsidP="00C724DD">
            <w:pPr>
              <w:rPr>
                <w:rFonts w:ascii="Times New Roman" w:hAnsi="Times New Roman" w:cs="Times New Roman"/>
                <w:sz w:val="20"/>
                <w:szCs w:val="20"/>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8354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щебнемастичный;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06D2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ТУ-5718-001-00011168-2000</w:t>
            </w:r>
          </w:p>
        </w:tc>
      </w:tr>
      <w:tr w:rsidR="00C724DD" w:rsidRPr="004A54C9" w14:paraId="34D151AE" w14:textId="77777777" w:rsidTr="00BE2397">
        <w:tc>
          <w:tcPr>
            <w:tcW w:w="3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6A34EB" w14:textId="77777777" w:rsidR="00C724DD" w:rsidRPr="004A54C9" w:rsidRDefault="00C724DD" w:rsidP="00C724DD">
            <w:pPr>
              <w:rPr>
                <w:rFonts w:ascii="Times New Roman" w:hAnsi="Times New Roman" w:cs="Times New Roman"/>
                <w:sz w:val="20"/>
                <w:szCs w:val="20"/>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F85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литой тип II.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0A4D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ТУ 5718-002-04000633-2006</w:t>
            </w:r>
          </w:p>
        </w:tc>
      </w:tr>
      <w:tr w:rsidR="00C724DD" w:rsidRPr="004A54C9" w14:paraId="70B86101" w14:textId="77777777" w:rsidTr="00BE2397">
        <w:tc>
          <w:tcPr>
            <w:tcW w:w="3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375E2B" w14:textId="77777777" w:rsidR="00C724DD" w:rsidRPr="004A54C9" w:rsidRDefault="00C724DD" w:rsidP="00C724DD">
            <w:pPr>
              <w:rPr>
                <w:rFonts w:ascii="Times New Roman" w:hAnsi="Times New Roman" w:cs="Times New Roman"/>
                <w:sz w:val="20"/>
                <w:szCs w:val="20"/>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48F4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Смеси для шероховатых слоев износа.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99A1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ТУ 57-1841-02804042596-01</w:t>
            </w:r>
          </w:p>
        </w:tc>
      </w:tr>
      <w:tr w:rsidR="00C724DD" w:rsidRPr="004A54C9" w14:paraId="2CB26DE5" w14:textId="77777777" w:rsidTr="00BE2397">
        <w:tc>
          <w:tcPr>
            <w:tcW w:w="3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E539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 регулируемым движением</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A3F0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То же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16BD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То же</w:t>
            </w:r>
          </w:p>
        </w:tc>
      </w:tr>
      <w:tr w:rsidR="00C724DD" w:rsidRPr="004A54C9" w14:paraId="1BBCF9E6" w14:textId="77777777" w:rsidTr="00BE2397">
        <w:tc>
          <w:tcPr>
            <w:tcW w:w="3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EC7C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Магистральные улицы районного значения</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2F21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Асфальтобетон типов Б и В, 1 марки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F0DB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ГОСТ 9128-2009</w:t>
            </w:r>
          </w:p>
        </w:tc>
      </w:tr>
      <w:tr w:rsidR="00C724DD" w:rsidRPr="004A54C9" w14:paraId="25548038" w14:textId="77777777" w:rsidTr="00BE2397">
        <w:tc>
          <w:tcPr>
            <w:tcW w:w="3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BA1A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Местного значения:</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661BC" w14:textId="77777777" w:rsidR="00C724DD" w:rsidRPr="004A54C9" w:rsidRDefault="00C724DD" w:rsidP="00C724DD">
            <w:pPr>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034C0" w14:textId="77777777" w:rsidR="00C724DD" w:rsidRPr="004A54C9" w:rsidRDefault="00C724DD" w:rsidP="00C724DD">
            <w:pPr>
              <w:rPr>
                <w:rFonts w:ascii="Times New Roman" w:hAnsi="Times New Roman" w:cs="Times New Roman"/>
                <w:sz w:val="20"/>
                <w:szCs w:val="20"/>
              </w:rPr>
            </w:pPr>
          </w:p>
        </w:tc>
      </w:tr>
      <w:tr w:rsidR="00C724DD" w:rsidRPr="004A54C9" w14:paraId="575FA25F" w14:textId="77777777" w:rsidTr="00BE2397">
        <w:tc>
          <w:tcPr>
            <w:tcW w:w="3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7AF5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в жилой застройке</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EBC5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Асфальтобетон типов В, Г и Д</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CAC6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ГОСТ 9128-2009</w:t>
            </w:r>
          </w:p>
        </w:tc>
      </w:tr>
      <w:tr w:rsidR="00C724DD" w:rsidRPr="004A54C9" w14:paraId="7763897C" w14:textId="77777777" w:rsidTr="00BE2397">
        <w:tc>
          <w:tcPr>
            <w:tcW w:w="3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E90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в производственной и коммунально-складской зонах</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BCB0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Асфальтобетон типов Б и 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92C4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ГОСТ 9128-2009</w:t>
            </w:r>
          </w:p>
        </w:tc>
      </w:tr>
      <w:tr w:rsidR="00C724DD" w:rsidRPr="004A54C9" w14:paraId="2A39BD6C" w14:textId="77777777" w:rsidTr="00BE2397">
        <w:tc>
          <w:tcPr>
            <w:tcW w:w="3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E4C0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Площади</w:t>
            </w:r>
          </w:p>
          <w:p w14:paraId="13D6F39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Представительские, приобъектные, общественно-транспортные</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AF1C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Асфальтобетон типов Б и В.</w:t>
            </w:r>
          </w:p>
          <w:p w14:paraId="2E29E23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Пластбетон цветной</w:t>
            </w:r>
          </w:p>
          <w:p w14:paraId="17D8350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Штучные элементы из искусственного или природного камня.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7B16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ГОСТ 9128-2009</w:t>
            </w:r>
          </w:p>
          <w:p w14:paraId="76DD7E0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ТУ 400-24-110-76</w:t>
            </w:r>
          </w:p>
        </w:tc>
      </w:tr>
      <w:tr w:rsidR="00C724DD" w:rsidRPr="004A54C9" w14:paraId="1EFEC364" w14:textId="77777777" w:rsidTr="00BE2397">
        <w:tc>
          <w:tcPr>
            <w:tcW w:w="3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A61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Транспортных развязок</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4694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Асфальтобетон:</w:t>
            </w:r>
          </w:p>
          <w:p w14:paraId="7D47364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типов А и Б;</w:t>
            </w:r>
          </w:p>
          <w:p w14:paraId="2FFA6D8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щебнемастичный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8BA2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ГОСТ 9128-2009</w:t>
            </w:r>
          </w:p>
          <w:p w14:paraId="421AF39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ТУ 5718-001-00011168-2000</w:t>
            </w:r>
          </w:p>
        </w:tc>
      </w:tr>
      <w:tr w:rsidR="00C724DD" w:rsidRPr="004A54C9" w14:paraId="0EE738DD" w14:textId="77777777" w:rsidTr="00BE2397">
        <w:tc>
          <w:tcPr>
            <w:tcW w:w="3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9A924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Искусственные сооружения</w:t>
            </w:r>
          </w:p>
          <w:p w14:paraId="7AEA2AB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Мосты, эстакады, путепроводы, тоннели</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5C3E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Асфальтобетон:</w:t>
            </w:r>
          </w:p>
          <w:p w14:paraId="34E8BCC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тип Б;</w:t>
            </w:r>
          </w:p>
          <w:p w14:paraId="5F9FB61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 щебнемастичный;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8DA3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ГОСТ 9128-97</w:t>
            </w:r>
          </w:p>
          <w:p w14:paraId="0D770A6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ТУ-5718-001-00011168-2000</w:t>
            </w:r>
          </w:p>
          <w:p w14:paraId="2AD6D64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ТУ 400-24-158-89*</w:t>
            </w:r>
          </w:p>
        </w:tc>
      </w:tr>
      <w:tr w:rsidR="00C724DD" w:rsidRPr="004A54C9" w14:paraId="2C905651" w14:textId="77777777" w:rsidTr="00BE2397">
        <w:tc>
          <w:tcPr>
            <w:tcW w:w="3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7D2C4F" w14:textId="77777777" w:rsidR="00C724DD" w:rsidRPr="004A54C9" w:rsidRDefault="00C724DD" w:rsidP="00C724DD">
            <w:pPr>
              <w:rPr>
                <w:rFonts w:ascii="Times New Roman" w:hAnsi="Times New Roman" w:cs="Times New Roman"/>
                <w:sz w:val="20"/>
                <w:szCs w:val="20"/>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AB1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литой типов I и II.</w:t>
            </w:r>
          </w:p>
          <w:p w14:paraId="0BC65E4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Смеси для шероховатых слоев износа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B0B6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ТУ 57-1841-02804042596-01</w:t>
            </w:r>
          </w:p>
        </w:tc>
      </w:tr>
    </w:tbl>
    <w:p w14:paraId="384C1F3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Таблица Г.2 </w:t>
      </w:r>
    </w:p>
    <w:p w14:paraId="5B5761B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Покрытия пешеходных коммуникаций</w:t>
      </w:r>
    </w:p>
    <w:tbl>
      <w:tblPr>
        <w:tblW w:w="5000" w:type="pct"/>
        <w:tblLayout w:type="fixed"/>
        <w:tblLook w:val="0000" w:firstRow="0" w:lastRow="0" w:firstColumn="0" w:lastColumn="0" w:noHBand="0" w:noVBand="0"/>
      </w:tblPr>
      <w:tblGrid>
        <w:gridCol w:w="1718"/>
        <w:gridCol w:w="2009"/>
        <w:gridCol w:w="1495"/>
        <w:gridCol w:w="1433"/>
        <w:gridCol w:w="1415"/>
      </w:tblGrid>
      <w:tr w:rsidR="00C724DD" w:rsidRPr="004A54C9" w14:paraId="7DEE6935" w14:textId="77777777" w:rsidTr="00BE2397">
        <w:tc>
          <w:tcPr>
            <w:tcW w:w="2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4D962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Объект комплексного благоустройства</w:t>
            </w:r>
          </w:p>
        </w:tc>
        <w:tc>
          <w:tcPr>
            <w:tcW w:w="75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86581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Материал покрытия:</w:t>
            </w:r>
          </w:p>
        </w:tc>
      </w:tr>
      <w:tr w:rsidR="00C724DD" w:rsidRPr="004A54C9" w14:paraId="57851D6E" w14:textId="77777777" w:rsidTr="00BE2397">
        <w:tc>
          <w:tcPr>
            <w:tcW w:w="2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4703F3" w14:textId="77777777" w:rsidR="00C724DD" w:rsidRPr="004A54C9" w:rsidRDefault="00C724DD" w:rsidP="00C724DD">
            <w:pPr>
              <w:rPr>
                <w:rFonts w:ascii="Times New Roman" w:hAnsi="Times New Roman" w:cs="Times New Roman"/>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F581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тротуара</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464B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пешеходной зоны</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9B1C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дорожки на озелененной территории технической зоны</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6EB1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пандусов</w:t>
            </w:r>
          </w:p>
        </w:tc>
      </w:tr>
      <w:tr w:rsidR="00C724DD" w:rsidRPr="004A54C9" w14:paraId="455D4561" w14:textId="77777777" w:rsidTr="00BE2397">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E38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Магистральные улицы общегородского и районного значения</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347F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Асфальтобетон типов Г и Д.</w:t>
            </w:r>
          </w:p>
          <w:p w14:paraId="0BBDE3F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Штучные элементы из искусственного или природного камня</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E7A6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9AF5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Штучные элементы из искусственного или природного камня.</w:t>
            </w:r>
          </w:p>
          <w:p w14:paraId="76973BE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Смеси сыпучих материалов, неукреплённые или укреплённые вяжущим</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1A3FF" w14:textId="77777777" w:rsidR="00C724DD" w:rsidRPr="004A54C9" w:rsidRDefault="00C724DD" w:rsidP="00C724DD">
            <w:pPr>
              <w:rPr>
                <w:rFonts w:ascii="Times New Roman" w:hAnsi="Times New Roman" w:cs="Times New Roman"/>
                <w:sz w:val="20"/>
                <w:szCs w:val="20"/>
              </w:rPr>
            </w:pPr>
          </w:p>
        </w:tc>
      </w:tr>
      <w:tr w:rsidR="00C724DD" w:rsidRPr="004A54C9" w14:paraId="374485D0" w14:textId="77777777" w:rsidTr="00BE2397">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B689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Улицы местного значения</w:t>
            </w:r>
          </w:p>
          <w:p w14:paraId="502928B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 жилой застройке</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C2B4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То же</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630F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1679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1F1ED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Асфальтобетон типов В, Г и Д.</w:t>
            </w:r>
          </w:p>
          <w:p w14:paraId="64EEC69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Цементобетон.</w:t>
            </w:r>
          </w:p>
        </w:tc>
      </w:tr>
      <w:tr w:rsidR="00C724DD" w:rsidRPr="004A54C9" w14:paraId="538756DA" w14:textId="77777777" w:rsidTr="00BE2397">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E4DE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 производственной и коммунально-складской зонах</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0ADB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Асфальтобетон типов Г и Д.</w:t>
            </w:r>
          </w:p>
          <w:p w14:paraId="4464B11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Цементобетон</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AFCB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D391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B40DEE" w14:textId="77777777" w:rsidR="00C724DD" w:rsidRPr="004A54C9" w:rsidRDefault="00C724DD" w:rsidP="00C724DD">
            <w:pPr>
              <w:rPr>
                <w:rFonts w:ascii="Times New Roman" w:hAnsi="Times New Roman" w:cs="Times New Roman"/>
                <w:sz w:val="20"/>
                <w:szCs w:val="20"/>
              </w:rPr>
            </w:pPr>
          </w:p>
        </w:tc>
      </w:tr>
      <w:tr w:rsidR="00C724DD" w:rsidRPr="004A54C9" w14:paraId="301DC5B7" w14:textId="77777777" w:rsidTr="00BE2397">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BCF8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Пешеходная улица</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60C5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Штучные элементы из искусственного или природного камня. Пластбетон цветной</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467A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Штучные элементы из искусственного или природного камня. Пластбетон цветной</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A64A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3A6AC" w14:textId="77777777" w:rsidR="00C724DD" w:rsidRPr="004A54C9" w:rsidRDefault="00C724DD" w:rsidP="00C724DD">
            <w:pPr>
              <w:rPr>
                <w:rFonts w:ascii="Times New Roman" w:hAnsi="Times New Roman" w:cs="Times New Roman"/>
                <w:sz w:val="20"/>
                <w:szCs w:val="20"/>
              </w:rPr>
            </w:pPr>
          </w:p>
        </w:tc>
      </w:tr>
      <w:tr w:rsidR="00C724DD" w:rsidRPr="004A54C9" w14:paraId="2ECFB8A9" w14:textId="77777777" w:rsidTr="00BE2397">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6BDE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Площади представительские, </w:t>
            </w:r>
            <w:r w:rsidRPr="004A54C9">
              <w:rPr>
                <w:rFonts w:ascii="Times New Roman" w:hAnsi="Times New Roman" w:cs="Times New Roman"/>
                <w:sz w:val="20"/>
                <w:szCs w:val="20"/>
              </w:rPr>
              <w:lastRenderedPageBreak/>
              <w:t>приобъектные, общественно-транспортные</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0C24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 xml:space="preserve">Штучные элементы из искусственного или природного </w:t>
            </w:r>
            <w:r w:rsidRPr="004A54C9">
              <w:rPr>
                <w:rFonts w:ascii="Times New Roman" w:hAnsi="Times New Roman" w:cs="Times New Roman"/>
                <w:sz w:val="20"/>
                <w:szCs w:val="20"/>
              </w:rPr>
              <w:lastRenderedPageBreak/>
              <w:t>камня. Асфальтобетон типов Г и Д. Пластбетон цветной.</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AED5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Штучные элементы из искусственног</w:t>
            </w:r>
            <w:r w:rsidRPr="004A54C9">
              <w:rPr>
                <w:rFonts w:ascii="Times New Roman" w:hAnsi="Times New Roman" w:cs="Times New Roman"/>
                <w:sz w:val="20"/>
                <w:szCs w:val="20"/>
              </w:rPr>
              <w:lastRenderedPageBreak/>
              <w:t>о или природного камня. Асфальтобетон типов Г и Д. Пластбетон цветной.</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F56F8" w14:textId="77777777" w:rsidR="00C724DD" w:rsidRPr="004A54C9" w:rsidRDefault="00C724DD" w:rsidP="00C724DD">
            <w:pPr>
              <w:rPr>
                <w:rFonts w:ascii="Times New Roman" w:hAnsi="Times New Roman" w:cs="Times New Roman"/>
                <w:sz w:val="20"/>
                <w:szCs w:val="20"/>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820D1" w14:textId="77777777" w:rsidR="00C724DD" w:rsidRPr="004A54C9" w:rsidRDefault="00C724DD" w:rsidP="00C724DD">
            <w:pPr>
              <w:rPr>
                <w:rFonts w:ascii="Times New Roman" w:hAnsi="Times New Roman" w:cs="Times New Roman"/>
                <w:sz w:val="20"/>
                <w:szCs w:val="20"/>
              </w:rPr>
            </w:pPr>
          </w:p>
        </w:tc>
      </w:tr>
      <w:tr w:rsidR="00C724DD" w:rsidRPr="004A54C9" w14:paraId="0D742726" w14:textId="77777777" w:rsidTr="00BE2397">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BF0D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транспортных развязок</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3C3A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Штучные элементы из искусственного или природного камня. Асфальтобетон типов Г и Д.</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572DF" w14:textId="77777777" w:rsidR="00C724DD" w:rsidRPr="004A54C9" w:rsidRDefault="00C724DD" w:rsidP="00C724DD">
            <w:pPr>
              <w:rPr>
                <w:rFonts w:ascii="Times New Roman" w:hAnsi="Times New Roman" w:cs="Times New Roman"/>
                <w:sz w:val="20"/>
                <w:szCs w:val="20"/>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4BE5D" w14:textId="77777777" w:rsidR="00C724DD" w:rsidRPr="004A54C9" w:rsidRDefault="00C724DD" w:rsidP="00C724DD">
            <w:pPr>
              <w:rPr>
                <w:rFonts w:ascii="Times New Roman" w:hAnsi="Times New Roman" w:cs="Times New Roman"/>
                <w:sz w:val="20"/>
                <w:szCs w:val="20"/>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7B83F" w14:textId="77777777" w:rsidR="00C724DD" w:rsidRPr="004A54C9" w:rsidRDefault="00C724DD" w:rsidP="00C724DD">
            <w:pPr>
              <w:rPr>
                <w:rFonts w:ascii="Times New Roman" w:hAnsi="Times New Roman" w:cs="Times New Roman"/>
                <w:sz w:val="20"/>
                <w:szCs w:val="20"/>
              </w:rPr>
            </w:pPr>
          </w:p>
        </w:tc>
      </w:tr>
      <w:tr w:rsidR="00C724DD" w:rsidRPr="004A54C9" w14:paraId="1B58266A" w14:textId="77777777" w:rsidTr="00BE2397">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EA39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Пешеходные переходы наземные,</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78A77" w14:textId="77777777" w:rsidR="00C724DD" w:rsidRPr="004A54C9" w:rsidRDefault="00C724DD" w:rsidP="00C724DD">
            <w:pPr>
              <w:rPr>
                <w:rFonts w:ascii="Times New Roman" w:hAnsi="Times New Roman" w:cs="Times New Roman"/>
                <w:sz w:val="20"/>
                <w:szCs w:val="20"/>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7B53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То же, что и на проезжей части или</w:t>
            </w:r>
          </w:p>
          <w:p w14:paraId="016F215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Штучные элементы из искусственного или природного камня</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E1ED5" w14:textId="77777777" w:rsidR="00C724DD" w:rsidRPr="004A54C9" w:rsidRDefault="00C724DD" w:rsidP="00C724DD">
            <w:pPr>
              <w:rPr>
                <w:rFonts w:ascii="Times New Roman" w:hAnsi="Times New Roman" w:cs="Times New Roman"/>
                <w:sz w:val="20"/>
                <w:szCs w:val="20"/>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19543" w14:textId="77777777" w:rsidR="00C724DD" w:rsidRPr="004A54C9" w:rsidRDefault="00C724DD" w:rsidP="00C724DD">
            <w:pPr>
              <w:rPr>
                <w:rFonts w:ascii="Times New Roman" w:hAnsi="Times New Roman" w:cs="Times New Roman"/>
                <w:sz w:val="20"/>
                <w:szCs w:val="20"/>
              </w:rPr>
            </w:pPr>
          </w:p>
        </w:tc>
      </w:tr>
      <w:tr w:rsidR="00C724DD" w:rsidRPr="004A54C9" w14:paraId="5B933299" w14:textId="77777777" w:rsidTr="00BE2397">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65E2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подземные и надземные</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6564F" w14:textId="77777777" w:rsidR="00C724DD" w:rsidRPr="004A54C9" w:rsidRDefault="00C724DD" w:rsidP="00C724DD">
            <w:pPr>
              <w:rPr>
                <w:rFonts w:ascii="Times New Roman" w:hAnsi="Times New Roman" w:cs="Times New Roman"/>
                <w:sz w:val="20"/>
                <w:szCs w:val="20"/>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D64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Асфальтобетон: типов В, Г, Д. Штучные элементы из искусственного или природного камня.</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D9FB5" w14:textId="77777777" w:rsidR="00C724DD" w:rsidRPr="004A54C9" w:rsidRDefault="00C724DD" w:rsidP="00C724DD">
            <w:pPr>
              <w:rPr>
                <w:rFonts w:ascii="Times New Roman" w:hAnsi="Times New Roman" w:cs="Times New Roman"/>
                <w:sz w:val="20"/>
                <w:szCs w:val="20"/>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B4A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Асфальтобетон типов В, Г, Д</w:t>
            </w:r>
          </w:p>
        </w:tc>
      </w:tr>
      <w:tr w:rsidR="00C724DD" w:rsidRPr="004A54C9" w14:paraId="0C08F41B" w14:textId="77777777" w:rsidTr="00BE2397">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8FFC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Мосты, эстакады, путепроводы, тоннели</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A751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Штучные элементы из искусственного или природного камня. Асфальтобетон типов Г и Д.</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A41A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679A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562B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То же</w:t>
            </w:r>
          </w:p>
        </w:tc>
      </w:tr>
    </w:tbl>
    <w:p w14:paraId="4E895951" w14:textId="77777777" w:rsidR="00C724DD" w:rsidRPr="004A54C9" w:rsidRDefault="00C724DD" w:rsidP="00C724DD">
      <w:pPr>
        <w:rPr>
          <w:rFonts w:ascii="Times New Roman" w:hAnsi="Times New Roman" w:cs="Times New Roman"/>
          <w:sz w:val="20"/>
          <w:szCs w:val="20"/>
        </w:rPr>
      </w:pPr>
      <w:bookmarkStart w:id="27" w:name="__RefHeading___Toc37759155"/>
      <w:bookmarkStart w:id="28" w:name="PO0000645"/>
      <w:r w:rsidRPr="004A54C9">
        <w:rPr>
          <w:rFonts w:ascii="Times New Roman" w:hAnsi="Times New Roman" w:cs="Times New Roman"/>
          <w:sz w:val="20"/>
          <w:szCs w:val="20"/>
        </w:rPr>
        <w:t xml:space="preserve">ПРИЛОЖЕНИЕ </w:t>
      </w:r>
      <w:bookmarkEnd w:id="27"/>
      <w:r w:rsidRPr="004A54C9">
        <w:rPr>
          <w:rFonts w:ascii="Times New Roman" w:hAnsi="Times New Roman" w:cs="Times New Roman"/>
          <w:sz w:val="20"/>
          <w:szCs w:val="20"/>
        </w:rPr>
        <w:t>Д</w:t>
      </w:r>
    </w:p>
    <w:bookmarkEnd w:id="28"/>
    <w:p w14:paraId="06346A6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ПОРЯДОК СОДЕРЖАНИЯ СТРОИТЕЛЬНЫХ ПЛОЩАДОК</w:t>
      </w:r>
    </w:p>
    <w:p w14:paraId="23E262B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14:paraId="3EF2890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Установить по периметру строительной площадки ограждение, конструкция которого должна удовлетворять  в том числе следующим требованиям:</w:t>
      </w:r>
    </w:p>
    <w:p w14:paraId="7980D83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панели ограждений должны быть выполнены из однородных материалов;</w:t>
      </w:r>
    </w:p>
    <w:p w14:paraId="5EF3B90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14:paraId="470E35E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14:paraId="0736E27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14:paraId="5F9BD41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повреждение ограждений необходимо устранять незамедлительно;</w:t>
      </w:r>
    </w:p>
    <w:p w14:paraId="78253C4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ограждения не должны иметь проемов, кроме ворот и калиток, контролируемых в течение рабочего времени и запираемых после его окончания;</w:t>
      </w:r>
    </w:p>
    <w:p w14:paraId="4786E85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14:paraId="1D8BCBB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14:paraId="1711EB5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конструкция тротуара для прохода пешеходов должна быть шириной не менее 1,2 м;</w:t>
      </w:r>
    </w:p>
    <w:p w14:paraId="257F331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14:paraId="1BD8C1B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14:paraId="658B7B3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14:paraId="3301E31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 мобильных групп населения;</w:t>
      </w:r>
    </w:p>
    <w:p w14:paraId="6A72A0F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14:paraId="4A96A80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14:paraId="10B9157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(следует использовать моечные посты автотранспорта заводского изготовления с замкнутым циклом водооборота и утилизацией стоков);</w:t>
      </w:r>
    </w:p>
    <w:p w14:paraId="277A73C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Выполнить работы по устройству постоянных и временных внутриплощадочных проездов;</w:t>
      </w:r>
    </w:p>
    <w:p w14:paraId="1FB7FCB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Складировать грунт, строительные материалы, изделия и конструкции в специально отведенных местах в пределах строительной площадки;</w:t>
      </w:r>
    </w:p>
    <w:p w14:paraId="7067FD5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14:paraId="606F815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14:paraId="30C10AF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Обустроить временные подъездные пути с учетом требований по предотвращению повреждений древесно-кустарниковой растительности;</w:t>
      </w:r>
    </w:p>
    <w:p w14:paraId="78CEA04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14:paraId="29E8FD3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14:paraId="6A4642C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14:paraId="247D91E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14:paraId="0054410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14:paraId="3B4FCD7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14:paraId="7F8AF85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Не допускать наличие искривлений и провисаний фасадной сетки.</w:t>
      </w:r>
    </w:p>
    <w:p w14:paraId="1167331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14:paraId="3F1F1C5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вынос грунта, бетонной смеси, грязи и мусора колесами транспортных средств с территорий строительных площадок;</w:t>
      </w:r>
    </w:p>
    <w:p w14:paraId="2790326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14:paraId="61EA03E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сбор, хранение твердых коммунальных отходов и строительных отходов вне контейнеров и бункеров;</w:t>
      </w:r>
    </w:p>
    <w:p w14:paraId="69A4FCD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разведение костров, сжигание твердых коммунальных и строительных отходов;</w:t>
      </w:r>
    </w:p>
    <w:p w14:paraId="79841C2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14:paraId="5C397E9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ПРИЛОЖЕНИЕ Е</w:t>
      </w:r>
    </w:p>
    <w:p w14:paraId="24B9CF68" w14:textId="77777777" w:rsidR="00C724DD" w:rsidRPr="004A54C9" w:rsidRDefault="00C724DD" w:rsidP="00C724DD">
      <w:pPr>
        <w:rPr>
          <w:rFonts w:ascii="Times New Roman" w:hAnsi="Times New Roman" w:cs="Times New Roman"/>
          <w:sz w:val="20"/>
          <w:szCs w:val="20"/>
        </w:rPr>
      </w:pPr>
      <w:bookmarkStart w:id="29" w:name="bookmark16"/>
      <w:r w:rsidRPr="004A54C9">
        <w:rPr>
          <w:rFonts w:ascii="Times New Roman" w:hAnsi="Times New Roman" w:cs="Times New Roman"/>
          <w:sz w:val="20"/>
          <w:szCs w:val="20"/>
        </w:rPr>
        <w:t>ПРАВИЛА ПО ОФОРМЛЕНИЮ И РАЗМЕЩЕНИЮ ВЫВЕСОК И ИНФОРМАЦИИ</w:t>
      </w:r>
      <w:bookmarkEnd w:id="29"/>
    </w:p>
    <w:p w14:paraId="075681E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Оформление и размещение вывесок, рекламы и витрин.</w:t>
      </w:r>
    </w:p>
    <w:p w14:paraId="1CC157F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Установку информационных конструкций, а также размещение иных графических элементов следует осуществлять в соответствии с утвержденными местным регламентом размещения вывесок и информации, разработанным с учетом п. 5.8. статьи 19 Федерального закона от 13.03.2006 № 38-ФЗ «О рекламе». Запрещается размещать на зданиях вывески и рекламу, перекрывающие архитектурные элементы зданий (например: оконные проемы, колонны, орнамент и пр.).</w:t>
      </w:r>
    </w:p>
    <w:p w14:paraId="4057DC7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Организациям, эксплуатирующим световые рекламы и вывески, надлежит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14:paraId="05B2B81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14:paraId="344D674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187F101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14:paraId="5D99164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14:paraId="54F8660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Надлежит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14:paraId="586FECC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  Организация навигации на территории муниципального образования.</w:t>
      </w:r>
    </w:p>
    <w:p w14:paraId="58DB188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2.1. Навигацию следует размещать в удобных местах, не вызывая визуальный шум и не перекрывая архитектурные элементы зданий.</w:t>
      </w:r>
    </w:p>
    <w:p w14:paraId="6849FB5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 Организация уличного искусства (стрит-арт, граффити, мурали).</w:t>
      </w:r>
    </w:p>
    <w:p w14:paraId="793D21A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3.1. Надлежит определить и</w:t>
      </w:r>
      <w:r w:rsidRPr="004A54C9">
        <w:rPr>
          <w:rFonts w:ascii="Times New Roman" w:hAnsi="Times New Roman" w:cs="Times New Roman"/>
          <w:sz w:val="20"/>
          <w:szCs w:val="20"/>
        </w:rPr>
        <w:tab/>
        <w:t>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надлежит согласовывать</w:t>
      </w:r>
      <w:r w:rsidRPr="004A54C9">
        <w:rPr>
          <w:rFonts w:ascii="Times New Roman" w:hAnsi="Times New Roman" w:cs="Times New Roman"/>
          <w:sz w:val="20"/>
          <w:szCs w:val="20"/>
        </w:rPr>
        <w:tab/>
        <w:t>с органами местного самоуправления.</w:t>
      </w:r>
    </w:p>
    <w:p w14:paraId="39421CE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 Праздничное оформление территории.</w:t>
      </w:r>
    </w:p>
    <w:p w14:paraId="385C8EB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4.1. 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14:paraId="51DC859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ПРИЛОЖЕНИЕ Ж</w:t>
      </w:r>
    </w:p>
    <w:p w14:paraId="13FD835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ПОЛОЖЕНИЕ ОБ УБОРКЕ ТЕРРИТОРИИ</w:t>
      </w:r>
    </w:p>
    <w:p w14:paraId="7FA37A4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ОРГАНИЗАЦИЯ УБОРКИ ТЕРРИТОРИЙ МУНИЦИПАЛЬНОГО ОБРАЗОВАНИЯ</w:t>
      </w:r>
    </w:p>
    <w:p w14:paraId="3D96534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14:paraId="4B04A24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14:paraId="0BD26A7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Уборочные работы производятся в соответствии с требованиями настоящих Правил и действующим законодательством.</w:t>
      </w:r>
    </w:p>
    <w:p w14:paraId="224A331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 xml:space="preserve">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w:t>
      </w:r>
    </w:p>
    <w:p w14:paraId="1395C7A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14:paraId="741824A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14:paraId="5D43319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14:paraId="75D1A7A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14:paraId="07195D9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1.4. Ответственными за организацию и обеспечение требований настоящего Положения являются:</w:t>
      </w:r>
    </w:p>
    <w:p w14:paraId="7327BB5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 для юридических лиц - руководители, если иное не установлено внутренним распорядительным документом;</w:t>
      </w:r>
    </w:p>
    <w:p w14:paraId="564A40B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 для объектов торговли, сферы услуг и бытового обслуживания - собственники (владельцы) данных объектов, индивидуальные предприниматели;</w:t>
      </w:r>
    </w:p>
    <w:p w14:paraId="79A14CC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 на незастроенных территориях - собственники (владельцы) земельных участков;</w:t>
      </w:r>
    </w:p>
    <w:p w14:paraId="3C0B2CC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 в частных домовладениях - собственники (владельцы);</w:t>
      </w:r>
    </w:p>
    <w:p w14:paraId="13C1E16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 на территориях муниципального образования - уполномоченный орган Администрации в сфере ЖКХ.</w:t>
      </w:r>
    </w:p>
    <w:p w14:paraId="0FF00F3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14:paraId="0784AE0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1.6. На озелененных участках улично-дорожной сети, в том числе на газонах разделительных полос проезжей части улиц и,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14:paraId="08156F2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1.7.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14:paraId="3956FE5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1.8.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14:paraId="5969410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1.9.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w:t>
      </w:r>
      <w:r w:rsidRPr="004A54C9">
        <w:rPr>
          <w:rFonts w:ascii="Times New Roman" w:hAnsi="Times New Roman" w:cs="Times New Roman"/>
          <w:sz w:val="20"/>
          <w:szCs w:val="20"/>
        </w:rPr>
        <w:lastRenderedPageBreak/>
        <w:t>законодательством о разграничении полномочий государственных органов и органов местного самоуправления.</w:t>
      </w:r>
    </w:p>
    <w:p w14:paraId="35EF899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1.10.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14:paraId="417D877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14:paraId="07C1FF5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1.11.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14:paraId="386DD87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1.12.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14:paraId="6917277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14:paraId="385234A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1.13.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14:paraId="44BAF9D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1.14. 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14:paraId="541024D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УБОРКА ТЕРРИТОРИИ МУНИЦИПАЛЬНОГО ОБРАЗОВАНИЯ</w:t>
      </w:r>
    </w:p>
    <w:p w14:paraId="0A61531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14:paraId="52BDB28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2.2. Мероприятия по уходу за территорией в весенне-летне-осенний сезон предусматривают:</w:t>
      </w:r>
    </w:p>
    <w:p w14:paraId="5276098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14:paraId="15596EB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14:paraId="22FA46E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14:paraId="767F5B5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14:paraId="0EDF2A3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14:paraId="22642AB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Уборку лотков и бордюров от песка, пыли, мусора после мойки надлежит заканчивать к 7 часам утра. </w:t>
      </w:r>
    </w:p>
    <w:p w14:paraId="77C7B66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14:paraId="43AD53E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2.4. Подметание является одной из основных операций уборки усовершенствованных покрытий. Подметание производится на при лотковой части и линиях дорожной разметки:</w:t>
      </w:r>
    </w:p>
    <w:p w14:paraId="6B79821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 в первую очередь - на улицах, по которым проходят маршруты транспорта;</w:t>
      </w:r>
    </w:p>
    <w:p w14:paraId="2F8081C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 во вторую очередь - на улицах со средней и малой интенсивностью движения.</w:t>
      </w:r>
    </w:p>
    <w:p w14:paraId="6FFF657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14:paraId="33E46C9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14:paraId="5D266EC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14:paraId="2674187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2.6. При 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14:paraId="4EDC519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14:paraId="75331A6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2.8. На основных транспортных магистральных улицах не допускается: </w:t>
      </w:r>
    </w:p>
    <w:p w14:paraId="448971C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на проезжей части, тротуарах, осевых - наличие смета, грязи, случайного мусора и «стоячей» воды; </w:t>
      </w:r>
    </w:p>
    <w:p w14:paraId="67DEE9A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мойка проезжей части с целью скучивания смета; </w:t>
      </w:r>
    </w:p>
    <w:p w14:paraId="6DB7CB3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подметание дорог без предварительного смачивания дорожного полотна;</w:t>
      </w:r>
    </w:p>
    <w:p w14:paraId="3EFC0BB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засорение газонной части различным мусором в процессе уборки дорог.</w:t>
      </w:r>
    </w:p>
    <w:p w14:paraId="665A6CB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14:paraId="360A287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2.10. Уборка парков, скверов и иных объектов озеленения предусматривает подметание дорожно-тропиночной сети, иных твердых покрытий,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14:paraId="3EBE16B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14:paraId="1D7B70D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14:paraId="23A568B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 </w:t>
      </w:r>
    </w:p>
    <w:p w14:paraId="1BAFD2B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14:paraId="43333E7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2.15. Мероприятия по уборке территории в зимний период предусматривают: </w:t>
      </w:r>
    </w:p>
    <w:p w14:paraId="1FF178B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уборку и вывоз снега, льда, грязи, обработку тротуаров и проезжей части дорог разрешенными к применению противогололедными материалами.</w:t>
      </w:r>
    </w:p>
    <w:p w14:paraId="0DAFB6A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2.16.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14:paraId="28FEFFC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2.17.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14:paraId="59A770B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14:paraId="079B631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14:paraId="6F35179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2.20.  Превентивные мероприятия включают в себя следующие операции:</w:t>
      </w:r>
    </w:p>
    <w:p w14:paraId="62D6B21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14:paraId="617B7CC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14:paraId="596E459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14:paraId="766FA7C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Каждая эксплуатационная служба района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w:t>
      </w:r>
      <w:r w:rsidRPr="00C724DD">
        <w:t xml:space="preserve"> человека и животных, растениям, </w:t>
      </w:r>
      <w:r w:rsidRPr="004A54C9">
        <w:rPr>
          <w:rFonts w:ascii="Times New Roman" w:hAnsi="Times New Roman" w:cs="Times New Roman"/>
          <w:sz w:val="20"/>
          <w:szCs w:val="20"/>
        </w:rPr>
        <w:t>обуви.</w:t>
      </w:r>
    </w:p>
    <w:p w14:paraId="3483C6B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14:paraId="3E6C5E3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2.22. Уборку и вывозку снега и льда с улиц, площадей, мостов надлежит начинать немедленно с начала снегопада для обеспечения бесперебойного движения транспорта во избежание наката.</w:t>
      </w:r>
    </w:p>
    <w:p w14:paraId="5E67FD4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14:paraId="566BC88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14:paraId="7FF8F76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2.25. Снег, счищаемый с проезжей части улиц, площадей сдвигается в при лотковую часть улиц и проездов для временного складирования снежной массы. </w:t>
      </w:r>
    </w:p>
    <w:p w14:paraId="0D37F6C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2.26. В снежных валах должны быть устроены разрывы. </w:t>
      </w:r>
    </w:p>
    <w:p w14:paraId="3702C10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14:paraId="7FB30A3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2.28. В скверах, парках, на площадях допускается временное складирование снега, не загрязненного химическими реагентами.</w:t>
      </w:r>
    </w:p>
    <w:p w14:paraId="129CE64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2.29. Снег, счищаемый с дворовых территорий разрешается складировать на территориях дворов в местах, не препятствующих свободному проезду автотранспорта и движению пешеходов. </w:t>
      </w:r>
    </w:p>
    <w:p w14:paraId="283B387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2.30. Работы по удалению собранного снега и льда с проезжей части дорог должны начинаться сразу после окончания снегопада.</w:t>
      </w:r>
    </w:p>
    <w:p w14:paraId="02F10A3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14:paraId="7420A3A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14:paraId="23345F0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Крыши с наружным водоотводом необходимо периодически очищать от снега, не допуская его накопления слоем более 10 см.</w:t>
      </w:r>
    </w:p>
    <w:p w14:paraId="2B2E29B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14:paraId="2502543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2.33. При уборке территории муниципального образования в зимний период запрещается:</w:t>
      </w:r>
    </w:p>
    <w:p w14:paraId="65650DC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 выдвигать или перемещать на проезжую часть улиц снег, счищаемый с дворовых территорий, территорий предприятий, организаций, строительных площадок, торговых объектов;</w:t>
      </w:r>
    </w:p>
    <w:p w14:paraId="70CD8E2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14:paraId="18D3AE1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14:paraId="0BC9565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 оставлять на тротуарах и проезжей части улиц снег, сброшенный с козырьков и крыш зданий и сооружений;</w:t>
      </w:r>
    </w:p>
    <w:p w14:paraId="4601CF6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ПРИЛОЖЕНИЕ И</w:t>
      </w:r>
    </w:p>
    <w:p w14:paraId="4E7E51B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ПОРЯДОК СОДЕРЖАНИЯ ЭЛЕМЕНТОВ БЛАГОУСТРОЙСТВА</w:t>
      </w:r>
    </w:p>
    <w:p w14:paraId="5F110B1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 ПРОИЗВОДСТВО РАБОТ И СОДЕРЖАНИЕ ОБЪЕКТОВ И ЭЛЕМЕНТОВ</w:t>
      </w:r>
    </w:p>
    <w:p w14:paraId="2BE3E4C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ОЗЕЛЕНЕНИЯ.</w:t>
      </w:r>
    </w:p>
    <w:p w14:paraId="60CD45B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14:paraId="3DF874F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ab/>
        <w:t>1.2. В населенных пунктах Ростовской области запрещается:</w:t>
      </w:r>
    </w:p>
    <w:p w14:paraId="7FAD033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14:paraId="2B6272F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14:paraId="7AE1109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1.3. Планирование охраны зеленых насаждений осуществляется на основании оценки состояния зеленых насаждений.</w:t>
      </w:r>
    </w:p>
    <w:p w14:paraId="27459CA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1.4.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14:paraId="3496ECC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14:paraId="1D05BCA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14:paraId="0021FA0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14:paraId="328299D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14:paraId="5754B42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14:paraId="678F5B3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14:paraId="01AAFED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ежегодные Дни древонасаждений в Ростовской области во вторую субботу апреля и третью субботу октября.</w:t>
      </w:r>
    </w:p>
    <w:p w14:paraId="17FE1D0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1.12. Содержание и уход. Сохранение зеленых насаждений.</w:t>
      </w:r>
    </w:p>
    <w:p w14:paraId="0AAC302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1.12.1. Содержание газонов.</w:t>
      </w:r>
    </w:p>
    <w:p w14:paraId="0ABFD86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Содержание газонов заключается в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14:paraId="7CDEB76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14:paraId="072E89D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Необходимо производить регулярное скашивание газонов. Покос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14:paraId="1F69CE9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 зимний период на газонах проводятся следующие виды работ:</w:t>
      </w:r>
    </w:p>
    <w:p w14:paraId="39279BD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очистка газонов от случайного мусора со сбором в мешки;</w:t>
      </w:r>
    </w:p>
    <w:p w14:paraId="3F92AC9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погрузка вручную и вывоз мусора</w:t>
      </w:r>
    </w:p>
    <w:p w14:paraId="78F532F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14:paraId="71B11A7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1.12.2. Содержание цветников.</w:t>
      </w:r>
    </w:p>
    <w:p w14:paraId="32509D3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14:paraId="59AB64E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Полив цветников производится по необходимости в утреннее время не позднее 8 - 9 часов или в вечернее время после 18 - 19 часов.</w:t>
      </w:r>
    </w:p>
    <w:p w14:paraId="1F4AAE5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14:paraId="0F0DF5F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1.13. Владельцы зеленых насаждений обязаны:</w:t>
      </w:r>
    </w:p>
    <w:p w14:paraId="25A2332A" w14:textId="77777777" w:rsidR="00C724DD" w:rsidRPr="004A54C9" w:rsidRDefault="00C724DD" w:rsidP="00C724DD">
      <w:pPr>
        <w:rPr>
          <w:rFonts w:ascii="Times New Roman" w:hAnsi="Times New Roman" w:cs="Times New Roman"/>
          <w:sz w:val="20"/>
          <w:szCs w:val="20"/>
        </w:rPr>
      </w:pPr>
      <w:bookmarkStart w:id="30" w:name="sub_101731"/>
      <w:r w:rsidRPr="004A54C9">
        <w:rPr>
          <w:rFonts w:ascii="Times New Roman" w:hAnsi="Times New Roman" w:cs="Times New Roman"/>
          <w:sz w:val="20"/>
          <w:szCs w:val="20"/>
        </w:rPr>
        <w:t>- обеспечить сохранность и квалифицированный уход за зелеными насаждениями;</w:t>
      </w:r>
    </w:p>
    <w:p w14:paraId="5A91A6B3" w14:textId="77777777" w:rsidR="00C724DD" w:rsidRPr="004A54C9" w:rsidRDefault="00C724DD" w:rsidP="00C724DD">
      <w:pPr>
        <w:rPr>
          <w:rFonts w:ascii="Times New Roman" w:hAnsi="Times New Roman" w:cs="Times New Roman"/>
          <w:sz w:val="20"/>
          <w:szCs w:val="20"/>
        </w:rPr>
      </w:pPr>
      <w:bookmarkStart w:id="31" w:name="sub_101732"/>
      <w:bookmarkEnd w:id="30"/>
      <w:r w:rsidRPr="004A54C9">
        <w:rPr>
          <w:rFonts w:ascii="Times New Roman" w:hAnsi="Times New Roman" w:cs="Times New Roman"/>
          <w:sz w:val="20"/>
          <w:szCs w:val="20"/>
        </w:rPr>
        <w:t>- в летнее время года в сухую погоду обеспечивать полив газонов, цветников, деревьев и кустарников;</w:t>
      </w:r>
    </w:p>
    <w:p w14:paraId="20B51611" w14:textId="77777777" w:rsidR="00C724DD" w:rsidRPr="004A54C9" w:rsidRDefault="00C724DD" w:rsidP="00C724DD">
      <w:pPr>
        <w:rPr>
          <w:rFonts w:ascii="Times New Roman" w:hAnsi="Times New Roman" w:cs="Times New Roman"/>
          <w:sz w:val="20"/>
          <w:szCs w:val="20"/>
        </w:rPr>
      </w:pPr>
      <w:bookmarkStart w:id="32" w:name="sub_101733"/>
      <w:bookmarkEnd w:id="31"/>
      <w:r w:rsidRPr="004A54C9">
        <w:rPr>
          <w:rFonts w:ascii="Times New Roman" w:hAnsi="Times New Roman" w:cs="Times New Roman"/>
          <w:sz w:val="20"/>
          <w:szCs w:val="20"/>
        </w:rPr>
        <w:t>- обеспечить сохранность и целостность газонов;</w:t>
      </w:r>
    </w:p>
    <w:p w14:paraId="5E1C5960" w14:textId="77777777" w:rsidR="00C724DD" w:rsidRPr="004A54C9" w:rsidRDefault="00C724DD" w:rsidP="00C724DD">
      <w:pPr>
        <w:rPr>
          <w:rFonts w:ascii="Times New Roman" w:hAnsi="Times New Roman" w:cs="Times New Roman"/>
          <w:sz w:val="20"/>
          <w:szCs w:val="20"/>
        </w:rPr>
      </w:pPr>
      <w:bookmarkStart w:id="33" w:name="sub_10174"/>
      <w:bookmarkEnd w:id="32"/>
      <w:r w:rsidRPr="004A54C9">
        <w:rPr>
          <w:rFonts w:ascii="Times New Roman" w:hAnsi="Times New Roman" w:cs="Times New Roman"/>
          <w:sz w:val="20"/>
          <w:szCs w:val="20"/>
        </w:rPr>
        <w:t>обеспечить соблюдение действующего законодательства в сфере сохранения зеленых насаждений.</w:t>
      </w:r>
    </w:p>
    <w:p w14:paraId="009D917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1.14. На озелененных территориях не допускается:</w:t>
      </w:r>
    </w:p>
    <w:p w14:paraId="37E34B8B" w14:textId="77777777" w:rsidR="00C724DD" w:rsidRPr="004A54C9" w:rsidRDefault="00C724DD" w:rsidP="00C724DD">
      <w:pPr>
        <w:rPr>
          <w:rFonts w:ascii="Times New Roman" w:hAnsi="Times New Roman" w:cs="Times New Roman"/>
          <w:sz w:val="20"/>
          <w:szCs w:val="20"/>
        </w:rPr>
      </w:pPr>
      <w:bookmarkStart w:id="34" w:name="sub_101741"/>
      <w:bookmarkEnd w:id="33"/>
      <w:r w:rsidRPr="004A54C9">
        <w:rPr>
          <w:rFonts w:ascii="Times New Roman" w:hAnsi="Times New Roman" w:cs="Times New Roman"/>
          <w:sz w:val="20"/>
          <w:szCs w:val="20"/>
        </w:rPr>
        <w:t>- размещать застройку, за исключением застройки, предназначенной для обеспечения функционирования и обслуживания озелененных территорий;</w:t>
      </w:r>
    </w:p>
    <w:p w14:paraId="25D5D2E3" w14:textId="77777777" w:rsidR="00C724DD" w:rsidRPr="004A54C9" w:rsidRDefault="00C724DD" w:rsidP="00C724DD">
      <w:pPr>
        <w:rPr>
          <w:rFonts w:ascii="Times New Roman" w:hAnsi="Times New Roman" w:cs="Times New Roman"/>
          <w:sz w:val="20"/>
          <w:szCs w:val="20"/>
        </w:rPr>
      </w:pPr>
      <w:bookmarkStart w:id="35" w:name="sub_101742"/>
      <w:bookmarkEnd w:id="34"/>
      <w:r w:rsidRPr="004A54C9">
        <w:rPr>
          <w:rFonts w:ascii="Times New Roman" w:hAnsi="Times New Roman" w:cs="Times New Roman"/>
          <w:sz w:val="20"/>
          <w:szCs w:val="20"/>
        </w:rPr>
        <w:t>- осуществлять самовольную посадку и вырубку деревьев и кустарников, уничтожение газонов и цветников;</w:t>
      </w:r>
    </w:p>
    <w:p w14:paraId="17082708" w14:textId="77777777" w:rsidR="00C724DD" w:rsidRPr="004A54C9" w:rsidRDefault="00C724DD" w:rsidP="00C724DD">
      <w:pPr>
        <w:rPr>
          <w:rFonts w:ascii="Times New Roman" w:hAnsi="Times New Roman" w:cs="Times New Roman"/>
          <w:sz w:val="20"/>
          <w:szCs w:val="20"/>
        </w:rPr>
      </w:pPr>
      <w:bookmarkStart w:id="36" w:name="sub_101743"/>
      <w:bookmarkEnd w:id="35"/>
      <w:r w:rsidRPr="004A54C9">
        <w:rPr>
          <w:rFonts w:ascii="Times New Roman" w:hAnsi="Times New Roman" w:cs="Times New Roman"/>
          <w:sz w:val="20"/>
          <w:szCs w:val="20"/>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14:paraId="2ECE2C35" w14:textId="77777777" w:rsidR="00C724DD" w:rsidRPr="004A54C9" w:rsidRDefault="00C724DD" w:rsidP="00C724DD">
      <w:pPr>
        <w:rPr>
          <w:rFonts w:ascii="Times New Roman" w:hAnsi="Times New Roman" w:cs="Times New Roman"/>
          <w:sz w:val="20"/>
          <w:szCs w:val="20"/>
        </w:rPr>
      </w:pPr>
      <w:bookmarkStart w:id="37" w:name="sub_101744"/>
      <w:bookmarkEnd w:id="36"/>
      <w:r w:rsidRPr="004A54C9">
        <w:rPr>
          <w:rFonts w:ascii="Times New Roman" w:hAnsi="Times New Roman" w:cs="Times New Roman"/>
          <w:sz w:val="20"/>
          <w:szCs w:val="20"/>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14:paraId="3682BFFA" w14:textId="77777777" w:rsidR="00C724DD" w:rsidRPr="004A54C9" w:rsidRDefault="00C724DD" w:rsidP="00C724DD">
      <w:pPr>
        <w:rPr>
          <w:rFonts w:ascii="Times New Roman" w:hAnsi="Times New Roman" w:cs="Times New Roman"/>
          <w:sz w:val="20"/>
          <w:szCs w:val="20"/>
        </w:rPr>
      </w:pPr>
      <w:bookmarkStart w:id="38" w:name="sub_101745"/>
      <w:bookmarkEnd w:id="37"/>
      <w:r w:rsidRPr="004A54C9">
        <w:rPr>
          <w:rFonts w:ascii="Times New Roman" w:hAnsi="Times New Roman" w:cs="Times New Roman"/>
          <w:sz w:val="20"/>
          <w:szCs w:val="20"/>
        </w:rPr>
        <w:t>- кататься на лыжах и санках на объектах озеленения вне специально отведенных для этого мест;</w:t>
      </w:r>
    </w:p>
    <w:p w14:paraId="510BA1AD" w14:textId="77777777" w:rsidR="00C724DD" w:rsidRPr="004A54C9" w:rsidRDefault="00C724DD" w:rsidP="00C724DD">
      <w:pPr>
        <w:rPr>
          <w:rFonts w:ascii="Times New Roman" w:hAnsi="Times New Roman" w:cs="Times New Roman"/>
          <w:sz w:val="20"/>
          <w:szCs w:val="20"/>
        </w:rPr>
      </w:pPr>
      <w:bookmarkStart w:id="39" w:name="sub_101746"/>
      <w:bookmarkEnd w:id="38"/>
      <w:r w:rsidRPr="004A54C9">
        <w:rPr>
          <w:rFonts w:ascii="Times New Roman" w:hAnsi="Times New Roman" w:cs="Times New Roman"/>
          <w:sz w:val="20"/>
          <w:szCs w:val="20"/>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14:paraId="46464B1B" w14:textId="77777777" w:rsidR="00C724DD" w:rsidRPr="004A54C9" w:rsidRDefault="00C724DD" w:rsidP="00C724DD">
      <w:pPr>
        <w:rPr>
          <w:rFonts w:ascii="Times New Roman" w:hAnsi="Times New Roman" w:cs="Times New Roman"/>
          <w:sz w:val="20"/>
          <w:szCs w:val="20"/>
        </w:rPr>
      </w:pPr>
      <w:bookmarkStart w:id="40" w:name="sub_101747"/>
      <w:bookmarkEnd w:id="39"/>
      <w:r w:rsidRPr="004A54C9">
        <w:rPr>
          <w:rFonts w:ascii="Times New Roman" w:hAnsi="Times New Roman" w:cs="Times New Roman"/>
          <w:sz w:val="20"/>
          <w:szCs w:val="20"/>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14:paraId="11BC1BCF" w14:textId="77777777" w:rsidR="00C724DD" w:rsidRPr="004A54C9" w:rsidRDefault="00C724DD" w:rsidP="00C724DD">
      <w:pPr>
        <w:rPr>
          <w:rFonts w:ascii="Times New Roman" w:hAnsi="Times New Roman" w:cs="Times New Roman"/>
          <w:sz w:val="20"/>
          <w:szCs w:val="20"/>
        </w:rPr>
      </w:pPr>
      <w:bookmarkStart w:id="41" w:name="sub_101748"/>
      <w:bookmarkEnd w:id="40"/>
      <w:r w:rsidRPr="004A54C9">
        <w:rPr>
          <w:rFonts w:ascii="Times New Roman" w:hAnsi="Times New Roman" w:cs="Times New Roman"/>
          <w:sz w:val="20"/>
          <w:szCs w:val="20"/>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14:paraId="7883953C" w14:textId="77777777" w:rsidR="00C724DD" w:rsidRPr="004A54C9" w:rsidRDefault="00C724DD" w:rsidP="00C724DD">
      <w:pPr>
        <w:rPr>
          <w:rFonts w:ascii="Times New Roman" w:hAnsi="Times New Roman" w:cs="Times New Roman"/>
          <w:sz w:val="20"/>
          <w:szCs w:val="20"/>
        </w:rPr>
      </w:pPr>
      <w:bookmarkStart w:id="42" w:name="sub_101749"/>
      <w:bookmarkEnd w:id="41"/>
      <w:r w:rsidRPr="004A54C9">
        <w:rPr>
          <w:rFonts w:ascii="Times New Roman" w:hAnsi="Times New Roman" w:cs="Times New Roman"/>
          <w:sz w:val="20"/>
          <w:szCs w:val="20"/>
        </w:rPr>
        <w:t>- осуществлять раскопку под огороды;</w:t>
      </w:r>
    </w:p>
    <w:p w14:paraId="6B01121C" w14:textId="77777777" w:rsidR="00C724DD" w:rsidRPr="004A54C9" w:rsidRDefault="00C724DD" w:rsidP="00C724DD">
      <w:pPr>
        <w:rPr>
          <w:rFonts w:ascii="Times New Roman" w:hAnsi="Times New Roman" w:cs="Times New Roman"/>
          <w:sz w:val="20"/>
          <w:szCs w:val="20"/>
        </w:rPr>
      </w:pPr>
      <w:bookmarkStart w:id="43" w:name="sub_1017410"/>
      <w:bookmarkEnd w:id="42"/>
      <w:r w:rsidRPr="004A54C9">
        <w:rPr>
          <w:rFonts w:ascii="Times New Roman" w:hAnsi="Times New Roman" w:cs="Times New Roman"/>
          <w:sz w:val="20"/>
          <w:szCs w:val="20"/>
        </w:rPr>
        <w:lastRenderedPageBreak/>
        <w:t>- выгуливать на газонах и цветниках домашних животных;</w:t>
      </w:r>
    </w:p>
    <w:p w14:paraId="2320AAFE" w14:textId="77777777" w:rsidR="00C724DD" w:rsidRPr="004A54C9" w:rsidRDefault="00C724DD" w:rsidP="00C724DD">
      <w:pPr>
        <w:rPr>
          <w:rFonts w:ascii="Times New Roman" w:hAnsi="Times New Roman" w:cs="Times New Roman"/>
          <w:sz w:val="20"/>
          <w:szCs w:val="20"/>
        </w:rPr>
      </w:pPr>
      <w:bookmarkStart w:id="44" w:name="sub_1017411"/>
      <w:bookmarkEnd w:id="43"/>
      <w:r w:rsidRPr="004A54C9">
        <w:rPr>
          <w:rFonts w:ascii="Times New Roman" w:hAnsi="Times New Roman" w:cs="Times New Roman"/>
          <w:sz w:val="20"/>
          <w:szCs w:val="20"/>
        </w:rPr>
        <w:t>использовать роторные снегоуборочные машины без специальных направляющих устройств, исключающих попадание снега на насаждения;</w:t>
      </w:r>
    </w:p>
    <w:p w14:paraId="374C9EA0" w14:textId="77777777" w:rsidR="00C724DD" w:rsidRPr="004A54C9" w:rsidRDefault="00C724DD" w:rsidP="00C724DD">
      <w:pPr>
        <w:rPr>
          <w:rFonts w:ascii="Times New Roman" w:hAnsi="Times New Roman" w:cs="Times New Roman"/>
          <w:sz w:val="20"/>
          <w:szCs w:val="20"/>
        </w:rPr>
      </w:pPr>
      <w:bookmarkStart w:id="45" w:name="sub_1017412"/>
      <w:bookmarkEnd w:id="44"/>
      <w:r w:rsidRPr="004A54C9">
        <w:rPr>
          <w:rFonts w:ascii="Times New Roman" w:hAnsi="Times New Roman" w:cs="Times New Roman"/>
          <w:sz w:val="20"/>
          <w:szCs w:val="20"/>
        </w:rPr>
        <w:t>- сжигать листья, траву, ветки, а также осуществлять их смет в лотки и иные водопропускные устройства;</w:t>
      </w:r>
    </w:p>
    <w:p w14:paraId="116E3D7D" w14:textId="77777777" w:rsidR="00C724DD" w:rsidRPr="004A54C9" w:rsidRDefault="00C724DD" w:rsidP="00C724DD">
      <w:pPr>
        <w:rPr>
          <w:rFonts w:ascii="Times New Roman" w:hAnsi="Times New Roman" w:cs="Times New Roman"/>
          <w:sz w:val="20"/>
          <w:szCs w:val="20"/>
        </w:rPr>
      </w:pPr>
      <w:bookmarkStart w:id="46" w:name="sub_1017413"/>
      <w:bookmarkEnd w:id="45"/>
      <w:r w:rsidRPr="004A54C9">
        <w:rPr>
          <w:rFonts w:ascii="Times New Roman" w:hAnsi="Times New Roman" w:cs="Times New Roman"/>
          <w:sz w:val="20"/>
          <w:szCs w:val="20"/>
        </w:rPr>
        <w:t>- сбрасывать смет и мусор на газоны;</w:t>
      </w:r>
    </w:p>
    <w:p w14:paraId="4D39A453" w14:textId="77777777" w:rsidR="00C724DD" w:rsidRPr="004A54C9" w:rsidRDefault="00C724DD" w:rsidP="00C724DD">
      <w:pPr>
        <w:rPr>
          <w:rFonts w:ascii="Times New Roman" w:hAnsi="Times New Roman" w:cs="Times New Roman"/>
          <w:sz w:val="20"/>
          <w:szCs w:val="20"/>
        </w:rPr>
      </w:pPr>
      <w:bookmarkStart w:id="47" w:name="sub_1017414"/>
      <w:bookmarkEnd w:id="46"/>
      <w:r w:rsidRPr="004A54C9">
        <w:rPr>
          <w:rFonts w:ascii="Times New Roman" w:hAnsi="Times New Roman" w:cs="Times New Roman"/>
          <w:sz w:val="20"/>
          <w:szCs w:val="20"/>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14:paraId="3761DBAB" w14:textId="77777777" w:rsidR="00C724DD" w:rsidRPr="004A54C9" w:rsidRDefault="00C724DD" w:rsidP="00C724DD">
      <w:pPr>
        <w:rPr>
          <w:rFonts w:ascii="Times New Roman" w:hAnsi="Times New Roman" w:cs="Times New Roman"/>
          <w:sz w:val="20"/>
          <w:szCs w:val="20"/>
        </w:rPr>
      </w:pPr>
      <w:bookmarkStart w:id="48" w:name="sub_1017415"/>
      <w:bookmarkEnd w:id="47"/>
      <w:r w:rsidRPr="004A54C9">
        <w:rPr>
          <w:rFonts w:ascii="Times New Roman" w:hAnsi="Times New Roman" w:cs="Times New Roman"/>
          <w:sz w:val="20"/>
          <w:szCs w:val="20"/>
        </w:rPr>
        <w:t>- надрезать деревья для добычи сока, смолы, наносить им иные механические повреждения;</w:t>
      </w:r>
    </w:p>
    <w:p w14:paraId="40350EF4" w14:textId="77777777" w:rsidR="00C724DD" w:rsidRPr="004A54C9" w:rsidRDefault="00C724DD" w:rsidP="00C724DD">
      <w:pPr>
        <w:rPr>
          <w:rFonts w:ascii="Times New Roman" w:hAnsi="Times New Roman" w:cs="Times New Roman"/>
          <w:sz w:val="20"/>
          <w:szCs w:val="20"/>
        </w:rPr>
      </w:pPr>
      <w:bookmarkStart w:id="49" w:name="sub_1017416"/>
      <w:bookmarkEnd w:id="48"/>
      <w:r w:rsidRPr="004A54C9">
        <w:rPr>
          <w:rFonts w:ascii="Times New Roman" w:hAnsi="Times New Roman" w:cs="Times New Roman"/>
          <w:sz w:val="20"/>
          <w:szCs w:val="20"/>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14:paraId="4E8B8CB1" w14:textId="77777777" w:rsidR="00C724DD" w:rsidRPr="004A54C9" w:rsidRDefault="00C724DD" w:rsidP="00C724DD">
      <w:pPr>
        <w:rPr>
          <w:rFonts w:ascii="Times New Roman" w:hAnsi="Times New Roman" w:cs="Times New Roman"/>
          <w:sz w:val="20"/>
          <w:szCs w:val="20"/>
        </w:rPr>
      </w:pPr>
      <w:bookmarkStart w:id="50" w:name="sub_1017417"/>
      <w:bookmarkEnd w:id="49"/>
      <w:r w:rsidRPr="004A54C9">
        <w:rPr>
          <w:rFonts w:ascii="Times New Roman" w:hAnsi="Times New Roman" w:cs="Times New Roman"/>
          <w:sz w:val="20"/>
          <w:szCs w:val="20"/>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14:paraId="5AA14B46" w14:textId="77777777" w:rsidR="00C724DD" w:rsidRPr="004A54C9" w:rsidRDefault="00C724DD" w:rsidP="00C724DD">
      <w:pPr>
        <w:rPr>
          <w:rFonts w:ascii="Times New Roman" w:hAnsi="Times New Roman" w:cs="Times New Roman"/>
          <w:sz w:val="20"/>
          <w:szCs w:val="20"/>
        </w:rPr>
      </w:pPr>
      <w:bookmarkStart w:id="51" w:name="sub_1017419"/>
      <w:bookmarkEnd w:id="50"/>
      <w:r w:rsidRPr="004A54C9">
        <w:rPr>
          <w:rFonts w:ascii="Times New Roman" w:hAnsi="Times New Roman" w:cs="Times New Roman"/>
          <w:sz w:val="20"/>
          <w:szCs w:val="20"/>
        </w:rPr>
        <w:t>- портить скульптуры, скамейки, ограды, урны, детское и спортивное оборудование, расположенные на озелененных территориях;</w:t>
      </w:r>
    </w:p>
    <w:p w14:paraId="78D1A89F" w14:textId="77777777" w:rsidR="00C724DD" w:rsidRPr="004A54C9" w:rsidRDefault="00C724DD" w:rsidP="00C724DD">
      <w:pPr>
        <w:rPr>
          <w:rFonts w:ascii="Times New Roman" w:hAnsi="Times New Roman" w:cs="Times New Roman"/>
          <w:sz w:val="20"/>
          <w:szCs w:val="20"/>
        </w:rPr>
      </w:pPr>
      <w:bookmarkStart w:id="52" w:name="sub_1017420"/>
      <w:bookmarkEnd w:id="51"/>
      <w:r w:rsidRPr="004A54C9">
        <w:rPr>
          <w:rFonts w:ascii="Times New Roman" w:hAnsi="Times New Roman" w:cs="Times New Roman"/>
          <w:sz w:val="20"/>
          <w:szCs w:val="20"/>
        </w:rPr>
        <w:t>- обнажать корни деревьев на расстоянии ближе 1,5 м от ствола и засыпать шейки деревьев землей или строительными отходами.</w:t>
      </w:r>
    </w:p>
    <w:bookmarkEnd w:id="52"/>
    <w:p w14:paraId="1E3EE70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1.15. Лесопарковые зеленые пояса.</w:t>
      </w:r>
    </w:p>
    <w:p w14:paraId="6E32D15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14:paraId="2E95B47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1.15.2. Лесопарковый зеленый пояс создается в порядке, установленном статьей 62.2 Федерального закона от 10.01.2002 № 7-ФЗ «Об охране окружающей среды».</w:t>
      </w:r>
    </w:p>
    <w:p w14:paraId="403A477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14:paraId="16D4D6E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 ПОКРЫТИЯ.</w:t>
      </w:r>
    </w:p>
    <w:p w14:paraId="7E4555F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2.1. На территории города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14:paraId="45002D8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2.2. Восстановление и замену покрытий дорог, проездов, тротуаров, пешеходных путей, площадок и их конструктивных элементов собственник (правообладатель) объекта благоустройства обязан производить по мере необходимости.</w:t>
      </w:r>
    </w:p>
    <w:p w14:paraId="32DFD92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2.3. Не следует 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14:paraId="509B8F9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14:paraId="7AE000B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2.5. Надлежит 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 </w:t>
      </w:r>
    </w:p>
    <w:p w14:paraId="7E89935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14:paraId="7EE7AA9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 ОГРАЖДЕНИЯ</w:t>
      </w:r>
    </w:p>
    <w:p w14:paraId="1888E95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3.1. Ограждения должны изготавливаться из высококачественных материалов, иметь надежную конструкцию и крепление декоративных элементов.</w:t>
      </w:r>
    </w:p>
    <w:p w14:paraId="576C207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14:paraId="6A25829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3C0FB82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 </w:t>
      </w:r>
    </w:p>
    <w:p w14:paraId="42181C6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 ВОДНЫЕ УСТРОЙСТВА</w:t>
      </w:r>
    </w:p>
    <w:p w14:paraId="3205DD9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4.1. Водные устройства всех видов необходимо снабжать водосливными трубами, отводящими избыток воды в дренажную сеть и ливневую канализацию.</w:t>
      </w:r>
    </w:p>
    <w:p w14:paraId="26133C6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4.2. Собственник (правообладатель)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14:paraId="4B0124F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 период работы фонтанов очистка водной поверхности от мусора производится ежедневно.</w:t>
      </w:r>
    </w:p>
    <w:p w14:paraId="05F4FB7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4.3. Содержание в исправном состоянии и ремонт водных устройств осуществляются их владельцами. </w:t>
      </w:r>
    </w:p>
    <w:p w14:paraId="2260D4B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4.4. Собственник (правообладатель) обязан производить еженедельный мониторинг качества воды  естественных природных родников для получения положительного заключения органов санитарно-эпидемиологического надзора</w:t>
      </w:r>
    </w:p>
    <w:p w14:paraId="77CE007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на соответствие требованиям СанПиНов по качеству воды. </w:t>
      </w:r>
    </w:p>
    <w:p w14:paraId="34F4E31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 </w:t>
      </w:r>
    </w:p>
    <w:p w14:paraId="31B7FD8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4.6. Собственник (правообладатель) обязан производить в летний период еженедельный мониторинг качества воды декоративных водоемов по микробиологическим показателям с целью защиты экосистемы такого водоема от загрязнения и деградации.</w:t>
      </w:r>
    </w:p>
    <w:p w14:paraId="7A863BF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 УЛИЧНОЕ КОММУНАЛЬНО-БЫТОВОЕ ОБОРУДОВАНИЕ (КБО).</w:t>
      </w:r>
    </w:p>
    <w:p w14:paraId="0AB88D9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 xml:space="preserve">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(правообладателями) указанных объектов. </w:t>
      </w:r>
    </w:p>
    <w:p w14:paraId="651BA4C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5.4. У входов в объекты торговли, сферы услуг и бытового обслуживания собственниками и правообладателями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14:paraId="708C58F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5.5. Установка уличного КБО и его очистка осуществляются собственниками (правообладателями) объектов благоустройства. Расстановка контейнеров и урн не должна мешать передвижению пешеходов, проезду инвалидных и детских колясок.</w:t>
      </w:r>
    </w:p>
    <w:p w14:paraId="533E58F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Очистку мусорных урн, установленных у входов в здания (сооружения) и в границах объектов благоустройства территории, обеспечивают собственники (правообладатели) по мере заполнения, не допуская их переполнения, но не реже одного раза в день.</w:t>
      </w:r>
    </w:p>
    <w:p w14:paraId="19E8F0F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Урны, расположенные на остановках пассажирского транспорта, обязаны очищать и промывать собственники и правообладатели остановок, а урны, установленные у объектов торговли, сферы услуг и бытового обслуживания, - указанные организации.</w:t>
      </w:r>
    </w:p>
    <w:p w14:paraId="18706A9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14:paraId="2BB664F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6. УЛИЧНОЕ ТЕХНИЧЕСКОЕ ОБОРУДОВАНИЕ И ИНЖЕНЕРНЫЕ </w:t>
      </w:r>
    </w:p>
    <w:p w14:paraId="0F4D565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КОММУНИКАЦИИ (ЛИНЕЙНЫЕ СООРУЖЕНИЯ).</w:t>
      </w:r>
    </w:p>
    <w:p w14:paraId="24F5267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6.1. Уличное техническое оборудование (укрытия таксофонов, банкоматы, интерактивные информационные терминалы, почтовые ящики, вендинговое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14:paraId="6BD0555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14:paraId="32664BA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14:paraId="19716BA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2F3B0C8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14:paraId="075B84D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w:t>
      </w:r>
      <w:r w:rsidRPr="004A54C9">
        <w:rPr>
          <w:rFonts w:ascii="Times New Roman" w:hAnsi="Times New Roman" w:cs="Times New Roman"/>
          <w:sz w:val="20"/>
          <w:szCs w:val="20"/>
        </w:rPr>
        <w:lastRenderedPageBreak/>
        <w:t>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14:paraId="5D04B72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6.7.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18F314B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14:paraId="406F214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025D58E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14:paraId="52272AF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открывать люки колодцев и регулировать запорные устройства на магистралях водопровода, канализации, теплотрасс;</w:t>
      </w:r>
    </w:p>
    <w:p w14:paraId="43A747C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производить какие-либо работы на данных сетях без разрешения эксплуатирующих организаций;</w:t>
      </w:r>
    </w:p>
    <w:p w14:paraId="0379812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14:paraId="675D53B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оставлять колодцы неплотно закрытыми и (или) закрывать разбитыми крышками;</w:t>
      </w:r>
    </w:p>
    <w:p w14:paraId="02609DE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отводить поверхностные воды в систему канализации;</w:t>
      </w:r>
    </w:p>
    <w:p w14:paraId="4F971A6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14:paraId="72DDFAE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пользоваться пожарными гидрантами в хозяйственных целях;</w:t>
      </w:r>
    </w:p>
    <w:p w14:paraId="48EF53F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производить забор воды от уличных колонок с помощью шлангов;</w:t>
      </w:r>
    </w:p>
    <w:p w14:paraId="207457A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производить разборку колонок;</w:t>
      </w:r>
    </w:p>
    <w:p w14:paraId="2A52D13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14:paraId="463041D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445B4E7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6.11.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14:paraId="7DDE183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7. ИГРОВОЕ И СПОРТИВНОЕ ОБОРУДОВАНИЕ.</w:t>
      </w:r>
    </w:p>
    <w:p w14:paraId="4C55341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7.1. Собственник, также иной правообладатель спортивного и игрового оборудования обязан производить его осмотр ежедневно в утреннее время.</w:t>
      </w:r>
    </w:p>
    <w:p w14:paraId="7BBCB62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14:paraId="11A5589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14:paraId="0F44E2C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8. ОБЪЕКТЫ (СРЕДСТВА) НАРУЖНОГО ОСВЕЩЕНИЯ (ОСВЕТИТЕЛЬНОЕ</w:t>
      </w:r>
    </w:p>
    <w:p w14:paraId="60BD26D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ОБОРУДОВАНИЕ)</w:t>
      </w:r>
    </w:p>
    <w:p w14:paraId="5388D11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8.1. Собственники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14:paraId="42C9386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Включение и отключение придомового, дворового освещения и декоративного освещения осуществляется в режиме работы уличного освещения.</w:t>
      </w:r>
    </w:p>
    <w:p w14:paraId="3C86200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0087D7D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766FC2B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8.4. Все системы уличного, дворового и других видов осветительного оборудования должны содержаться в исправном состоянии.</w:t>
      </w:r>
    </w:p>
    <w:p w14:paraId="388D08F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(правообладатели) указанных объектов.</w:t>
      </w:r>
    </w:p>
    <w:p w14:paraId="159E037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69F798E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14:paraId="5AB1203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На центральных и магистральных улицах опоры различного назначения (электросетей, транспорта, освещения) должны быть окрашены в один цвет.</w:t>
      </w:r>
    </w:p>
    <w:p w14:paraId="582CEEF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Опоры сетей осветительного оборудования не должны иметь отклонение от вертикали более 5 градусов.</w:t>
      </w:r>
    </w:p>
    <w:p w14:paraId="4ED73FA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8.6. Собственники и правообладатели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14:paraId="32B2F5E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8.7.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168FF31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14:paraId="2B6D62D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14:paraId="1E76AA4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496E3DA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8.11. Ответственность за содержание опор сетей и элементов освещения несет собственник (правообладатель).</w:t>
      </w:r>
    </w:p>
    <w:p w14:paraId="254018C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9. СРЕДСТВА РАЗМЕЩЕНИЯ ИНФОРМАЦИИ И РЕКЛАМНЫЕ КОНСТРУКЦИИ.</w:t>
      </w:r>
    </w:p>
    <w:p w14:paraId="2703F78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9.1.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14:paraId="5E3B5FA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9.2. Собственник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14:paraId="26D0E48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целостность конструкций;</w:t>
      </w:r>
    </w:p>
    <w:p w14:paraId="36DAFF1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отсутствие механических повреждений;</w:t>
      </w:r>
    </w:p>
    <w:p w14:paraId="0A798B4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отсутствие порывов информационных полотен;</w:t>
      </w:r>
    </w:p>
    <w:p w14:paraId="73E0B57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наличие покрашенного каркаса;</w:t>
      </w:r>
    </w:p>
    <w:p w14:paraId="0E9DDF6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отсутствие ржавчины и грязи на всех частях и элементах рекламных конструкций.</w:t>
      </w:r>
    </w:p>
    <w:p w14:paraId="598F8DF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9.3.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14:paraId="73451A2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9.4.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14:paraId="3D08846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14:paraId="0ACC85F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9.5.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14:paraId="633B213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9.6. Рекламные конструкции, имеющие движущиеся части, не должны создавать шум в ночное время (с 23-00 до 7-00 часов), мешающий отдыху граждан.</w:t>
      </w:r>
    </w:p>
    <w:p w14:paraId="6E7599A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9.7.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14:paraId="3093E29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9.8. Собственник (правообладатель)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14:paraId="3467EBA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 МАЛЫЕ АРХИТЕКТУРНЫЕ ФОРМЫ И УЛИЧНАЯ МЕБЕЛЬ.</w:t>
      </w:r>
    </w:p>
    <w:p w14:paraId="11C8661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14:paraId="50018D4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14:paraId="669669A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14:paraId="335F619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10.2. При отсутствии сведений о собственниках или правообладателях малых архитектурных форм и элементов внешнего благоустройства ответственность за их содержание возлагается на собственников и правообладателях объектов благоустройства территории, на которых они размещены.</w:t>
      </w:r>
    </w:p>
    <w:p w14:paraId="6D2EB8D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(правообладателей).</w:t>
      </w:r>
    </w:p>
    <w:p w14:paraId="3476D12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14:paraId="4D436B9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10.4.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муниципального образования, считаются самовольными и подлежат демонтажу.</w:t>
      </w:r>
    </w:p>
    <w:p w14:paraId="2E82405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 НЕКАПИТАЛЬНЫЕ НЕСТАЦИОНАРНЫЕ СООРУЖЕНИЯ (НЕСТАЦИОНАРНЫЕ  ТОРГОВЫЕ ОБЪЕКТЫ)</w:t>
      </w:r>
    </w:p>
    <w:p w14:paraId="55EB18F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11.1.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14:paraId="3729303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14:paraId="422AA2B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14:paraId="78B0207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14:paraId="17D9551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14:paraId="07A2E6B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11.4. При эксплуатации нестационарных торговых объектов не допускается:</w:t>
      </w:r>
    </w:p>
    <w:p w14:paraId="0F79E8A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14:paraId="52DE1C6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2DF4E3A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использование осветительных приборов вблизи окон жилых помещений в случае прямого попадания на окна световых лучей.</w:t>
      </w:r>
    </w:p>
    <w:p w14:paraId="26CD582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12.ЭЛЕМЕНТЫ ОБЪЕКТОВ КАПИТАЛЬНОГО СТРОИТЕЛЬСТВА</w:t>
      </w:r>
    </w:p>
    <w:p w14:paraId="2EBBA0A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14:paraId="6F0E909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14:paraId="1CCCCE1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12.2. Собственники (правообладатели)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14:paraId="780BF44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12.2.1. Окраска фасадов осуществляется в соответствии с проектом цветового решения фасада. </w:t>
      </w:r>
    </w:p>
    <w:p w14:paraId="7DA7BF3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14:paraId="275F25B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12.3.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14:paraId="08362EF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12.4.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w:t>
      </w:r>
      <w:r w:rsidRPr="004A54C9">
        <w:rPr>
          <w:rFonts w:ascii="Times New Roman" w:hAnsi="Times New Roman" w:cs="Times New Roman"/>
          <w:sz w:val="20"/>
          <w:szCs w:val="20"/>
        </w:rPr>
        <w:lastRenderedPageBreak/>
        <w:t>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14:paraId="21B401D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12.5. Собственники и правообладатели зданий и сооружений обязаны:</w:t>
      </w:r>
    </w:p>
    <w:p w14:paraId="11B7354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14:paraId="3C82AF2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проверять прочность креплений архитектурных деталей и облицовки, устойчивость парапетных и балконных ограждений;</w:t>
      </w:r>
    </w:p>
    <w:p w14:paraId="7C86D31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14:paraId="5B5C3A3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14:paraId="7C31764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проводить текущий ремонт, в том числе окраску фасада, с периодичностью в пределах 7-8 лет с учетом фактического состояния фасада;</w:t>
      </w:r>
    </w:p>
    <w:p w14:paraId="1093E4D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14:paraId="14BE5AE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14:paraId="65B1369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14:paraId="5A890CC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14:paraId="56BD50F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14:paraId="37D8FA6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в процессе эксплуатации собственниками и правообладателями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14:paraId="1A0B7BB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12.8.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14:paraId="4594FE3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12.9. Допускается нанесение собственниками (правообладателями)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14:paraId="7FE906F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12.10.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14:paraId="29BD88D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Для устранения угрозы возможного обрушения выступающих конструкций фасадов собственниками и правообладателями должны немедленно выполняться сохранно-предупредительные мероприятия (установка ограждений, сеток, демонтаж разрушающей части элемента и т.д.).</w:t>
      </w:r>
    </w:p>
    <w:p w14:paraId="6737D98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Ремонт при аварийном состоянии фасада здания (сооружения) должен выполняться незамедлительно по выявлении этого состояния.</w:t>
      </w:r>
    </w:p>
    <w:p w14:paraId="64A1E59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12.11. Расположенные на фасадах информационные таблички, памятные доски должны поддерживаться в чистоте и исправном состоянии.</w:t>
      </w:r>
    </w:p>
    <w:p w14:paraId="31F0C25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Входы, цоколи, витрины должны содержаться в чистоте и исправном состоянии.</w:t>
      </w:r>
    </w:p>
    <w:p w14:paraId="7C5D700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Домовые знаки должны содержаться в чистоте, их освещение в темное время суток должно быть в исправном состоянии.</w:t>
      </w:r>
    </w:p>
    <w:p w14:paraId="27A0B61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Мостики для перехода через коммуникации должны быть исправными и содержаться в чистоте.</w:t>
      </w:r>
    </w:p>
    <w:p w14:paraId="5B770EB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Козырьки подъездов, а также кровля должны быть очищены от загрязнений, древесно-кустарниковой и сорной растительности.</w:t>
      </w:r>
    </w:p>
    <w:p w14:paraId="017D35D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(правообладателей) зданий (сооружений), а также лиц, на которых возложены обязанности по содержанию зданий (сооружений).</w:t>
      </w:r>
    </w:p>
    <w:p w14:paraId="3B87300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12.13.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14:paraId="4C4A5BD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12.14. При содержании, эксплуатации и ремонте фасадов зданий и их элементов запрещается:</w:t>
      </w:r>
    </w:p>
    <w:p w14:paraId="5BB2A14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окраска фасадов до восстановления разрушенных или поврежденных архитектурных деталей;</w:t>
      </w:r>
    </w:p>
    <w:p w14:paraId="6EE2B80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14:paraId="0ABBA39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окраска дверей и оконных заполнений, выполненных из дуба и других ценных пород дерева;</w:t>
      </w:r>
    </w:p>
    <w:p w14:paraId="5B7F9BD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14:paraId="4989711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14:paraId="38C4B38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14:paraId="6D2948D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изменение расположения оконного блока в проеме по отношению к плоскости фасада, устройство витрин, выступающих за плоскость фасада;</w:t>
      </w:r>
    </w:p>
    <w:p w14:paraId="63DD574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14:paraId="3D69DE3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14:paraId="217DB56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14:paraId="6EA4DB5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устройство входов, расположенных выше первого этажа, на фасадах объектов культурного наследия;</w:t>
      </w:r>
    </w:p>
    <w:p w14:paraId="457FE89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14:paraId="570B652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установка глухих металлических полотен на лицевых фасадах зданий и сооружений без согласования с уполномоченными органами;</w:t>
      </w:r>
    </w:p>
    <w:p w14:paraId="6B33DFF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14:paraId="4023979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установка дверных заполнений, не соответствующих архитектурному решению фасада, характеру и цветовому решению других входов на фасаде;</w:t>
      </w:r>
    </w:p>
    <w:p w14:paraId="307B50C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различная окраска дверных заполнений, оконных и витринных конструкций в пределах фасада;</w:t>
      </w:r>
    </w:p>
    <w:p w14:paraId="05D5A7E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установка глухих дверных полотен на входах, совмещенных с витринами;</w:t>
      </w:r>
    </w:p>
    <w:p w14:paraId="7095F2D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изменение расположения дверного блока в проеме по отношению к плоскости фасада; устройство входов, выступающих за плоскость фасада;</w:t>
      </w:r>
    </w:p>
    <w:p w14:paraId="43924AB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14:paraId="5E485CD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14:paraId="191D82B6" w14:textId="77777777" w:rsidR="00C724DD" w:rsidRPr="004A54C9" w:rsidRDefault="00C724DD" w:rsidP="00C724DD">
      <w:pPr>
        <w:rPr>
          <w:rFonts w:ascii="Times New Roman" w:hAnsi="Times New Roman" w:cs="Times New Roman"/>
          <w:sz w:val="20"/>
          <w:szCs w:val="20"/>
        </w:rPr>
      </w:pPr>
    </w:p>
    <w:p w14:paraId="1C2C503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13. Регламент для частных домовладений</w:t>
      </w:r>
    </w:p>
    <w:p w14:paraId="6B0E2E7C" w14:textId="77777777" w:rsidR="00C724DD" w:rsidRPr="004A54C9" w:rsidRDefault="00C724DD" w:rsidP="00C724DD">
      <w:pPr>
        <w:rPr>
          <w:rFonts w:ascii="Times New Roman" w:hAnsi="Times New Roman" w:cs="Times New Roman"/>
          <w:sz w:val="20"/>
          <w:szCs w:val="20"/>
        </w:rPr>
      </w:pPr>
    </w:p>
    <w:p w14:paraId="1A1A497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13.1 Собственники индивидуальных жилых домов, располагающихся на земельных</w:t>
      </w:r>
      <w:r w:rsidRPr="004A54C9">
        <w:rPr>
          <w:rFonts w:ascii="Times New Roman" w:hAnsi="Times New Roman" w:cs="Times New Roman"/>
          <w:sz w:val="20"/>
          <w:szCs w:val="20"/>
        </w:rPr>
        <w:tab/>
        <w:t>участках</w:t>
      </w:r>
      <w:r w:rsidRPr="004A54C9">
        <w:rPr>
          <w:rFonts w:ascii="Times New Roman" w:hAnsi="Times New Roman" w:cs="Times New Roman"/>
          <w:sz w:val="20"/>
          <w:szCs w:val="20"/>
        </w:rPr>
        <w:tab/>
        <w:t>с</w:t>
      </w:r>
      <w:r w:rsidRPr="004A54C9">
        <w:rPr>
          <w:rFonts w:ascii="Times New Roman" w:hAnsi="Times New Roman" w:cs="Times New Roman"/>
          <w:sz w:val="20"/>
          <w:szCs w:val="20"/>
        </w:rPr>
        <w:tab/>
        <w:t>разрешенным</w:t>
      </w:r>
      <w:r w:rsidRPr="004A54C9">
        <w:rPr>
          <w:rFonts w:ascii="Times New Roman" w:hAnsi="Times New Roman" w:cs="Times New Roman"/>
          <w:sz w:val="20"/>
          <w:szCs w:val="20"/>
        </w:rPr>
        <w:tab/>
        <w:t>видом</w:t>
      </w:r>
      <w:r w:rsidRPr="004A54C9">
        <w:rPr>
          <w:rFonts w:ascii="Times New Roman" w:hAnsi="Times New Roman" w:cs="Times New Roman"/>
          <w:sz w:val="20"/>
          <w:szCs w:val="20"/>
        </w:rPr>
        <w:tab/>
        <w:t>использования</w:t>
      </w:r>
      <w:r w:rsidRPr="004A54C9">
        <w:rPr>
          <w:rFonts w:ascii="Times New Roman" w:hAnsi="Times New Roman" w:cs="Times New Roman"/>
          <w:sz w:val="20"/>
          <w:szCs w:val="20"/>
        </w:rPr>
        <w:tab/>
        <w:t>для индивидуального жилищного строительства и ведения личного подсобного хозяйства, а также лица в них проживающие на постоянной либо временной основе, обязаны соблюдать настоящие Правила и руководствоваться ими при осуществлении благоустройства территории.</w:t>
      </w:r>
    </w:p>
    <w:p w14:paraId="7D80AB1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13.2 При проектировке и строительстве зданий, сооружений, элементов коммуникаций и высадке зеленых насаждений на участке, собственник обязан соблюдать определенную дистанцию от межевых границ:</w:t>
      </w:r>
    </w:p>
    <w:p w14:paraId="4C30D49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жилой дом: от фронтальной границы участка до жилого дома не менее 3 метров, а в случае, если граница выходит на магистральную улицу — не менее 5 м; от межевых границ со смежными участками — не менее 3 м;</w:t>
      </w:r>
    </w:p>
    <w:p w14:paraId="0859990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хозяйственные постройки, бани, гаражи - не менее 3 м от фронтальной грагницы и не менее 1 м от межевых границ со смежными участками;</w:t>
      </w:r>
    </w:p>
    <w:p w14:paraId="70505D0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сооружения для содержания домашнего скота (коровы, овцы, козы, свиньи, лошади, кролики и пр.) - не менее 5 м от фронтальной грагницы и не менее 3 м от межевых границ со смежными участками; домашней птицы (куры, гуси, утки, индюки т пр.) - не менее 5 м от фронтальной и от межевых границ со смежными участками;</w:t>
      </w:r>
    </w:p>
    <w:p w14:paraId="560E04A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уличные туалеты, компостные ямы - не менее 3 м от межевых границ со смежными участками;</w:t>
      </w:r>
    </w:p>
    <w:p w14:paraId="72D5412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зеленые насаждения могут высаживаться на расстоянии от межевых границ со смежным участком не менее 1 м — кустарники, не менее 2 м — деревья средней высоты (до 3 м), не менее 4 м — высокие деревья (более 3 м).</w:t>
      </w:r>
    </w:p>
    <w:p w14:paraId="7A32324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13.3</w:t>
      </w:r>
      <w:r w:rsidRPr="004A54C9">
        <w:rPr>
          <w:rFonts w:ascii="Times New Roman" w:hAnsi="Times New Roman" w:cs="Times New Roman"/>
          <w:sz w:val="20"/>
          <w:szCs w:val="20"/>
        </w:rPr>
        <w:tab/>
        <w:t>На</w:t>
      </w:r>
      <w:r w:rsidRPr="004A54C9">
        <w:rPr>
          <w:rFonts w:ascii="Times New Roman" w:hAnsi="Times New Roman" w:cs="Times New Roman"/>
          <w:sz w:val="20"/>
          <w:szCs w:val="20"/>
        </w:rPr>
        <w:tab/>
        <w:t>межевых</w:t>
      </w:r>
      <w:r w:rsidRPr="004A54C9">
        <w:rPr>
          <w:rFonts w:ascii="Times New Roman" w:hAnsi="Times New Roman" w:cs="Times New Roman"/>
          <w:sz w:val="20"/>
          <w:szCs w:val="20"/>
        </w:rPr>
        <w:tab/>
        <w:t>границах</w:t>
      </w:r>
      <w:r w:rsidRPr="004A54C9">
        <w:rPr>
          <w:rFonts w:ascii="Times New Roman" w:hAnsi="Times New Roman" w:cs="Times New Roman"/>
          <w:sz w:val="20"/>
          <w:szCs w:val="20"/>
        </w:rPr>
        <w:tab/>
        <w:t>между</w:t>
      </w:r>
      <w:r w:rsidRPr="004A54C9">
        <w:rPr>
          <w:rFonts w:ascii="Times New Roman" w:hAnsi="Times New Roman" w:cs="Times New Roman"/>
          <w:sz w:val="20"/>
          <w:szCs w:val="20"/>
        </w:rPr>
        <w:tab/>
        <w:t>земельными участками индивидуальных жилых домов должны быть установлены ограждения. Устройство и содержание ограждений общих межевых границ между соседними земельными участками осуществляется силами и средствами собственников земельных участков в равных долях. Вид устанавливаемого ограждения выбирается по договоренности собственников, а в случае отсутствия таковой, допускается установка защитного стационарного глухого ограждения,     не     имеющего     лазов,</w:t>
      </w:r>
      <w:r w:rsidRPr="004A54C9">
        <w:rPr>
          <w:rFonts w:ascii="Times New Roman" w:hAnsi="Times New Roman" w:cs="Times New Roman"/>
          <w:sz w:val="20"/>
          <w:szCs w:val="20"/>
        </w:rPr>
        <w:tab/>
        <w:t>позволяющих</w:t>
      </w:r>
      <w:r w:rsidRPr="004A54C9">
        <w:rPr>
          <w:rFonts w:ascii="Times New Roman" w:hAnsi="Times New Roman" w:cs="Times New Roman"/>
          <w:sz w:val="20"/>
          <w:szCs w:val="20"/>
        </w:rPr>
        <w:tab/>
        <w:t>домашним     животным преодолевать его; высота ограждения должна быть не более 2 м, если участок имеет несколько уровней, то высота ограждения рассчитывается от самого верхнего уровня земли; материал, применяемый для устройства ограждения должен иметь эстетичный вид и соответствовать санитарным нормам (не должен содержать в своем составе токсичных и иных вредных веществ).</w:t>
      </w:r>
    </w:p>
    <w:p w14:paraId="72BF292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13.4 Фасадные ограждения земельных участков индивидуальных жилых домов устанавливаются собственниками таких домов и участков собственными силами и за счет собственных средств; ограждения должны иметь эстетичный вид, соответствовать санитарным нормам, материалы не должны содержать в своем составе токсичные и иные вредные вещества, кроме того, ограждение должно органично вписываться в общую концепцию благоустройства улицы и прилегающей территории.</w:t>
      </w:r>
    </w:p>
    <w:p w14:paraId="2A9A9DE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13.5 Собственники зданий, индивидуальных жилых домов и (или) лица в них проживающие, могут высаживать зеленые насаждения на прилегающей к их</w:t>
      </w:r>
      <w:r w:rsidRPr="004A54C9">
        <w:rPr>
          <w:rFonts w:ascii="Times New Roman" w:hAnsi="Times New Roman" w:cs="Times New Roman"/>
          <w:sz w:val="20"/>
          <w:szCs w:val="20"/>
        </w:rPr>
        <w:tab/>
        <w:t>земельному</w:t>
      </w:r>
      <w:r w:rsidRPr="004A54C9">
        <w:rPr>
          <w:rFonts w:ascii="Times New Roman" w:hAnsi="Times New Roman" w:cs="Times New Roman"/>
          <w:sz w:val="20"/>
          <w:szCs w:val="20"/>
        </w:rPr>
        <w:tab/>
        <w:t>участку</w:t>
      </w:r>
      <w:r w:rsidRPr="004A54C9">
        <w:rPr>
          <w:rFonts w:ascii="Times New Roman" w:hAnsi="Times New Roman" w:cs="Times New Roman"/>
          <w:sz w:val="20"/>
          <w:szCs w:val="20"/>
        </w:rPr>
        <w:tab/>
        <w:t>территории</w:t>
      </w:r>
      <w:r w:rsidRPr="004A54C9">
        <w:rPr>
          <w:rFonts w:ascii="Times New Roman" w:hAnsi="Times New Roman" w:cs="Times New Roman"/>
          <w:sz w:val="20"/>
          <w:szCs w:val="20"/>
        </w:rPr>
        <w:tab/>
        <w:t>без</w:t>
      </w:r>
      <w:r w:rsidRPr="004A54C9">
        <w:rPr>
          <w:rFonts w:ascii="Times New Roman" w:hAnsi="Times New Roman" w:cs="Times New Roman"/>
          <w:sz w:val="20"/>
          <w:szCs w:val="20"/>
        </w:rPr>
        <w:tab/>
        <w:t>согласования</w:t>
      </w:r>
      <w:r w:rsidRPr="004A54C9">
        <w:rPr>
          <w:rFonts w:ascii="Times New Roman" w:hAnsi="Times New Roman" w:cs="Times New Roman"/>
          <w:sz w:val="20"/>
          <w:szCs w:val="20"/>
        </w:rPr>
        <w:tab/>
        <w:t>проекта</w:t>
      </w:r>
      <w:r w:rsidRPr="004A54C9">
        <w:rPr>
          <w:rFonts w:ascii="Times New Roman" w:hAnsi="Times New Roman" w:cs="Times New Roman"/>
          <w:sz w:val="20"/>
          <w:szCs w:val="20"/>
        </w:rPr>
        <w:tab/>
      </w:r>
    </w:p>
    <w:p w14:paraId="08A86D9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 администрацией поселения, придерживаясь условий, регламентированных п.5.6 настоящих Правил. Кроме того, эти посадки не должны создавать помех для движения пешеходов и транспортных средств, затруднять подход и подъезд к участку, располагаться на прилегающих территориях, граничащих с соседними участками. Уход за такими насаждениями осуществляется силами и средствами лиц, осуществивших высадку.</w:t>
      </w:r>
    </w:p>
    <w:p w14:paraId="4080854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13.6Для защиты зеленых насаждений на прилегающей территории допускается декоративное ограждение прилегающей территории высотой, не превышающей 1,5 м, прозрачное, с возможностью демонтажа в случае необходимости. Ограждение должно иметь эстетичный вид, соответствовать санитарным нормам, материалы не должны содержать в своем составе токсичные и иные вредные вещества, кроме того, ограждение должно органично вписываться в общую концепцию благоустройства улицы и прилегающей территории. Иные виды ограждения прилегающей территории возможны при согласовании с администрацией поселения.</w:t>
      </w:r>
    </w:p>
    <w:p w14:paraId="1D84FB3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13.7 Юридические и физические лица, являющимся собственниками земельных участков, индивидуальных жилых домов, зданий и сооружений, обустройство подъездных путей непосредственно к объекту, находящемуся в собственности или владении, осуществляют собственными силами и за счет собственных средств, применяя виды покрытия, регламентируемые ч.6 настоящих Правил.</w:t>
      </w:r>
    </w:p>
    <w:p w14:paraId="11A51B7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13.8 Собственники земельных участков должны содержать их в надлежащем</w:t>
      </w:r>
      <w:r w:rsidRPr="004A54C9">
        <w:rPr>
          <w:rFonts w:ascii="Times New Roman" w:hAnsi="Times New Roman" w:cs="Times New Roman"/>
          <w:sz w:val="20"/>
          <w:szCs w:val="20"/>
        </w:rPr>
        <w:tab/>
        <w:t>состоянии,</w:t>
      </w:r>
      <w:r w:rsidRPr="004A54C9">
        <w:rPr>
          <w:rFonts w:ascii="Times New Roman" w:hAnsi="Times New Roman" w:cs="Times New Roman"/>
          <w:sz w:val="20"/>
          <w:szCs w:val="20"/>
        </w:rPr>
        <w:tab/>
        <w:t>соответствующем</w:t>
      </w:r>
      <w:r w:rsidRPr="004A54C9">
        <w:rPr>
          <w:rFonts w:ascii="Times New Roman" w:hAnsi="Times New Roman" w:cs="Times New Roman"/>
          <w:sz w:val="20"/>
          <w:szCs w:val="20"/>
        </w:rPr>
        <w:tab/>
        <w:t>санитарным</w:t>
      </w:r>
      <w:r w:rsidRPr="004A54C9">
        <w:rPr>
          <w:rFonts w:ascii="Times New Roman" w:hAnsi="Times New Roman" w:cs="Times New Roman"/>
          <w:sz w:val="20"/>
          <w:szCs w:val="20"/>
        </w:rPr>
        <w:tab/>
        <w:t>нормам</w:t>
      </w:r>
      <w:r w:rsidRPr="004A54C9">
        <w:rPr>
          <w:rFonts w:ascii="Times New Roman" w:hAnsi="Times New Roman" w:cs="Times New Roman"/>
          <w:sz w:val="20"/>
          <w:szCs w:val="20"/>
        </w:rPr>
        <w:tab/>
        <w:t xml:space="preserve">и эксплуатировать в соответствии с разрешенным видом использования. Запрещено допущение зарастания участка сорной растительностью. Покос и прополка должны осуществляться регулярно, по     мере </w:t>
      </w:r>
      <w:r w:rsidRPr="004A54C9">
        <w:rPr>
          <w:rFonts w:ascii="Times New Roman" w:hAnsi="Times New Roman" w:cs="Times New Roman"/>
          <w:sz w:val="20"/>
          <w:szCs w:val="20"/>
        </w:rPr>
        <w:lastRenderedPageBreak/>
        <w:t>отрастания сорной растительности более чем на 20 см. Запрещено долговременное складирование бытовых</w:t>
      </w:r>
      <w:r w:rsidRPr="004A54C9">
        <w:rPr>
          <w:rFonts w:ascii="Times New Roman" w:hAnsi="Times New Roman" w:cs="Times New Roman"/>
          <w:sz w:val="20"/>
          <w:szCs w:val="20"/>
        </w:rPr>
        <w:tab/>
        <w:t>отходов</w:t>
      </w:r>
      <w:r w:rsidRPr="004A54C9">
        <w:rPr>
          <w:rFonts w:ascii="Times New Roman" w:hAnsi="Times New Roman" w:cs="Times New Roman"/>
          <w:sz w:val="20"/>
          <w:szCs w:val="20"/>
        </w:rPr>
        <w:tab/>
        <w:t>на</w:t>
      </w:r>
      <w:r w:rsidRPr="004A54C9">
        <w:rPr>
          <w:rFonts w:ascii="Times New Roman" w:hAnsi="Times New Roman" w:cs="Times New Roman"/>
          <w:sz w:val="20"/>
          <w:szCs w:val="20"/>
        </w:rPr>
        <w:tab/>
        <w:t>участке</w:t>
      </w:r>
      <w:r w:rsidRPr="004A54C9">
        <w:rPr>
          <w:rFonts w:ascii="Times New Roman" w:hAnsi="Times New Roman" w:cs="Times New Roman"/>
          <w:sz w:val="20"/>
          <w:szCs w:val="20"/>
        </w:rPr>
        <w:tab/>
      </w:r>
    </w:p>
    <w:p w14:paraId="061C1C9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и</w:t>
      </w:r>
      <w:r w:rsidRPr="004A54C9">
        <w:rPr>
          <w:rFonts w:ascii="Times New Roman" w:hAnsi="Times New Roman" w:cs="Times New Roman"/>
          <w:sz w:val="20"/>
          <w:szCs w:val="20"/>
        </w:rPr>
        <w:tab/>
        <w:t>прилегающих</w:t>
      </w:r>
      <w:r w:rsidRPr="004A54C9">
        <w:rPr>
          <w:rFonts w:ascii="Times New Roman" w:hAnsi="Times New Roman" w:cs="Times New Roman"/>
          <w:sz w:val="20"/>
          <w:szCs w:val="20"/>
        </w:rPr>
        <w:tab/>
        <w:t>к</w:t>
      </w:r>
      <w:r w:rsidRPr="004A54C9">
        <w:rPr>
          <w:rFonts w:ascii="Times New Roman" w:hAnsi="Times New Roman" w:cs="Times New Roman"/>
          <w:sz w:val="20"/>
          <w:szCs w:val="20"/>
        </w:rPr>
        <w:tab/>
        <w:t>нему     территориях, строительного мусора и устройство наливных помоек. Сжигание мусора допускается лишь в безветренную погоду на территории участка находящегося в собственности с соблюдением всех противопожарных норм, на расстоянии не менее 5 м от межевых границ с соседними участками, в металлических емкостях       или       специально       оборудованных       местах,       исключающих распространение открытого огня за их пределы. Сжигание токсичного мусора, а также мусора, источающего при сгорании резкие запахи и высокую задымленность запрещено.</w:t>
      </w:r>
    </w:p>
    <w:p w14:paraId="7F82B88E" w14:textId="77777777" w:rsidR="00C724DD" w:rsidRPr="004A54C9" w:rsidRDefault="00C724DD" w:rsidP="00C724DD">
      <w:pPr>
        <w:rPr>
          <w:rFonts w:ascii="Times New Roman" w:hAnsi="Times New Roman" w:cs="Times New Roman"/>
          <w:sz w:val="20"/>
          <w:szCs w:val="20"/>
        </w:rPr>
      </w:pPr>
    </w:p>
    <w:p w14:paraId="54EF13A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14. Правила содержания домашних животных, скота и птицы</w:t>
      </w:r>
    </w:p>
    <w:p w14:paraId="72D1AF14" w14:textId="77777777" w:rsidR="00C724DD" w:rsidRPr="004A54C9" w:rsidRDefault="00C724DD" w:rsidP="00C724DD">
      <w:pPr>
        <w:rPr>
          <w:rFonts w:ascii="Times New Roman" w:hAnsi="Times New Roman" w:cs="Times New Roman"/>
          <w:sz w:val="20"/>
          <w:szCs w:val="20"/>
        </w:rPr>
      </w:pPr>
    </w:p>
    <w:p w14:paraId="7136820E" w14:textId="77777777" w:rsidR="00C724DD" w:rsidRPr="004A54C9" w:rsidRDefault="00C724DD" w:rsidP="00C724DD">
      <w:pPr>
        <w:rPr>
          <w:rFonts w:ascii="Times New Roman" w:hAnsi="Times New Roman" w:cs="Times New Roman"/>
          <w:sz w:val="20"/>
          <w:szCs w:val="20"/>
        </w:rPr>
      </w:pPr>
    </w:p>
    <w:p w14:paraId="5328539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14.1 Домашний скот (лошади, коровы, овцы, козы, свиньи, кролики и пр.), домашняя птица (куры, утки, гуси, индюки и пр.) и домашние животные (собаки, кошки, декоративные кролики, хомяки и пр.) - должны содержаться в условиях, отвечающих санитарно-эпидемическим требованиям, установленным законодательством Российской Федерации, Ростовской области и органами местного самоуправления. Запрещено жестокое обращение с животными, издевательство над ними, в том числе посредством не предоставления необходимого</w:t>
      </w:r>
      <w:r w:rsidRPr="004A54C9">
        <w:rPr>
          <w:rFonts w:ascii="Times New Roman" w:hAnsi="Times New Roman" w:cs="Times New Roman"/>
          <w:sz w:val="20"/>
          <w:szCs w:val="20"/>
        </w:rPr>
        <w:tab/>
        <w:t>питания,</w:t>
      </w:r>
      <w:r w:rsidRPr="004A54C9">
        <w:rPr>
          <w:rFonts w:ascii="Times New Roman" w:hAnsi="Times New Roman" w:cs="Times New Roman"/>
          <w:sz w:val="20"/>
          <w:szCs w:val="20"/>
        </w:rPr>
        <w:tab/>
        <w:t>необоснованное</w:t>
      </w:r>
      <w:r w:rsidRPr="004A54C9">
        <w:rPr>
          <w:rFonts w:ascii="Times New Roman" w:hAnsi="Times New Roman" w:cs="Times New Roman"/>
          <w:sz w:val="20"/>
          <w:szCs w:val="20"/>
        </w:rPr>
        <w:tab/>
        <w:t>применение</w:t>
      </w:r>
      <w:r w:rsidRPr="004A54C9">
        <w:rPr>
          <w:rFonts w:ascii="Times New Roman" w:hAnsi="Times New Roman" w:cs="Times New Roman"/>
          <w:sz w:val="20"/>
          <w:szCs w:val="20"/>
        </w:rPr>
        <w:tab/>
        <w:t>физической</w:t>
      </w:r>
      <w:r w:rsidRPr="004A54C9">
        <w:rPr>
          <w:rFonts w:ascii="Times New Roman" w:hAnsi="Times New Roman" w:cs="Times New Roman"/>
          <w:sz w:val="20"/>
          <w:szCs w:val="20"/>
        </w:rPr>
        <w:tab/>
        <w:t>силы, нанесение увечий, содержание в условиях, явно не пригодных для этого. Животные должны регулярно и своевременно подвергаться ветеринарному надзору и обслуживанию. Собственники, владельцы животных обязаны соблюдать</w:t>
      </w:r>
      <w:r w:rsidRPr="004A54C9">
        <w:rPr>
          <w:rFonts w:ascii="Times New Roman" w:hAnsi="Times New Roman" w:cs="Times New Roman"/>
          <w:sz w:val="20"/>
          <w:szCs w:val="20"/>
        </w:rPr>
        <w:tab/>
        <w:t>требования     по</w:t>
      </w:r>
      <w:r w:rsidRPr="004A54C9">
        <w:rPr>
          <w:rFonts w:ascii="Times New Roman" w:hAnsi="Times New Roman" w:cs="Times New Roman"/>
          <w:sz w:val="20"/>
          <w:szCs w:val="20"/>
        </w:rPr>
        <w:tab/>
        <w:t>вакцинации     животных     в</w:t>
      </w:r>
      <w:r w:rsidRPr="004A54C9">
        <w:rPr>
          <w:rFonts w:ascii="Times New Roman" w:hAnsi="Times New Roman" w:cs="Times New Roman"/>
          <w:sz w:val="20"/>
          <w:szCs w:val="20"/>
        </w:rPr>
        <w:tab/>
        <w:t>соответствии</w:t>
      </w:r>
      <w:r w:rsidRPr="004A54C9">
        <w:rPr>
          <w:rFonts w:ascii="Times New Roman" w:hAnsi="Times New Roman" w:cs="Times New Roman"/>
          <w:sz w:val="20"/>
          <w:szCs w:val="20"/>
        </w:rPr>
        <w:tab/>
        <w:t>с установленными правилами,     нормами и предписаниями, как нормативно-правовыми актами, так и ветеринарного врача.</w:t>
      </w:r>
    </w:p>
    <w:p w14:paraId="4D1B8F1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Запрещено передвижение сельскохозяйственных животных на территории муниципального образования без сопровождающих лиц.</w:t>
      </w:r>
    </w:p>
    <w:p w14:paraId="354E1B6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14.2 Выпас скота и птицы запрещен: на территориях, прилегающих к жилым зонам, в том числе улицы, проезжие части, прилегающие территории зданий и жилых домов, в местах общего пользования, зонах рекреационного назначения,</w:t>
      </w:r>
      <w:r w:rsidRPr="004A54C9">
        <w:rPr>
          <w:rFonts w:ascii="Times New Roman" w:hAnsi="Times New Roman" w:cs="Times New Roman"/>
          <w:sz w:val="20"/>
          <w:szCs w:val="20"/>
        </w:rPr>
        <w:tab/>
        <w:t xml:space="preserve"> местах массового</w:t>
      </w:r>
      <w:r w:rsidRPr="004A54C9">
        <w:rPr>
          <w:rFonts w:ascii="Times New Roman" w:hAnsi="Times New Roman" w:cs="Times New Roman"/>
          <w:sz w:val="20"/>
          <w:szCs w:val="20"/>
        </w:rPr>
        <w:tab/>
        <w:t>купания</w:t>
      </w:r>
      <w:r w:rsidRPr="004A54C9">
        <w:rPr>
          <w:rFonts w:ascii="Times New Roman" w:hAnsi="Times New Roman" w:cs="Times New Roman"/>
          <w:sz w:val="20"/>
          <w:szCs w:val="20"/>
        </w:rPr>
        <w:tab/>
        <w:t>людей.</w:t>
      </w:r>
      <w:r w:rsidRPr="004A54C9">
        <w:rPr>
          <w:rFonts w:ascii="Times New Roman" w:hAnsi="Times New Roman" w:cs="Times New Roman"/>
          <w:sz w:val="20"/>
          <w:szCs w:val="20"/>
        </w:rPr>
        <w:tab/>
        <w:t>Выпас</w:t>
      </w:r>
      <w:r w:rsidRPr="004A54C9">
        <w:rPr>
          <w:rFonts w:ascii="Times New Roman" w:hAnsi="Times New Roman" w:cs="Times New Roman"/>
          <w:sz w:val="20"/>
          <w:szCs w:val="20"/>
        </w:rPr>
        <w:tab/>
        <w:t>скота</w:t>
      </w:r>
      <w:r w:rsidRPr="004A54C9">
        <w:rPr>
          <w:rFonts w:ascii="Times New Roman" w:hAnsi="Times New Roman" w:cs="Times New Roman"/>
          <w:sz w:val="20"/>
          <w:szCs w:val="20"/>
        </w:rPr>
        <w:tab/>
        <w:t>должен осуществляться за территорией жилых массивов населенного пункта. Водопой скота и птицы из природных водоемов, располагающихся на территории поселения, должен осуществляться в местах, согласованных с администрацией поселения и ветеринарным врачом.</w:t>
      </w:r>
    </w:p>
    <w:p w14:paraId="107E56C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14.3 Запрещен безнадзорный и бесконтрольный выпас скота и птицы. </w:t>
      </w:r>
    </w:p>
    <w:p w14:paraId="59D2C1C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14.4 Прогон животных должен осуществляться по согласованным с администрацией</w:t>
      </w:r>
      <w:r w:rsidRPr="004A54C9">
        <w:rPr>
          <w:rFonts w:ascii="Times New Roman" w:hAnsi="Times New Roman" w:cs="Times New Roman"/>
          <w:sz w:val="20"/>
          <w:szCs w:val="20"/>
        </w:rPr>
        <w:tab/>
        <w:t>поселения</w:t>
      </w:r>
      <w:r w:rsidRPr="004A54C9">
        <w:rPr>
          <w:rFonts w:ascii="Times New Roman" w:hAnsi="Times New Roman" w:cs="Times New Roman"/>
          <w:sz w:val="20"/>
          <w:szCs w:val="20"/>
        </w:rPr>
        <w:tab/>
        <w:t>и</w:t>
      </w:r>
      <w:r w:rsidRPr="004A54C9">
        <w:rPr>
          <w:rFonts w:ascii="Times New Roman" w:hAnsi="Times New Roman" w:cs="Times New Roman"/>
          <w:sz w:val="20"/>
          <w:szCs w:val="20"/>
        </w:rPr>
        <w:tab/>
        <w:t>ветеринарным</w:t>
      </w:r>
      <w:r w:rsidRPr="004A54C9">
        <w:rPr>
          <w:rFonts w:ascii="Times New Roman" w:hAnsi="Times New Roman" w:cs="Times New Roman"/>
          <w:sz w:val="20"/>
          <w:szCs w:val="20"/>
        </w:rPr>
        <w:tab/>
        <w:t>врачом</w:t>
      </w:r>
      <w:r w:rsidRPr="004A54C9">
        <w:rPr>
          <w:rFonts w:ascii="Times New Roman" w:hAnsi="Times New Roman" w:cs="Times New Roman"/>
          <w:sz w:val="20"/>
          <w:szCs w:val="20"/>
        </w:rPr>
        <w:tab/>
        <w:t>маршрутам</w:t>
      </w:r>
      <w:r w:rsidRPr="004A54C9">
        <w:rPr>
          <w:rFonts w:ascii="Times New Roman" w:hAnsi="Times New Roman" w:cs="Times New Roman"/>
          <w:sz w:val="20"/>
          <w:szCs w:val="20"/>
        </w:rPr>
        <w:tab/>
        <w:t>и</w:t>
      </w:r>
      <w:r w:rsidRPr="004A54C9">
        <w:rPr>
          <w:rFonts w:ascii="Times New Roman" w:hAnsi="Times New Roman" w:cs="Times New Roman"/>
          <w:sz w:val="20"/>
          <w:szCs w:val="20"/>
        </w:rPr>
        <w:tab/>
      </w:r>
    </w:p>
    <w:p w14:paraId="05614B8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с соблюдением       требований       по       предупреждению       возникновения       и распространения болезней животных. Прогон скота к месту выпаса должен осуществляться маршрутами, исключающими его движение по улицам жилой застройки. В случае отсутствия альтернативного маршрута, исключающего прогон скота по улицам, скот должен прогоняться под тщательным надзором сопровождающего. Запрещено повреждать чужое имущество, элементы благоустройства и зеленые насаждения, расположенные на пути прогона скота, в том числе и на прилегающих территориях к зданиям и жилым домам.</w:t>
      </w:r>
    </w:p>
    <w:p w14:paraId="009A8E0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14.5 Нахождение скота и птицы на территории поселения не должно создавать помех и препятствий для пешеходного и автомобильного движения. Прогон скота и птицы через проезжие части осуществляется в определенных для этого местах. При перегоне скота и птицы от места его содержания</w:t>
      </w:r>
      <w:r w:rsidRPr="004A54C9">
        <w:rPr>
          <w:rFonts w:ascii="Times New Roman" w:hAnsi="Times New Roman" w:cs="Times New Roman"/>
          <w:sz w:val="20"/>
          <w:szCs w:val="20"/>
        </w:rPr>
        <w:tab/>
        <w:t>к</w:t>
      </w:r>
      <w:r w:rsidRPr="004A54C9">
        <w:rPr>
          <w:rFonts w:ascii="Times New Roman" w:hAnsi="Times New Roman" w:cs="Times New Roman"/>
          <w:sz w:val="20"/>
          <w:szCs w:val="20"/>
        </w:rPr>
        <w:tab/>
        <w:t>месту выпаса</w:t>
      </w:r>
      <w:r w:rsidRPr="004A54C9">
        <w:rPr>
          <w:rFonts w:ascii="Times New Roman" w:hAnsi="Times New Roman" w:cs="Times New Roman"/>
          <w:sz w:val="20"/>
          <w:szCs w:val="20"/>
        </w:rPr>
        <w:tab/>
        <w:t>следует</w:t>
      </w:r>
      <w:r w:rsidRPr="004A54C9">
        <w:rPr>
          <w:rFonts w:ascii="Times New Roman" w:hAnsi="Times New Roman" w:cs="Times New Roman"/>
          <w:sz w:val="20"/>
          <w:szCs w:val="20"/>
        </w:rPr>
        <w:tab/>
        <w:t>минимизировать</w:t>
      </w:r>
      <w:r w:rsidRPr="004A54C9">
        <w:rPr>
          <w:rFonts w:ascii="Times New Roman" w:hAnsi="Times New Roman" w:cs="Times New Roman"/>
          <w:sz w:val="20"/>
          <w:szCs w:val="20"/>
        </w:rPr>
        <w:tab/>
        <w:t>необходимость пересечения проезжих частей.</w:t>
      </w:r>
    </w:p>
    <w:p w14:paraId="44464C5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14.6 Собаки должны выгуливаться на специализированных площадках, а в случае их отсутствия - в местах, отведенных для этого. Такие места определяются администрацией поселения и обозначаются информационными табличками. На иных территориях поселения выгул собак запрещен без поводка, а в случае если животное агрессивно, либо имеет крупные размеры (более 50 кг) - обязательно наличие намордника. Запрещено нахождение собак на территориях детских садов, школ, спортивных и детских площадках, на благоустроенных территориях, прилегающих к зданиям и жилым домам. На территориях, предполагающих массовое скопление людей, собака может находится только под надзором, на поводке и наморднике, в независимости от ее размера и характера.</w:t>
      </w:r>
    </w:p>
    <w:p w14:paraId="57EADA1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14.7 Индивидуальные жилые дома, в которых содержатся собаки, должны быть оборудованы информационными табличками.</w:t>
      </w:r>
    </w:p>
    <w:p w14:paraId="67BD12F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14.8 При содержании домашних животных, их владельцами должны соблюдаться санитарные нормы, а также приниматься меры к предотвращению шума. Запрещено безнадзорно оставлять домашних животных. </w:t>
      </w:r>
    </w:p>
    <w:p w14:paraId="5B8DAEE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14.9</w:t>
      </w:r>
      <w:r w:rsidRPr="004A54C9">
        <w:rPr>
          <w:rFonts w:ascii="Times New Roman" w:hAnsi="Times New Roman" w:cs="Times New Roman"/>
          <w:sz w:val="20"/>
          <w:szCs w:val="20"/>
        </w:rPr>
        <w:tab/>
        <w:t>В</w:t>
      </w:r>
      <w:r w:rsidRPr="004A54C9">
        <w:rPr>
          <w:rFonts w:ascii="Times New Roman" w:hAnsi="Times New Roman" w:cs="Times New Roman"/>
          <w:sz w:val="20"/>
          <w:szCs w:val="20"/>
        </w:rPr>
        <w:tab/>
        <w:t>случае</w:t>
      </w:r>
      <w:r w:rsidRPr="004A54C9">
        <w:rPr>
          <w:rFonts w:ascii="Times New Roman" w:hAnsi="Times New Roman" w:cs="Times New Roman"/>
          <w:sz w:val="20"/>
          <w:szCs w:val="20"/>
        </w:rPr>
        <w:tab/>
        <w:t>повреждения</w:t>
      </w:r>
      <w:r w:rsidRPr="004A54C9">
        <w:rPr>
          <w:rFonts w:ascii="Times New Roman" w:hAnsi="Times New Roman" w:cs="Times New Roman"/>
          <w:sz w:val="20"/>
          <w:szCs w:val="20"/>
        </w:rPr>
        <w:tab/>
        <w:t>чужого</w:t>
      </w:r>
      <w:r w:rsidRPr="004A54C9">
        <w:rPr>
          <w:rFonts w:ascii="Times New Roman" w:hAnsi="Times New Roman" w:cs="Times New Roman"/>
          <w:sz w:val="20"/>
          <w:szCs w:val="20"/>
        </w:rPr>
        <w:tab/>
        <w:t>имущества</w:t>
      </w:r>
      <w:r w:rsidRPr="004A54C9">
        <w:rPr>
          <w:rFonts w:ascii="Times New Roman" w:hAnsi="Times New Roman" w:cs="Times New Roman"/>
          <w:sz w:val="20"/>
          <w:szCs w:val="20"/>
        </w:rPr>
        <w:tab/>
        <w:t>и элементов благоустройства, в том числе зеленых насаждений, домашним животным, собственник этого животного обязан устранить причиненные повреждения или возместить ущерб.</w:t>
      </w:r>
    </w:p>
    <w:p w14:paraId="657BA29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14.10 Собственник, владелец домашнего животного обязан принять меры по исключению возможности животным бесконтрольно и беспрепятственно покинуть территорию, на которой он содержится. Таким образом, при содержании домашнего скота и птицы, следует ограждать места их содержания отдельным ограждением внутри границ земельного участка. Располагать места содержания на участке необходимо на расстоянии не менее чем три метра, а при содержании птицы — не менее пяти от смежных границ с другими собственниками. При содержании домашних животных (кошек, собак и т.д.) необходимо предусмотреть ограждение на межевых границах, исключающее возможность животного преодолеть его (исключить пространство между поверхностью земли и нижним краем ограждения, у сетчатых, решетчатых ограждений ячейки должны быть размером, не позволяющим животному проникнуть через них). Кроме этого, собак, содержащихся вне жилых помещений, следует размещать в обустроенных ограждениями вольерах, либо на привязи.</w:t>
      </w:r>
    </w:p>
    <w:p w14:paraId="5319706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14.15. Отлов бродячих животных рекомендуется осуществлять специализированным организациям по договорам с администрацией муниципального образования в пределах средств, предусмотренных в бюджете на эти цели.</w:t>
      </w:r>
    </w:p>
    <w:p w14:paraId="11FA927D" w14:textId="77777777" w:rsidR="00C724DD" w:rsidRPr="004A54C9" w:rsidRDefault="00C724DD" w:rsidP="00C724DD">
      <w:pPr>
        <w:rPr>
          <w:rFonts w:ascii="Times New Roman" w:hAnsi="Times New Roman" w:cs="Times New Roman"/>
          <w:sz w:val="20"/>
          <w:szCs w:val="20"/>
        </w:rPr>
      </w:pPr>
    </w:p>
    <w:p w14:paraId="54D2822D" w14:textId="77777777" w:rsidR="00C724DD" w:rsidRPr="004A54C9" w:rsidRDefault="00C724DD" w:rsidP="00C724DD">
      <w:pPr>
        <w:rPr>
          <w:rFonts w:ascii="Times New Roman" w:hAnsi="Times New Roman" w:cs="Times New Roman"/>
          <w:sz w:val="20"/>
          <w:szCs w:val="20"/>
        </w:rPr>
      </w:pPr>
    </w:p>
    <w:p w14:paraId="2AD8DE1A" w14:textId="77777777" w:rsidR="00C724DD" w:rsidRPr="004A54C9" w:rsidRDefault="00C724DD" w:rsidP="00C724DD">
      <w:pPr>
        <w:rPr>
          <w:rFonts w:ascii="Times New Roman" w:hAnsi="Times New Roman" w:cs="Times New Roman"/>
          <w:sz w:val="20"/>
          <w:szCs w:val="20"/>
        </w:rPr>
      </w:pPr>
    </w:p>
    <w:p w14:paraId="5CCD588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14.16.  Защита животных от жестокого обращения.</w:t>
      </w:r>
    </w:p>
    <w:p w14:paraId="4CCAC92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 Животные должны быть защищены от жестокого обращения.</w:t>
      </w:r>
    </w:p>
    <w:p w14:paraId="1A94A6C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 При обращении с животными не допускаются:</w:t>
      </w:r>
    </w:p>
    <w:p w14:paraId="53CEFB8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 проведение на животных без применения обезболивающих лекарственных препаратов для ветеринарного применения ветеринарных и иных процедур, которые могут вызвать у животных непереносимую боль;</w:t>
      </w:r>
    </w:p>
    <w:p w14:paraId="4695599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 натравливание животных (за исключением служебных животных) на других животных;</w:t>
      </w:r>
    </w:p>
    <w:p w14:paraId="6A99E77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w:t>
      </w:r>
    </w:p>
    <w:p w14:paraId="2D52A21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 торговля животными в местах, специально не отведенных для этого;</w:t>
      </w:r>
    </w:p>
    <w:p w14:paraId="56222E77"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 организация и проведение боев животных;</w:t>
      </w:r>
    </w:p>
    <w:p w14:paraId="785D75B3"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6) организация и проведение зрелищных мероприятий, влекущих за собой нанесение травм и увечий животным, умерщвление животных;</w:t>
      </w:r>
    </w:p>
    <w:p w14:paraId="3479588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14.17  Общие требования к содержанию животных.</w:t>
      </w:r>
    </w:p>
    <w:p w14:paraId="2E4505B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 К общим требованиям к содержанию животных их владельцами относятся:</w:t>
      </w:r>
    </w:p>
    <w:p w14:paraId="28F9D1F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 обеспечение надлежащего ухода за животными;</w:t>
      </w:r>
    </w:p>
    <w:p w14:paraId="12F8D45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 других федеральных законов и иных нормативных правовых актов Российской Федерации, регулирующих отношения в области ветеринарии;</w:t>
      </w:r>
    </w:p>
    <w:p w14:paraId="6EF5C3E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 принятие мер по предотвращению появления нежелательного потомства у животных;</w:t>
      </w:r>
    </w:p>
    <w:p w14:paraId="6569294A"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w:t>
      </w:r>
    </w:p>
    <w:p w14:paraId="0E61FAE4"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 осуществление обращения с биологическими отходами в соответствии с законодательством Российской Федерации.</w:t>
      </w:r>
    </w:p>
    <w:p w14:paraId="5FE2ABB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 которые могут обеспечить условия содержания такого животного.</w:t>
      </w:r>
    </w:p>
    <w:p w14:paraId="15E319E6" w14:textId="77777777" w:rsidR="00C724DD" w:rsidRPr="004A54C9" w:rsidRDefault="00C724DD" w:rsidP="00C724DD">
      <w:pPr>
        <w:rPr>
          <w:rFonts w:ascii="Times New Roman" w:hAnsi="Times New Roman" w:cs="Times New Roman"/>
          <w:sz w:val="20"/>
          <w:szCs w:val="20"/>
        </w:rPr>
      </w:pPr>
    </w:p>
    <w:p w14:paraId="446554C9"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15. Определение границ прилегающих территорий. </w:t>
      </w:r>
    </w:p>
    <w:p w14:paraId="7E7280C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максимальной и минимальной площади прилегающей территории.</w:t>
      </w:r>
    </w:p>
    <w:p w14:paraId="09C24ED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Максимальная площадь прилегающей территории составляет_____________.</w:t>
      </w:r>
    </w:p>
    <w:p w14:paraId="7E58841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Минимальная площадь прилегающей территории -_______________.</w:t>
      </w:r>
    </w:p>
    <w:p w14:paraId="24CF962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14:paraId="4AC1556D"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В границах прилегающих территорий могут располагаться только следующие территории общего пользования или их части:</w:t>
      </w:r>
    </w:p>
    <w:p w14:paraId="75F713F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1) пешеходные коммуникации, в том числе тротуары, аллеи, дорожки, тропинки;</w:t>
      </w:r>
    </w:p>
    <w:p w14:paraId="22C5844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 палисадники, клумбы;</w:t>
      </w:r>
    </w:p>
    <w:p w14:paraId="0E7095C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14:paraId="102DA731"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Границы прилегающей территории определяются с учетом следующих ограничений:</w:t>
      </w:r>
    </w:p>
    <w:p w14:paraId="4273BE5E"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lastRenderedPageBreak/>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14:paraId="6D5B057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14:paraId="57EEC1CF"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3) пересечение границ прилегающих территорий, за исключением случая установления общих смежных границ прилегающих территорий, не допускается;</w:t>
      </w:r>
    </w:p>
    <w:p w14:paraId="7D8E18F5"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4F606B62"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14:paraId="41047C8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Границы прилегающей территории отображаются на схеме границ прилегающей территории на кадастровом плане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14:paraId="6429E610"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Подготовка схемы границ прилегающей территории осуществляется уполномоченным органом местного самоуправления в сфере градостроительной деятельности или по его заказу кадастровым инженером и финансируется за счет средств местного бюджета в порядке, установленном </w:t>
      </w:r>
      <w:hyperlink r:id="rId23" w:anchor="/document/12112604/entry/20001" w:history="1">
        <w:r w:rsidRPr="004A54C9">
          <w:rPr>
            <w:rFonts w:ascii="Times New Roman" w:hAnsi="Times New Roman" w:cs="Times New Roman"/>
            <w:sz w:val="20"/>
            <w:szCs w:val="20"/>
          </w:rPr>
          <w:t>бюджетным законодательством</w:t>
        </w:r>
      </w:hyperlink>
      <w:r w:rsidRPr="004A54C9">
        <w:rPr>
          <w:rFonts w:ascii="Times New Roman" w:hAnsi="Times New Roman" w:cs="Times New Roman"/>
          <w:sz w:val="20"/>
          <w:szCs w:val="20"/>
        </w:rPr>
        <w:t>.</w:t>
      </w:r>
    </w:p>
    <w:p w14:paraId="366BD54C"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Митякинского сельского поселения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w:t>
      </w:r>
    </w:p>
    <w:p w14:paraId="61E28426"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Установление и изменение границ прилегающей территории осуществляются путем утверждения Собранием депутатов Митякинского сельского поселения  схемы границ прилегающей территории в составе правил благоустройства.</w:t>
      </w:r>
    </w:p>
    <w:p w14:paraId="49F480D8"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 Уполномоченный орган местного самоуправления в сфере градостроительной деятельности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Ростовской области.</w:t>
      </w:r>
    </w:p>
    <w:p w14:paraId="43FFAC8B" w14:textId="77777777" w:rsidR="00C724DD" w:rsidRPr="004A54C9" w:rsidRDefault="00C724DD" w:rsidP="00C724DD">
      <w:pPr>
        <w:rPr>
          <w:rFonts w:ascii="Times New Roman" w:hAnsi="Times New Roman" w:cs="Times New Roman"/>
          <w:sz w:val="20"/>
          <w:szCs w:val="20"/>
        </w:rPr>
      </w:pPr>
      <w:r w:rsidRPr="004A54C9">
        <w:rPr>
          <w:rFonts w:ascii="Times New Roman" w:hAnsi="Times New Roman" w:cs="Times New Roman"/>
          <w:sz w:val="20"/>
          <w:szCs w:val="20"/>
        </w:rPr>
        <w:t xml:space="preserve">Утвержденные схемы границ прилегающей территории публикуются в порядке, установленном для официального опубликования муниципальных правовых актов, и размещаются на официальном сайте Митякинского сельского поселения, а также подлежат </w:t>
      </w:r>
      <w:r w:rsidRPr="004A54C9">
        <w:rPr>
          <w:rFonts w:ascii="Times New Roman" w:hAnsi="Times New Roman" w:cs="Times New Roman"/>
          <w:sz w:val="20"/>
          <w:szCs w:val="20"/>
        </w:rPr>
        <w:lastRenderedPageBreak/>
        <w:t>размещению в государственной информационной системе обеспечения градостроительной деятельности не позднее одного месяца со дня их утверждения.</w:t>
      </w:r>
    </w:p>
    <w:p w14:paraId="52F87387" w14:textId="77777777" w:rsidR="00306783" w:rsidRDefault="00306783"/>
    <w:p w14:paraId="3FBD5068" w14:textId="77777777" w:rsidR="006C289B" w:rsidRDefault="006C289B"/>
    <w:p w14:paraId="78A53932" w14:textId="77777777" w:rsidR="00DF0C4C" w:rsidRDefault="00DF0C4C"/>
    <w:p w14:paraId="38432C91" w14:textId="77777777" w:rsidR="00DF0C4C" w:rsidRDefault="00DF0C4C"/>
    <w:p w14:paraId="58945F6C" w14:textId="77777777" w:rsidR="00DF75F2" w:rsidRDefault="00DF75F2" w:rsidP="00DF75F2">
      <w:r>
        <w:t xml:space="preserve">                                                         </w:t>
      </w:r>
    </w:p>
    <w:p w14:paraId="3F7EC4E7" w14:textId="77777777" w:rsidR="00DF75F2" w:rsidRDefault="00DF75F2" w:rsidP="00DF75F2"/>
    <w:p w14:paraId="35F77002" w14:textId="77777777" w:rsidR="00DF75F2" w:rsidRDefault="00DF75F2" w:rsidP="00DF75F2"/>
    <w:p w14:paraId="000E4425" w14:textId="77777777" w:rsidR="00DF75F2" w:rsidRDefault="00DF75F2" w:rsidP="00DF75F2"/>
    <w:p w14:paraId="747A7DE8" w14:textId="77777777" w:rsidR="00DF75F2" w:rsidRDefault="00DF75F2" w:rsidP="00DF75F2"/>
    <w:p w14:paraId="346369B2" w14:textId="77777777" w:rsidR="00DF75F2" w:rsidRDefault="00DF75F2" w:rsidP="00DF75F2"/>
    <w:p w14:paraId="33CCE738" w14:textId="77777777" w:rsidR="00DF75F2" w:rsidRDefault="00DF75F2" w:rsidP="00DF75F2"/>
    <w:p w14:paraId="60E24A7B" w14:textId="77777777" w:rsidR="00DF75F2" w:rsidRDefault="00DF75F2" w:rsidP="00DF75F2"/>
    <w:p w14:paraId="773C11A5" w14:textId="77777777" w:rsidR="00DF75F2" w:rsidRDefault="00DF75F2" w:rsidP="00DF75F2"/>
    <w:p w14:paraId="348145FD" w14:textId="77777777" w:rsidR="00DF75F2" w:rsidRDefault="00DF75F2" w:rsidP="00DF75F2"/>
    <w:p w14:paraId="28DA487C" w14:textId="77777777" w:rsidR="00DF75F2" w:rsidRDefault="00DF75F2" w:rsidP="00DF75F2"/>
    <w:p w14:paraId="1189BEE0" w14:textId="77777777" w:rsidR="00DF75F2" w:rsidRDefault="00DF75F2" w:rsidP="00DF75F2"/>
    <w:p w14:paraId="10F38535" w14:textId="77777777" w:rsidR="00DF75F2" w:rsidRDefault="00DF75F2" w:rsidP="00DF75F2"/>
    <w:p w14:paraId="56DA87CB" w14:textId="77777777" w:rsidR="00DF75F2" w:rsidRDefault="00DF75F2" w:rsidP="00DF75F2"/>
    <w:p w14:paraId="267ADA9D" w14:textId="77777777" w:rsidR="00DF75F2" w:rsidRDefault="00DF75F2" w:rsidP="00DF75F2"/>
    <w:p w14:paraId="6B51C0F6" w14:textId="77777777" w:rsidR="00DF75F2" w:rsidRDefault="00DF75F2" w:rsidP="00DF75F2"/>
    <w:p w14:paraId="3E4BDAD3" w14:textId="77777777" w:rsidR="00DF75F2" w:rsidRDefault="00DF75F2" w:rsidP="00DF75F2"/>
    <w:p w14:paraId="234F98AE" w14:textId="77777777" w:rsidR="00DF75F2" w:rsidRDefault="00DF75F2" w:rsidP="00DF75F2"/>
    <w:p w14:paraId="223A0ADD" w14:textId="77777777" w:rsidR="00DF75F2" w:rsidRDefault="00DF75F2" w:rsidP="00DF75F2"/>
    <w:p w14:paraId="7B801B31" w14:textId="77777777" w:rsidR="00DF75F2" w:rsidRDefault="00DF75F2" w:rsidP="00DF75F2"/>
    <w:p w14:paraId="26476BA6" w14:textId="77777777" w:rsidR="00DF75F2" w:rsidRDefault="00DF75F2" w:rsidP="00DF75F2"/>
    <w:p w14:paraId="2A366300" w14:textId="77777777" w:rsidR="00DF75F2" w:rsidRDefault="00DF75F2" w:rsidP="00DF75F2"/>
    <w:p w14:paraId="7D82B4AC" w14:textId="77777777" w:rsidR="00DF75F2" w:rsidRDefault="00DF75F2" w:rsidP="00DF75F2"/>
    <w:p w14:paraId="120D1DB4" w14:textId="77777777" w:rsidR="00DF75F2" w:rsidRDefault="00DF75F2" w:rsidP="00DF75F2"/>
    <w:p w14:paraId="594D3D66" w14:textId="77777777" w:rsidR="00DF75F2" w:rsidRDefault="00DF75F2" w:rsidP="00DF75F2"/>
    <w:p w14:paraId="4857FF68" w14:textId="77777777" w:rsidR="00DF75F2" w:rsidRDefault="00DF75F2" w:rsidP="00DF75F2"/>
    <w:p w14:paraId="31FFA9EE" w14:textId="77777777" w:rsidR="00DF75F2" w:rsidRDefault="00DF75F2" w:rsidP="00DF75F2"/>
    <w:p w14:paraId="1F3ECBA0" w14:textId="0045B9AA" w:rsidR="00DF0C4C" w:rsidRPr="0065304F" w:rsidRDefault="00DF75F2" w:rsidP="00DF75F2">
      <w:pPr>
        <w:rPr>
          <w:b/>
          <w:caps/>
          <w:sz w:val="20"/>
          <w:szCs w:val="20"/>
        </w:rPr>
      </w:pPr>
      <w:r>
        <w:lastRenderedPageBreak/>
        <w:t xml:space="preserve">                                                         </w:t>
      </w:r>
      <w:r w:rsidR="00DF0C4C" w:rsidRPr="0065304F">
        <w:rPr>
          <w:b/>
          <w:caps/>
          <w:sz w:val="20"/>
          <w:szCs w:val="20"/>
        </w:rPr>
        <w:t xml:space="preserve">РОССИЙСКАЯ ФЕДЕРАЦИЯ                                 </w:t>
      </w:r>
    </w:p>
    <w:p w14:paraId="47167225" w14:textId="77777777" w:rsidR="00DF0C4C" w:rsidRPr="0065304F" w:rsidRDefault="00DF0C4C" w:rsidP="00DF0C4C">
      <w:pPr>
        <w:jc w:val="center"/>
        <w:rPr>
          <w:b/>
          <w:caps/>
          <w:sz w:val="20"/>
          <w:szCs w:val="20"/>
        </w:rPr>
      </w:pPr>
      <w:r w:rsidRPr="0065304F">
        <w:rPr>
          <w:b/>
          <w:caps/>
          <w:sz w:val="20"/>
          <w:szCs w:val="20"/>
        </w:rPr>
        <w:t>РОСТОВСКАЯ ОБЛАСТЬ</w:t>
      </w:r>
    </w:p>
    <w:p w14:paraId="4325D80C" w14:textId="77777777" w:rsidR="00DF0C4C" w:rsidRPr="0065304F" w:rsidRDefault="00DF0C4C" w:rsidP="00DF0C4C">
      <w:pPr>
        <w:jc w:val="center"/>
        <w:rPr>
          <w:b/>
          <w:caps/>
          <w:sz w:val="20"/>
          <w:szCs w:val="20"/>
        </w:rPr>
      </w:pPr>
      <w:r w:rsidRPr="0065304F">
        <w:rPr>
          <w:b/>
          <w:caps/>
          <w:sz w:val="20"/>
          <w:szCs w:val="20"/>
        </w:rPr>
        <w:t>ТАРАСОВСКИЙ РАЙОН</w:t>
      </w:r>
    </w:p>
    <w:p w14:paraId="1DDE1FB3" w14:textId="77777777" w:rsidR="00DF0C4C" w:rsidRPr="0065304F" w:rsidRDefault="00DF0C4C" w:rsidP="00DF0C4C">
      <w:pPr>
        <w:jc w:val="center"/>
        <w:rPr>
          <w:b/>
          <w:caps/>
          <w:sz w:val="20"/>
          <w:szCs w:val="20"/>
        </w:rPr>
      </w:pPr>
      <w:r w:rsidRPr="0065304F">
        <w:rPr>
          <w:b/>
          <w:caps/>
          <w:sz w:val="20"/>
          <w:szCs w:val="20"/>
        </w:rPr>
        <w:t xml:space="preserve">МУНИЦИПАЛЬНОЕ ОБРАЗОВАНИЕ </w:t>
      </w:r>
    </w:p>
    <w:p w14:paraId="6D72D99C" w14:textId="77777777" w:rsidR="00DF0C4C" w:rsidRPr="0065304F" w:rsidRDefault="00DF0C4C" w:rsidP="00DF0C4C">
      <w:pPr>
        <w:jc w:val="center"/>
        <w:rPr>
          <w:b/>
          <w:caps/>
          <w:sz w:val="20"/>
          <w:szCs w:val="20"/>
        </w:rPr>
      </w:pPr>
      <w:r w:rsidRPr="0065304F">
        <w:rPr>
          <w:b/>
          <w:caps/>
          <w:sz w:val="20"/>
          <w:szCs w:val="20"/>
        </w:rPr>
        <w:t>«МИТЯКИНСКОЕ СЕЛЬСКОЕ ПОСЕЛЕНИЕ»</w:t>
      </w:r>
    </w:p>
    <w:p w14:paraId="6A132FBA" w14:textId="77777777" w:rsidR="00DF0C4C" w:rsidRPr="0065304F" w:rsidRDefault="00DF0C4C" w:rsidP="00DF0C4C">
      <w:pPr>
        <w:jc w:val="center"/>
        <w:rPr>
          <w:b/>
          <w:caps/>
          <w:sz w:val="20"/>
          <w:szCs w:val="20"/>
        </w:rPr>
      </w:pPr>
    </w:p>
    <w:p w14:paraId="7D1AEEB9" w14:textId="77777777" w:rsidR="00DF0C4C" w:rsidRPr="0065304F" w:rsidRDefault="00DF0C4C" w:rsidP="00DF0C4C">
      <w:pPr>
        <w:jc w:val="center"/>
        <w:rPr>
          <w:b/>
          <w:caps/>
          <w:sz w:val="20"/>
          <w:szCs w:val="20"/>
        </w:rPr>
      </w:pPr>
      <w:r w:rsidRPr="0065304F">
        <w:rPr>
          <w:b/>
          <w:caps/>
          <w:sz w:val="20"/>
          <w:szCs w:val="20"/>
        </w:rPr>
        <w:t>СОБРАНИЕ ДЕПУТАТОВ МИТЯКИНСКОГО СЕЛЬСКОГО ПОСЕЛЕНИЯ</w:t>
      </w:r>
    </w:p>
    <w:p w14:paraId="0D452E97" w14:textId="77777777" w:rsidR="00DF0C4C" w:rsidRPr="0065304F" w:rsidRDefault="00DF0C4C" w:rsidP="00DF0C4C">
      <w:pPr>
        <w:jc w:val="center"/>
        <w:rPr>
          <w:b/>
          <w:caps/>
          <w:sz w:val="20"/>
          <w:szCs w:val="20"/>
        </w:rPr>
      </w:pPr>
    </w:p>
    <w:p w14:paraId="3219023D" w14:textId="77777777" w:rsidR="00DF0C4C" w:rsidRPr="0065304F" w:rsidRDefault="00DF0C4C" w:rsidP="00DF0C4C">
      <w:pPr>
        <w:jc w:val="center"/>
        <w:rPr>
          <w:b/>
          <w:sz w:val="20"/>
          <w:szCs w:val="20"/>
        </w:rPr>
      </w:pPr>
      <w:r w:rsidRPr="0065304F">
        <w:rPr>
          <w:b/>
          <w:sz w:val="20"/>
          <w:szCs w:val="20"/>
        </w:rPr>
        <w:t xml:space="preserve"> Р Е Ш Е Н И Е</w:t>
      </w:r>
    </w:p>
    <w:p w14:paraId="0477BE86" w14:textId="77777777" w:rsidR="00DF0C4C" w:rsidRPr="0065304F" w:rsidRDefault="00DF0C4C" w:rsidP="00DF0C4C">
      <w:pPr>
        <w:jc w:val="center"/>
        <w:rPr>
          <w:b/>
          <w:sz w:val="20"/>
          <w:szCs w:val="20"/>
        </w:rPr>
      </w:pPr>
    </w:p>
    <w:p w14:paraId="00D4BE6D" w14:textId="77777777" w:rsidR="00DF0C4C" w:rsidRPr="0065304F" w:rsidRDefault="00DF0C4C" w:rsidP="00DF0C4C">
      <w:pPr>
        <w:jc w:val="center"/>
        <w:rPr>
          <w:b/>
          <w:sz w:val="20"/>
          <w:szCs w:val="20"/>
        </w:rPr>
      </w:pPr>
      <w:r w:rsidRPr="0065304F">
        <w:rPr>
          <w:b/>
          <w:sz w:val="20"/>
          <w:szCs w:val="20"/>
        </w:rPr>
        <w:t xml:space="preserve"> №2</w:t>
      </w:r>
    </w:p>
    <w:p w14:paraId="7C9A015C" w14:textId="77777777" w:rsidR="00DF0C4C" w:rsidRPr="0065304F" w:rsidRDefault="00DF0C4C" w:rsidP="00DF0C4C">
      <w:pPr>
        <w:jc w:val="center"/>
        <w:rPr>
          <w:b/>
          <w:sz w:val="20"/>
          <w:szCs w:val="20"/>
        </w:rPr>
      </w:pPr>
    </w:p>
    <w:p w14:paraId="3B33153E" w14:textId="77777777" w:rsidR="00DF0C4C" w:rsidRPr="0065304F" w:rsidRDefault="00DF0C4C" w:rsidP="00DF0C4C">
      <w:pPr>
        <w:jc w:val="center"/>
        <w:rPr>
          <w:b/>
          <w:sz w:val="20"/>
          <w:szCs w:val="20"/>
        </w:rPr>
      </w:pPr>
      <w:r w:rsidRPr="0065304F">
        <w:rPr>
          <w:b/>
          <w:sz w:val="20"/>
          <w:szCs w:val="20"/>
        </w:rPr>
        <w:t xml:space="preserve">«О внесении изменений в Решение Собрания депутатов Митякинского сельского поселения от 27.12.2024 г. № 38 «О бюджете Митякинского сельского поселения Тарасовского района на 2025 год и </w:t>
      </w:r>
    </w:p>
    <w:p w14:paraId="31C2C36A" w14:textId="77777777" w:rsidR="00DF0C4C" w:rsidRPr="0065304F" w:rsidRDefault="00DF0C4C" w:rsidP="00DF0C4C">
      <w:pPr>
        <w:jc w:val="center"/>
        <w:rPr>
          <w:b/>
          <w:sz w:val="20"/>
          <w:szCs w:val="20"/>
        </w:rPr>
      </w:pPr>
      <w:r w:rsidRPr="0065304F">
        <w:rPr>
          <w:b/>
          <w:sz w:val="20"/>
          <w:szCs w:val="20"/>
        </w:rPr>
        <w:t>на плановый период 2026 и 2027 годов»</w:t>
      </w:r>
    </w:p>
    <w:p w14:paraId="17CF95D2" w14:textId="77777777" w:rsidR="00DF0C4C" w:rsidRPr="0065304F" w:rsidRDefault="00DF0C4C" w:rsidP="00DF0C4C">
      <w:pPr>
        <w:jc w:val="center"/>
        <w:rPr>
          <w:b/>
          <w:sz w:val="20"/>
          <w:szCs w:val="20"/>
        </w:rPr>
      </w:pPr>
    </w:p>
    <w:p w14:paraId="11B36ABD" w14:textId="77777777" w:rsidR="00DF0C4C" w:rsidRPr="0065304F" w:rsidRDefault="00DF0C4C" w:rsidP="00DF0C4C">
      <w:pPr>
        <w:autoSpaceDE w:val="0"/>
        <w:autoSpaceDN w:val="0"/>
        <w:adjustRightInd w:val="0"/>
        <w:rPr>
          <w:b/>
          <w:sz w:val="20"/>
          <w:szCs w:val="20"/>
        </w:rPr>
      </w:pPr>
      <w:r w:rsidRPr="0065304F">
        <w:rPr>
          <w:b/>
          <w:sz w:val="20"/>
          <w:szCs w:val="20"/>
        </w:rPr>
        <w:t xml:space="preserve">        Принято</w:t>
      </w:r>
    </w:p>
    <w:p w14:paraId="2B129925" w14:textId="77777777" w:rsidR="00DF0C4C" w:rsidRPr="0065304F" w:rsidRDefault="00DF0C4C" w:rsidP="00DF0C4C">
      <w:pPr>
        <w:autoSpaceDE w:val="0"/>
        <w:autoSpaceDN w:val="0"/>
        <w:adjustRightInd w:val="0"/>
        <w:ind w:firstLine="540"/>
        <w:rPr>
          <w:b/>
          <w:sz w:val="20"/>
          <w:szCs w:val="20"/>
        </w:rPr>
      </w:pPr>
      <w:r w:rsidRPr="0065304F">
        <w:rPr>
          <w:b/>
          <w:sz w:val="20"/>
          <w:szCs w:val="20"/>
        </w:rPr>
        <w:t>Собранием депутатов</w:t>
      </w:r>
      <w:r w:rsidRPr="0065304F">
        <w:rPr>
          <w:b/>
          <w:sz w:val="20"/>
          <w:szCs w:val="20"/>
        </w:rPr>
        <w:tab/>
      </w:r>
      <w:r w:rsidRPr="0065304F">
        <w:rPr>
          <w:b/>
          <w:sz w:val="20"/>
          <w:szCs w:val="20"/>
        </w:rPr>
        <w:tab/>
      </w:r>
      <w:r w:rsidRPr="0065304F">
        <w:rPr>
          <w:b/>
          <w:sz w:val="20"/>
          <w:szCs w:val="20"/>
        </w:rPr>
        <w:tab/>
      </w:r>
      <w:r w:rsidRPr="0065304F">
        <w:rPr>
          <w:b/>
          <w:sz w:val="20"/>
          <w:szCs w:val="20"/>
        </w:rPr>
        <w:tab/>
        <w:t xml:space="preserve">            « 10 » февраля 2025 года   </w:t>
      </w:r>
    </w:p>
    <w:p w14:paraId="0389FB09" w14:textId="77777777" w:rsidR="00DF0C4C" w:rsidRPr="0065304F" w:rsidRDefault="00DF0C4C" w:rsidP="00DF0C4C">
      <w:pPr>
        <w:autoSpaceDE w:val="0"/>
        <w:autoSpaceDN w:val="0"/>
        <w:adjustRightInd w:val="0"/>
        <w:ind w:firstLine="540"/>
        <w:rPr>
          <w:sz w:val="20"/>
          <w:szCs w:val="20"/>
        </w:rPr>
      </w:pPr>
    </w:p>
    <w:p w14:paraId="5F702C89" w14:textId="77777777" w:rsidR="00DF0C4C" w:rsidRPr="0065304F" w:rsidRDefault="00DF0C4C" w:rsidP="00DF0C4C">
      <w:pPr>
        <w:ind w:firstLine="708"/>
        <w:jc w:val="both"/>
        <w:rPr>
          <w:sz w:val="20"/>
          <w:szCs w:val="20"/>
        </w:rPr>
      </w:pPr>
      <w:r w:rsidRPr="0065304F">
        <w:rPr>
          <w:sz w:val="20"/>
          <w:szCs w:val="20"/>
        </w:rPr>
        <w:t xml:space="preserve">     В соответствии с требованиями Бюджетного кодекса Российской Федерации, на основании Областного закона «Об областном бюджете на 2025 год и на плановый период 2026 и 2027 годов» Собрание депутатов Митякинского сельского поселения</w:t>
      </w:r>
    </w:p>
    <w:p w14:paraId="6D695A4F" w14:textId="77777777" w:rsidR="00DF0C4C" w:rsidRPr="0065304F" w:rsidRDefault="00DF0C4C" w:rsidP="00DF0C4C">
      <w:pPr>
        <w:autoSpaceDE w:val="0"/>
        <w:autoSpaceDN w:val="0"/>
        <w:adjustRightInd w:val="0"/>
        <w:ind w:firstLine="540"/>
        <w:rPr>
          <w:sz w:val="20"/>
          <w:szCs w:val="20"/>
        </w:rPr>
      </w:pPr>
    </w:p>
    <w:p w14:paraId="7DBA8108" w14:textId="77777777" w:rsidR="00DF0C4C" w:rsidRPr="0065304F" w:rsidRDefault="00DF0C4C" w:rsidP="00DF0C4C">
      <w:pPr>
        <w:pStyle w:val="ConsPlusTitle"/>
        <w:jc w:val="center"/>
        <w:rPr>
          <w:sz w:val="20"/>
          <w:szCs w:val="20"/>
        </w:rPr>
      </w:pPr>
    </w:p>
    <w:p w14:paraId="76F50551" w14:textId="77777777" w:rsidR="00DF0C4C" w:rsidRPr="0065304F" w:rsidRDefault="00DF0C4C" w:rsidP="00DF0C4C">
      <w:pPr>
        <w:pStyle w:val="ConsPlusTitle"/>
        <w:jc w:val="center"/>
        <w:rPr>
          <w:sz w:val="20"/>
          <w:szCs w:val="20"/>
        </w:rPr>
      </w:pPr>
      <w:r w:rsidRPr="0065304F">
        <w:rPr>
          <w:sz w:val="20"/>
          <w:szCs w:val="20"/>
        </w:rPr>
        <w:t>РЕШИЛО:</w:t>
      </w:r>
    </w:p>
    <w:p w14:paraId="30D9E68B" w14:textId="77777777" w:rsidR="00DF0C4C" w:rsidRPr="0065304F" w:rsidRDefault="00DF0C4C" w:rsidP="00DF0C4C">
      <w:pPr>
        <w:pStyle w:val="ConsPlusTitle"/>
        <w:jc w:val="center"/>
        <w:rPr>
          <w:sz w:val="20"/>
          <w:szCs w:val="20"/>
        </w:rPr>
      </w:pPr>
    </w:p>
    <w:p w14:paraId="326E2E8D" w14:textId="77777777" w:rsidR="00DF0C4C" w:rsidRPr="0065304F" w:rsidRDefault="00DF0C4C" w:rsidP="00DF0C4C">
      <w:pPr>
        <w:ind w:firstLine="708"/>
        <w:jc w:val="both"/>
        <w:rPr>
          <w:sz w:val="20"/>
          <w:szCs w:val="20"/>
        </w:rPr>
      </w:pPr>
      <w:r w:rsidRPr="0065304F">
        <w:rPr>
          <w:sz w:val="20"/>
          <w:szCs w:val="20"/>
        </w:rPr>
        <w:t>Внести в Решение Собрания депутатов Митякинского сельского поселения от 27.12.2024 г. № 38 «О бюджете Митякинского сельского поселения на 2025 год и на плановый период 2026 и 2027 годов» следующие изменения:</w:t>
      </w:r>
    </w:p>
    <w:p w14:paraId="47FC98B6" w14:textId="77777777" w:rsidR="00DF0C4C" w:rsidRPr="0065304F" w:rsidRDefault="00DF0C4C" w:rsidP="00DF0C4C">
      <w:pPr>
        <w:ind w:firstLine="708"/>
        <w:jc w:val="both"/>
        <w:rPr>
          <w:sz w:val="20"/>
          <w:szCs w:val="20"/>
        </w:rPr>
      </w:pPr>
    </w:p>
    <w:p w14:paraId="407B4E84" w14:textId="77777777" w:rsidR="00DF0C4C" w:rsidRPr="0065304F" w:rsidRDefault="00DF0C4C" w:rsidP="00DF0C4C">
      <w:pPr>
        <w:pStyle w:val="ConsPlusTitle"/>
        <w:jc w:val="both"/>
        <w:rPr>
          <w:b w:val="0"/>
          <w:sz w:val="20"/>
          <w:szCs w:val="20"/>
        </w:rPr>
      </w:pPr>
      <w:r w:rsidRPr="0065304F">
        <w:rPr>
          <w:sz w:val="20"/>
          <w:szCs w:val="20"/>
        </w:rPr>
        <w:t>Статья 1.</w:t>
      </w:r>
      <w:r w:rsidRPr="0065304F">
        <w:rPr>
          <w:b w:val="0"/>
          <w:sz w:val="20"/>
          <w:szCs w:val="20"/>
        </w:rPr>
        <w:t xml:space="preserve"> </w:t>
      </w:r>
    </w:p>
    <w:p w14:paraId="557FF3F8" w14:textId="77777777" w:rsidR="00DF0C4C" w:rsidRPr="0065304F" w:rsidRDefault="00DF0C4C" w:rsidP="00DF0C4C">
      <w:pPr>
        <w:numPr>
          <w:ilvl w:val="0"/>
          <w:numId w:val="10"/>
        </w:numPr>
        <w:spacing w:after="0" w:line="240" w:lineRule="auto"/>
        <w:jc w:val="both"/>
        <w:rPr>
          <w:sz w:val="20"/>
          <w:szCs w:val="20"/>
        </w:rPr>
      </w:pPr>
      <w:r w:rsidRPr="0065304F">
        <w:rPr>
          <w:sz w:val="20"/>
          <w:szCs w:val="20"/>
        </w:rPr>
        <w:t>в части 1 статьи 1:</w:t>
      </w:r>
    </w:p>
    <w:p w14:paraId="28BF5F04" w14:textId="77777777" w:rsidR="00DF0C4C" w:rsidRPr="0065304F" w:rsidRDefault="00DF0C4C" w:rsidP="00DF0C4C">
      <w:pPr>
        <w:ind w:firstLine="900"/>
        <w:jc w:val="both"/>
        <w:rPr>
          <w:sz w:val="20"/>
          <w:szCs w:val="20"/>
        </w:rPr>
      </w:pPr>
      <w:r w:rsidRPr="0065304F">
        <w:rPr>
          <w:sz w:val="20"/>
          <w:szCs w:val="20"/>
        </w:rPr>
        <w:t>а) в пункте 2 цифры «17 879,1» заменить цифрами «18 899,6»;</w:t>
      </w:r>
    </w:p>
    <w:p w14:paraId="50ACE1D6" w14:textId="77777777" w:rsidR="00DF0C4C" w:rsidRPr="0065304F" w:rsidRDefault="00DF0C4C" w:rsidP="00DF0C4C">
      <w:pPr>
        <w:ind w:firstLine="900"/>
        <w:jc w:val="both"/>
        <w:rPr>
          <w:sz w:val="20"/>
          <w:szCs w:val="20"/>
        </w:rPr>
      </w:pPr>
      <w:r w:rsidRPr="0065304F">
        <w:rPr>
          <w:sz w:val="20"/>
          <w:szCs w:val="20"/>
        </w:rPr>
        <w:t>б) пункт 5 изложить в новой редакции:</w:t>
      </w:r>
    </w:p>
    <w:p w14:paraId="1360B03A" w14:textId="77777777" w:rsidR="00DF0C4C" w:rsidRPr="0065304F" w:rsidRDefault="00DF0C4C" w:rsidP="00DF0C4C">
      <w:pPr>
        <w:ind w:firstLine="900"/>
        <w:jc w:val="both"/>
        <w:rPr>
          <w:sz w:val="20"/>
          <w:szCs w:val="20"/>
        </w:rPr>
      </w:pPr>
      <w:r w:rsidRPr="0065304F">
        <w:rPr>
          <w:sz w:val="20"/>
          <w:szCs w:val="20"/>
        </w:rPr>
        <w:t>«5) прогнозируемый дефицит бюджета Митякинского сельского поселения Тарасовского района в сумме 1 020,5 тыс. рублей.»</w:t>
      </w:r>
    </w:p>
    <w:p w14:paraId="7F55609B" w14:textId="77777777" w:rsidR="00DF0C4C" w:rsidRPr="0065304F" w:rsidRDefault="00DF0C4C" w:rsidP="00DF0C4C">
      <w:pPr>
        <w:numPr>
          <w:ilvl w:val="0"/>
          <w:numId w:val="10"/>
        </w:numPr>
        <w:spacing w:after="0" w:line="240" w:lineRule="auto"/>
        <w:jc w:val="both"/>
        <w:rPr>
          <w:sz w:val="20"/>
          <w:szCs w:val="20"/>
        </w:rPr>
      </w:pPr>
      <w:r w:rsidRPr="0065304F">
        <w:rPr>
          <w:sz w:val="20"/>
          <w:szCs w:val="20"/>
        </w:rPr>
        <w:t>пункт 2 статьи 1 изложить в новой редакции:</w:t>
      </w:r>
    </w:p>
    <w:p w14:paraId="09681BB7" w14:textId="77777777" w:rsidR="00DF0C4C" w:rsidRPr="0065304F" w:rsidRDefault="00DF0C4C" w:rsidP="00DF0C4C">
      <w:pPr>
        <w:rPr>
          <w:sz w:val="20"/>
          <w:szCs w:val="20"/>
        </w:rPr>
      </w:pPr>
      <w:r w:rsidRPr="0065304F">
        <w:rPr>
          <w:sz w:val="20"/>
          <w:szCs w:val="20"/>
        </w:rPr>
        <w:t xml:space="preserve">             «2) общий объем расходов бюджета Митякинского сельского поселения Тарасовского района на 2026 год в сумме 13 889,8</w:t>
      </w:r>
      <w:r w:rsidRPr="0065304F">
        <w:rPr>
          <w:color w:val="FF0000"/>
          <w:sz w:val="20"/>
          <w:szCs w:val="20"/>
        </w:rPr>
        <w:t xml:space="preserve"> </w:t>
      </w:r>
      <w:r w:rsidRPr="0065304F">
        <w:rPr>
          <w:sz w:val="20"/>
          <w:szCs w:val="20"/>
        </w:rPr>
        <w:t xml:space="preserve">тыс. рублей, в том числе условно утвержденные расходы </w:t>
      </w:r>
      <w:r w:rsidRPr="0065304F">
        <w:rPr>
          <w:sz w:val="20"/>
          <w:szCs w:val="20"/>
        </w:rPr>
        <w:lastRenderedPageBreak/>
        <w:t>336,1 тыс. рублей и на 2027 год в сумме 10 246,8 тыс. рублей, в том числе условно утвержденные расходы в сумме 489,2 тыс. рублей;</w:t>
      </w:r>
    </w:p>
    <w:p w14:paraId="79FBE344" w14:textId="77777777" w:rsidR="00DF0C4C" w:rsidRPr="0065304F" w:rsidRDefault="00DF0C4C" w:rsidP="00DF0C4C">
      <w:pPr>
        <w:ind w:left="900"/>
        <w:jc w:val="both"/>
        <w:rPr>
          <w:sz w:val="20"/>
          <w:szCs w:val="20"/>
        </w:rPr>
      </w:pPr>
    </w:p>
    <w:p w14:paraId="4F4A92DA" w14:textId="77777777" w:rsidR="00DF0C4C" w:rsidRPr="0065304F" w:rsidRDefault="00DF0C4C" w:rsidP="00DF0C4C">
      <w:pPr>
        <w:ind w:firstLine="900"/>
        <w:jc w:val="both"/>
        <w:rPr>
          <w:sz w:val="20"/>
          <w:szCs w:val="20"/>
        </w:rPr>
      </w:pPr>
      <w:r w:rsidRPr="0065304F">
        <w:rPr>
          <w:sz w:val="20"/>
          <w:szCs w:val="20"/>
        </w:rPr>
        <w:t>3) в части 4 статьи 1:</w:t>
      </w:r>
    </w:p>
    <w:p w14:paraId="7AF08571" w14:textId="77777777" w:rsidR="00DF0C4C" w:rsidRPr="0065304F" w:rsidRDefault="00DF0C4C" w:rsidP="00DF0C4C">
      <w:pPr>
        <w:ind w:firstLine="708"/>
        <w:jc w:val="both"/>
        <w:rPr>
          <w:sz w:val="20"/>
          <w:szCs w:val="20"/>
        </w:rPr>
      </w:pPr>
      <w:r w:rsidRPr="0065304F">
        <w:rPr>
          <w:sz w:val="20"/>
          <w:szCs w:val="20"/>
        </w:rPr>
        <w:t xml:space="preserve">а) приложение 2 к Решению </w:t>
      </w:r>
      <w:r w:rsidRPr="0065304F">
        <w:rPr>
          <w:iCs/>
          <w:sz w:val="20"/>
          <w:szCs w:val="20"/>
        </w:rPr>
        <w:t>Собрания депутатов Митякинского сельского поселения от 27.12.2024 г. № 38 «О бюджете Митякинского сельского поселения Тарасовского района на 2025 год и на плановый период 2026 и 2027 годов» изложить в новой редакции</w:t>
      </w:r>
      <w:r w:rsidRPr="0065304F">
        <w:rPr>
          <w:sz w:val="20"/>
          <w:szCs w:val="20"/>
        </w:rPr>
        <w:t>.</w:t>
      </w:r>
    </w:p>
    <w:p w14:paraId="783C2E7E" w14:textId="77777777" w:rsidR="00DF0C4C" w:rsidRPr="0065304F" w:rsidRDefault="00DF0C4C" w:rsidP="00DF0C4C">
      <w:pPr>
        <w:ind w:firstLine="708"/>
        <w:jc w:val="both"/>
        <w:rPr>
          <w:sz w:val="20"/>
          <w:szCs w:val="20"/>
        </w:rPr>
      </w:pPr>
    </w:p>
    <w:p w14:paraId="37D08E16" w14:textId="77777777" w:rsidR="00DF0C4C" w:rsidRPr="0065304F" w:rsidRDefault="00DF0C4C" w:rsidP="00DF0C4C">
      <w:pPr>
        <w:pStyle w:val="ConsPlusTitle"/>
        <w:jc w:val="both"/>
        <w:rPr>
          <w:b w:val="0"/>
          <w:sz w:val="20"/>
          <w:szCs w:val="20"/>
        </w:rPr>
      </w:pPr>
      <w:r w:rsidRPr="0065304F">
        <w:rPr>
          <w:sz w:val="20"/>
          <w:szCs w:val="20"/>
        </w:rPr>
        <w:t>Статья 2.</w:t>
      </w:r>
      <w:r w:rsidRPr="0065304F">
        <w:rPr>
          <w:b w:val="0"/>
          <w:sz w:val="20"/>
          <w:szCs w:val="20"/>
        </w:rPr>
        <w:t xml:space="preserve"> </w:t>
      </w:r>
    </w:p>
    <w:p w14:paraId="56E7B4A3" w14:textId="77777777" w:rsidR="00DF0C4C" w:rsidRPr="0065304F" w:rsidRDefault="00DF0C4C" w:rsidP="00DF0C4C">
      <w:pPr>
        <w:numPr>
          <w:ilvl w:val="0"/>
          <w:numId w:val="11"/>
        </w:numPr>
        <w:spacing w:after="0" w:line="240" w:lineRule="auto"/>
        <w:jc w:val="both"/>
        <w:rPr>
          <w:iCs/>
          <w:sz w:val="20"/>
          <w:szCs w:val="20"/>
        </w:rPr>
      </w:pPr>
      <w:r w:rsidRPr="0065304F">
        <w:rPr>
          <w:iCs/>
          <w:sz w:val="20"/>
          <w:szCs w:val="20"/>
        </w:rPr>
        <w:t>в части 3 статьи 3:</w:t>
      </w:r>
    </w:p>
    <w:p w14:paraId="1209B878" w14:textId="77777777" w:rsidR="00DF0C4C" w:rsidRPr="0065304F" w:rsidRDefault="00DF0C4C" w:rsidP="00DF0C4C">
      <w:pPr>
        <w:ind w:firstLine="708"/>
        <w:jc w:val="both"/>
        <w:rPr>
          <w:sz w:val="20"/>
          <w:szCs w:val="20"/>
        </w:rPr>
      </w:pPr>
      <w:r w:rsidRPr="0065304F">
        <w:rPr>
          <w:sz w:val="20"/>
          <w:szCs w:val="20"/>
        </w:rPr>
        <w:t xml:space="preserve"> а) приложение 4 к Решению </w:t>
      </w:r>
      <w:r w:rsidRPr="0065304F">
        <w:rPr>
          <w:iCs/>
          <w:sz w:val="20"/>
          <w:szCs w:val="20"/>
        </w:rPr>
        <w:t>Собрания депутатов Митякинского сельского поселения от 27.12.2024 г. № 38 «О бюджете Митякинского сельского поселения Тарасовского района на 2025 год и на плановый период 2026 и 2027 годов» изложить в новой редакции;</w:t>
      </w:r>
    </w:p>
    <w:p w14:paraId="19F6929C" w14:textId="77777777" w:rsidR="00DF0C4C" w:rsidRPr="0065304F" w:rsidRDefault="00DF0C4C" w:rsidP="00DF0C4C">
      <w:pPr>
        <w:ind w:firstLine="708"/>
        <w:jc w:val="both"/>
        <w:rPr>
          <w:sz w:val="20"/>
          <w:szCs w:val="20"/>
        </w:rPr>
      </w:pPr>
      <w:r w:rsidRPr="0065304F">
        <w:rPr>
          <w:sz w:val="20"/>
          <w:szCs w:val="20"/>
        </w:rPr>
        <w:t xml:space="preserve">б) приложение 5 </w:t>
      </w:r>
      <w:r w:rsidRPr="0065304F">
        <w:rPr>
          <w:iCs/>
          <w:sz w:val="20"/>
          <w:szCs w:val="20"/>
        </w:rPr>
        <w:t xml:space="preserve">к </w:t>
      </w:r>
      <w:r w:rsidRPr="0065304F">
        <w:rPr>
          <w:sz w:val="20"/>
          <w:szCs w:val="20"/>
        </w:rPr>
        <w:t xml:space="preserve">Решению </w:t>
      </w:r>
      <w:r w:rsidRPr="0065304F">
        <w:rPr>
          <w:iCs/>
          <w:sz w:val="20"/>
          <w:szCs w:val="20"/>
        </w:rPr>
        <w:t>Собрания депутатов Митякинского сельского поселения от 27.12.2024 г. № 38 «О бюджете Митякинского сельского поселения Тарасовского района на 2025 год и на плановый период 2026 и 2027 годов» изложить в новой редакции;</w:t>
      </w:r>
    </w:p>
    <w:p w14:paraId="23633B4C" w14:textId="77777777" w:rsidR="00DF0C4C" w:rsidRPr="0065304F" w:rsidRDefault="00DF0C4C" w:rsidP="00DF0C4C">
      <w:pPr>
        <w:ind w:firstLine="708"/>
        <w:jc w:val="both"/>
        <w:rPr>
          <w:sz w:val="20"/>
          <w:szCs w:val="20"/>
        </w:rPr>
      </w:pPr>
      <w:r w:rsidRPr="0065304F">
        <w:rPr>
          <w:sz w:val="20"/>
          <w:szCs w:val="20"/>
        </w:rPr>
        <w:t xml:space="preserve">в) приложение </w:t>
      </w:r>
      <w:r w:rsidRPr="0065304F">
        <w:rPr>
          <w:iCs/>
          <w:sz w:val="20"/>
          <w:szCs w:val="20"/>
        </w:rPr>
        <w:t xml:space="preserve">6 к </w:t>
      </w:r>
      <w:r w:rsidRPr="0065304F">
        <w:rPr>
          <w:sz w:val="20"/>
          <w:szCs w:val="20"/>
        </w:rPr>
        <w:t xml:space="preserve">Решению </w:t>
      </w:r>
      <w:r w:rsidRPr="0065304F">
        <w:rPr>
          <w:iCs/>
          <w:sz w:val="20"/>
          <w:szCs w:val="20"/>
        </w:rPr>
        <w:t>Собрания депутатов Митякинского сельского поселения от 27.12.2024 г. № 38 «О бюджете Митякинского сельского поселения Тарасовского района на 2025 год и на плановый период 2026 и 2027 годов» изложить в новой редакции</w:t>
      </w:r>
      <w:r w:rsidRPr="0065304F">
        <w:rPr>
          <w:sz w:val="20"/>
          <w:szCs w:val="20"/>
        </w:rPr>
        <w:t>.</w:t>
      </w:r>
    </w:p>
    <w:p w14:paraId="30E6972C" w14:textId="77777777" w:rsidR="00DF0C4C" w:rsidRPr="0065304F" w:rsidRDefault="00DF0C4C" w:rsidP="00DF0C4C">
      <w:pPr>
        <w:ind w:firstLine="708"/>
        <w:jc w:val="both"/>
        <w:rPr>
          <w:sz w:val="20"/>
          <w:szCs w:val="20"/>
        </w:rPr>
      </w:pPr>
    </w:p>
    <w:p w14:paraId="19422E2E" w14:textId="77777777" w:rsidR="00DF0C4C" w:rsidRPr="0065304F" w:rsidRDefault="00DF0C4C" w:rsidP="00DF0C4C">
      <w:pPr>
        <w:autoSpaceDE w:val="0"/>
        <w:autoSpaceDN w:val="0"/>
        <w:adjustRightInd w:val="0"/>
        <w:ind w:firstLine="540"/>
        <w:jc w:val="both"/>
        <w:outlineLvl w:val="1"/>
        <w:rPr>
          <w:sz w:val="20"/>
          <w:szCs w:val="20"/>
        </w:rPr>
      </w:pPr>
    </w:p>
    <w:p w14:paraId="1AF26139" w14:textId="77777777" w:rsidR="00DF0C4C" w:rsidRPr="0065304F" w:rsidRDefault="00DF0C4C" w:rsidP="00DF0C4C">
      <w:pPr>
        <w:autoSpaceDE w:val="0"/>
        <w:autoSpaceDN w:val="0"/>
        <w:adjustRightInd w:val="0"/>
        <w:jc w:val="both"/>
        <w:outlineLvl w:val="1"/>
        <w:rPr>
          <w:sz w:val="20"/>
          <w:szCs w:val="20"/>
        </w:rPr>
      </w:pPr>
      <w:r w:rsidRPr="0065304F">
        <w:rPr>
          <w:rFonts w:cs="Arial"/>
          <w:b/>
          <w:sz w:val="20"/>
          <w:szCs w:val="20"/>
        </w:rPr>
        <w:t xml:space="preserve">Статья 3. </w:t>
      </w:r>
    </w:p>
    <w:p w14:paraId="5F887842" w14:textId="77777777" w:rsidR="00DF0C4C" w:rsidRPr="0065304F" w:rsidRDefault="00DF0C4C" w:rsidP="00DF0C4C">
      <w:pPr>
        <w:pStyle w:val="ConsPlusNormal"/>
        <w:numPr>
          <w:ilvl w:val="0"/>
          <w:numId w:val="12"/>
        </w:numPr>
        <w:spacing w:after="120"/>
        <w:ind w:left="0" w:firstLine="993"/>
        <w:jc w:val="both"/>
        <w:rPr>
          <w:rFonts w:ascii="Times New Roman" w:hAnsi="Times New Roman"/>
        </w:rPr>
      </w:pPr>
      <w:r w:rsidRPr="0065304F">
        <w:rPr>
          <w:rFonts w:ascii="Times New Roman" w:hAnsi="Times New Roman"/>
        </w:rPr>
        <w:t xml:space="preserve">Настоящее решение вступает в силу со дня его официального опубликования. </w:t>
      </w:r>
    </w:p>
    <w:p w14:paraId="117A70CB" w14:textId="77777777" w:rsidR="00DF0C4C" w:rsidRPr="0065304F" w:rsidRDefault="00DF0C4C" w:rsidP="00DF0C4C">
      <w:pPr>
        <w:spacing w:after="200" w:line="276" w:lineRule="auto"/>
        <w:rPr>
          <w:sz w:val="20"/>
          <w:szCs w:val="20"/>
        </w:rPr>
      </w:pPr>
    </w:p>
    <w:p w14:paraId="2145D60B" w14:textId="77777777" w:rsidR="00DF0C4C" w:rsidRPr="0065304F" w:rsidRDefault="00DF0C4C" w:rsidP="00DF0C4C">
      <w:pPr>
        <w:rPr>
          <w:sz w:val="20"/>
          <w:szCs w:val="20"/>
        </w:rPr>
      </w:pPr>
      <w:r w:rsidRPr="0065304F">
        <w:rPr>
          <w:sz w:val="20"/>
          <w:szCs w:val="20"/>
        </w:rPr>
        <w:t>Председатель Собрания депутатов -</w:t>
      </w:r>
    </w:p>
    <w:p w14:paraId="0F31239D" w14:textId="77777777" w:rsidR="00DF0C4C" w:rsidRPr="0065304F" w:rsidRDefault="00DF0C4C" w:rsidP="00DF0C4C">
      <w:pPr>
        <w:rPr>
          <w:sz w:val="20"/>
          <w:szCs w:val="20"/>
        </w:rPr>
      </w:pPr>
      <w:r w:rsidRPr="0065304F">
        <w:rPr>
          <w:sz w:val="20"/>
          <w:szCs w:val="20"/>
        </w:rPr>
        <w:t>Глава Митякинского сельского поселения</w:t>
      </w:r>
      <w:r w:rsidRPr="0065304F">
        <w:rPr>
          <w:sz w:val="20"/>
          <w:szCs w:val="20"/>
        </w:rPr>
        <w:tab/>
      </w:r>
      <w:r w:rsidRPr="0065304F">
        <w:rPr>
          <w:sz w:val="20"/>
          <w:szCs w:val="20"/>
        </w:rPr>
        <w:tab/>
      </w:r>
      <w:r w:rsidRPr="0065304F">
        <w:rPr>
          <w:sz w:val="20"/>
          <w:szCs w:val="20"/>
        </w:rPr>
        <w:tab/>
        <w:t xml:space="preserve">     С. И. Горшколепов</w:t>
      </w:r>
    </w:p>
    <w:p w14:paraId="361FB995" w14:textId="77777777" w:rsidR="00DF0C4C" w:rsidRDefault="00DF0C4C"/>
    <w:p w14:paraId="3F0E893C" w14:textId="77777777" w:rsidR="00DF0C4C" w:rsidRDefault="00DF0C4C"/>
    <w:p w14:paraId="229BA143" w14:textId="77777777" w:rsidR="00DF0C4C" w:rsidRDefault="00DF0C4C"/>
    <w:p w14:paraId="06D56FB5" w14:textId="77777777" w:rsidR="00DF0C4C" w:rsidRDefault="00DF0C4C"/>
    <w:p w14:paraId="265A7518" w14:textId="77777777" w:rsidR="00DF0C4C" w:rsidRDefault="00DF0C4C"/>
    <w:p w14:paraId="0FEA7815" w14:textId="77777777" w:rsidR="00DF0C4C" w:rsidRDefault="00DF0C4C"/>
    <w:p w14:paraId="6E8D49E3" w14:textId="77777777" w:rsidR="00DF0C4C" w:rsidRDefault="00DF0C4C"/>
    <w:p w14:paraId="082D7C4E" w14:textId="77777777" w:rsidR="00DF0C4C" w:rsidRDefault="00DF0C4C"/>
    <w:p w14:paraId="1427C551" w14:textId="77777777" w:rsidR="00DF0C4C" w:rsidRDefault="00DF0C4C"/>
    <w:p w14:paraId="68B46148" w14:textId="77777777" w:rsidR="00DF75F2" w:rsidRDefault="00DF75F2"/>
    <w:p w14:paraId="5080D99C" w14:textId="77777777" w:rsidR="00DF0C4C" w:rsidRDefault="00DF0C4C"/>
    <w:p w14:paraId="17B19ED2" w14:textId="77777777" w:rsidR="00DF0C4C" w:rsidRDefault="00DF0C4C"/>
    <w:p w14:paraId="68A1DCED" w14:textId="77777777" w:rsidR="00DF0C4C" w:rsidRPr="003428A6" w:rsidRDefault="00DF0C4C" w:rsidP="00DF0C4C">
      <w:pPr>
        <w:spacing w:after="200" w:line="276" w:lineRule="auto"/>
        <w:jc w:val="center"/>
        <w:rPr>
          <w:rFonts w:eastAsia="Times New Roman"/>
          <w:sz w:val="20"/>
          <w:szCs w:val="20"/>
          <w:lang w:eastAsia="ru-RU"/>
        </w:rPr>
      </w:pPr>
      <w:r w:rsidRPr="003428A6">
        <w:rPr>
          <w:rFonts w:eastAsia="Times New Roman"/>
          <w:sz w:val="20"/>
          <w:szCs w:val="20"/>
          <w:lang w:eastAsia="ru-RU"/>
        </w:rPr>
        <w:lastRenderedPageBreak/>
        <w:t>Пояснительная записка.</w:t>
      </w:r>
    </w:p>
    <w:p w14:paraId="24A54F7C" w14:textId="77777777" w:rsidR="00DF0C4C" w:rsidRPr="003428A6" w:rsidRDefault="00DF0C4C" w:rsidP="00DF0C4C">
      <w:pPr>
        <w:spacing w:after="200" w:line="276" w:lineRule="auto"/>
        <w:jc w:val="both"/>
        <w:rPr>
          <w:sz w:val="20"/>
          <w:szCs w:val="20"/>
        </w:rPr>
      </w:pPr>
      <w:r w:rsidRPr="003428A6">
        <w:rPr>
          <w:rFonts w:eastAsia="Times New Roman"/>
          <w:sz w:val="20"/>
          <w:szCs w:val="20"/>
          <w:lang w:eastAsia="ru-RU"/>
        </w:rPr>
        <w:tab/>
      </w:r>
      <w:r w:rsidRPr="003428A6">
        <w:rPr>
          <w:rFonts w:eastAsia="Times New Roman"/>
          <w:sz w:val="20"/>
          <w:szCs w:val="20"/>
          <w:lang w:eastAsia="ru-RU"/>
        </w:rPr>
        <w:tab/>
        <w:t xml:space="preserve"> </w:t>
      </w:r>
      <w:r w:rsidRPr="003428A6">
        <w:rPr>
          <w:sz w:val="20"/>
          <w:szCs w:val="20"/>
        </w:rPr>
        <w:t xml:space="preserve">Просим Вас рассмотреть и согласовать следующие изменения в бюджет Митякинского сельского поселения Тарасовского района, в том числе: </w:t>
      </w:r>
    </w:p>
    <w:p w14:paraId="74E70449" w14:textId="77777777" w:rsidR="00DF0C4C" w:rsidRPr="003428A6" w:rsidRDefault="00DF0C4C" w:rsidP="00DF0C4C">
      <w:pPr>
        <w:ind w:firstLine="708"/>
        <w:jc w:val="both"/>
        <w:rPr>
          <w:b/>
          <w:sz w:val="20"/>
          <w:szCs w:val="20"/>
        </w:rPr>
      </w:pPr>
    </w:p>
    <w:p w14:paraId="5D9C6638" w14:textId="77777777" w:rsidR="00DF0C4C" w:rsidRPr="003428A6" w:rsidRDefault="00DF0C4C" w:rsidP="00DF0C4C">
      <w:pPr>
        <w:ind w:firstLine="708"/>
        <w:jc w:val="both"/>
        <w:rPr>
          <w:sz w:val="20"/>
          <w:szCs w:val="20"/>
        </w:rPr>
      </w:pPr>
      <w:r w:rsidRPr="003428A6">
        <w:rPr>
          <w:rFonts w:eastAsia="Times New Roman"/>
          <w:b/>
          <w:sz w:val="20"/>
          <w:szCs w:val="20"/>
          <w:lang w:eastAsia="ru-RU"/>
        </w:rPr>
        <w:t xml:space="preserve">Вовлечение остатков </w:t>
      </w:r>
      <w:r w:rsidRPr="003428A6">
        <w:rPr>
          <w:b/>
          <w:sz w:val="20"/>
          <w:szCs w:val="20"/>
        </w:rPr>
        <w:t xml:space="preserve">на сумму 1020,5 </w:t>
      </w:r>
      <w:r w:rsidRPr="003428A6">
        <w:rPr>
          <w:sz w:val="20"/>
          <w:szCs w:val="20"/>
        </w:rPr>
        <w:t>тыс. рублей, из них ув</w:t>
      </w:r>
      <w:r w:rsidRPr="003428A6">
        <w:rPr>
          <w:rFonts w:eastAsia="Times New Roman"/>
          <w:sz w:val="20"/>
          <w:szCs w:val="20"/>
          <w:lang w:eastAsia="ru-RU"/>
        </w:rPr>
        <w:t xml:space="preserve">еличение </w:t>
      </w:r>
      <w:r w:rsidRPr="003428A6">
        <w:rPr>
          <w:sz w:val="20"/>
          <w:szCs w:val="20"/>
        </w:rPr>
        <w:t>направлены на следующие расходы:</w:t>
      </w:r>
    </w:p>
    <w:p w14:paraId="540A5C5E" w14:textId="77777777" w:rsidR="00DF0C4C" w:rsidRPr="003428A6" w:rsidRDefault="00DF0C4C" w:rsidP="00DF0C4C">
      <w:pPr>
        <w:ind w:firstLine="708"/>
        <w:jc w:val="both"/>
        <w:rPr>
          <w:sz w:val="20"/>
          <w:szCs w:val="20"/>
        </w:rPr>
      </w:pPr>
    </w:p>
    <w:p w14:paraId="2C865CD0" w14:textId="77777777" w:rsidR="00DF0C4C" w:rsidRPr="003428A6" w:rsidRDefault="00DF0C4C" w:rsidP="00DF0C4C">
      <w:pPr>
        <w:ind w:firstLine="708"/>
        <w:jc w:val="both"/>
        <w:rPr>
          <w:sz w:val="20"/>
          <w:szCs w:val="20"/>
        </w:rPr>
      </w:pPr>
      <w:r w:rsidRPr="003428A6">
        <w:rPr>
          <w:sz w:val="20"/>
          <w:szCs w:val="20"/>
        </w:rPr>
        <w:t>1</w:t>
      </w:r>
      <w:bookmarkStart w:id="53" w:name="_Hlk189204954"/>
      <w:r w:rsidRPr="003428A6">
        <w:rPr>
          <w:sz w:val="20"/>
          <w:szCs w:val="20"/>
        </w:rPr>
        <w:t>. Расходы на выплаты по оплате труда работников Администрации Митякинского сельского поселения (Фонд оплаты труда государственных (муниципальных) органов) (Заработная плата) (437,9 тыс. руб.);</w:t>
      </w:r>
    </w:p>
    <w:p w14:paraId="39A36929" w14:textId="77777777" w:rsidR="00DF0C4C" w:rsidRPr="003428A6" w:rsidRDefault="00DF0C4C" w:rsidP="00DF0C4C">
      <w:pPr>
        <w:ind w:firstLine="708"/>
        <w:jc w:val="both"/>
        <w:rPr>
          <w:sz w:val="20"/>
          <w:szCs w:val="20"/>
        </w:rPr>
      </w:pPr>
      <w:r w:rsidRPr="003428A6">
        <w:rPr>
          <w:sz w:val="20"/>
          <w:szCs w:val="20"/>
        </w:rPr>
        <w:t>2. Расходы на выплаты по оплате труда работников Администрации Митякинского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 (Начисления на выплаты по оплате труда) (132,3 тыс. руб.);</w:t>
      </w:r>
    </w:p>
    <w:bookmarkEnd w:id="53"/>
    <w:p w14:paraId="4D061C51" w14:textId="77777777" w:rsidR="00DF0C4C" w:rsidRPr="003428A6" w:rsidRDefault="00DF0C4C" w:rsidP="00DF0C4C">
      <w:pPr>
        <w:ind w:firstLine="708"/>
        <w:jc w:val="both"/>
        <w:rPr>
          <w:sz w:val="20"/>
          <w:szCs w:val="20"/>
        </w:rPr>
      </w:pPr>
      <w:r w:rsidRPr="003428A6">
        <w:rPr>
          <w:sz w:val="20"/>
          <w:szCs w:val="20"/>
        </w:rPr>
        <w:t>3. Расходы на обеспечение функций органов местного самоуправления Митякинского сельского поселения:</w:t>
      </w:r>
    </w:p>
    <w:p w14:paraId="7E7921C5" w14:textId="77777777" w:rsidR="00DF0C4C" w:rsidRPr="003428A6" w:rsidRDefault="00DF0C4C" w:rsidP="00DF0C4C">
      <w:pPr>
        <w:ind w:firstLine="708"/>
        <w:jc w:val="both"/>
        <w:rPr>
          <w:sz w:val="20"/>
          <w:szCs w:val="20"/>
        </w:rPr>
      </w:pPr>
      <w:r w:rsidRPr="003428A6">
        <w:rPr>
          <w:sz w:val="20"/>
          <w:szCs w:val="20"/>
        </w:rPr>
        <w:t>- Ремонт автомобиля (50,0 тыс. руб.);</w:t>
      </w:r>
    </w:p>
    <w:p w14:paraId="08117450" w14:textId="77777777" w:rsidR="00DF0C4C" w:rsidRPr="003428A6" w:rsidRDefault="00DF0C4C" w:rsidP="00DF0C4C">
      <w:pPr>
        <w:jc w:val="both"/>
        <w:rPr>
          <w:color w:val="000000"/>
          <w:sz w:val="20"/>
          <w:szCs w:val="20"/>
        </w:rPr>
      </w:pPr>
      <w:r w:rsidRPr="003428A6">
        <w:rPr>
          <w:sz w:val="20"/>
          <w:szCs w:val="20"/>
        </w:rPr>
        <w:t xml:space="preserve">          - </w:t>
      </w:r>
      <w:r w:rsidRPr="003428A6">
        <w:rPr>
          <w:color w:val="000000"/>
          <w:sz w:val="20"/>
          <w:szCs w:val="20"/>
        </w:rPr>
        <w:t>Обязательное страхование гражданской ответственности владельцев</w:t>
      </w:r>
    </w:p>
    <w:p w14:paraId="20A7CA5A" w14:textId="77777777" w:rsidR="00DF0C4C" w:rsidRPr="003428A6" w:rsidRDefault="00DF0C4C" w:rsidP="00DF0C4C">
      <w:pPr>
        <w:jc w:val="both"/>
        <w:rPr>
          <w:color w:val="000000"/>
          <w:sz w:val="20"/>
          <w:szCs w:val="20"/>
        </w:rPr>
      </w:pPr>
      <w:r w:rsidRPr="003428A6">
        <w:rPr>
          <w:color w:val="000000"/>
          <w:sz w:val="20"/>
          <w:szCs w:val="20"/>
        </w:rPr>
        <w:t>транспортных средств</w:t>
      </w:r>
      <w:r w:rsidRPr="003428A6">
        <w:rPr>
          <w:sz w:val="20"/>
          <w:szCs w:val="20"/>
        </w:rPr>
        <w:t xml:space="preserve"> (10,0 тыс. руб.);</w:t>
      </w:r>
    </w:p>
    <w:p w14:paraId="600A9564" w14:textId="77777777" w:rsidR="00DF0C4C" w:rsidRPr="003428A6" w:rsidRDefault="00DF0C4C" w:rsidP="00DF0C4C">
      <w:pPr>
        <w:ind w:firstLine="708"/>
        <w:jc w:val="both"/>
        <w:rPr>
          <w:sz w:val="20"/>
          <w:szCs w:val="20"/>
        </w:rPr>
      </w:pPr>
      <w:r w:rsidRPr="003428A6">
        <w:rPr>
          <w:sz w:val="20"/>
          <w:szCs w:val="20"/>
        </w:rPr>
        <w:t>- Коммунальные услуги (7,3 тыс. руб.);</w:t>
      </w:r>
    </w:p>
    <w:p w14:paraId="11120E19" w14:textId="77777777" w:rsidR="00DF0C4C" w:rsidRPr="003428A6" w:rsidRDefault="00DF0C4C" w:rsidP="00DF0C4C">
      <w:pPr>
        <w:ind w:firstLine="708"/>
        <w:jc w:val="both"/>
        <w:rPr>
          <w:sz w:val="20"/>
          <w:szCs w:val="20"/>
        </w:rPr>
      </w:pPr>
      <w:r w:rsidRPr="003428A6">
        <w:rPr>
          <w:sz w:val="20"/>
          <w:szCs w:val="20"/>
        </w:rPr>
        <w:t>4. Расходы на закупку товаров, работ, услуг в сфере информационно-коммуникационных технологий (Прочая закупка товаров, работ и услуг)(Прочие работы, услуги):</w:t>
      </w:r>
    </w:p>
    <w:p w14:paraId="7CB396B7" w14:textId="77777777" w:rsidR="00DF0C4C" w:rsidRPr="003428A6" w:rsidRDefault="00DF0C4C" w:rsidP="00DF0C4C">
      <w:pPr>
        <w:ind w:firstLine="708"/>
        <w:jc w:val="both"/>
        <w:rPr>
          <w:sz w:val="20"/>
          <w:szCs w:val="20"/>
        </w:rPr>
      </w:pPr>
      <w:r w:rsidRPr="003428A6">
        <w:rPr>
          <w:sz w:val="20"/>
          <w:szCs w:val="20"/>
        </w:rPr>
        <w:t>- Справочная система «Госфинансы» (58,2 тыс. руб.);</w:t>
      </w:r>
    </w:p>
    <w:p w14:paraId="10A9EF2F" w14:textId="77777777" w:rsidR="00DF0C4C" w:rsidRPr="003428A6" w:rsidRDefault="00DF0C4C" w:rsidP="00DF0C4C">
      <w:pPr>
        <w:ind w:firstLine="708"/>
        <w:jc w:val="both"/>
        <w:rPr>
          <w:color w:val="000000"/>
          <w:sz w:val="20"/>
          <w:szCs w:val="20"/>
        </w:rPr>
      </w:pPr>
      <w:r w:rsidRPr="003428A6">
        <w:rPr>
          <w:sz w:val="20"/>
          <w:szCs w:val="20"/>
        </w:rPr>
        <w:t xml:space="preserve">- </w:t>
      </w:r>
      <w:r w:rsidRPr="003428A6">
        <w:rPr>
          <w:color w:val="000000"/>
          <w:sz w:val="20"/>
          <w:szCs w:val="20"/>
        </w:rPr>
        <w:t>Право использования программы для ЭВМ “Контур.Экстерн” по тарифному плану “Бюджетник плюс” на 1 год, с применением встроенных в сертификат/ключевой контейнер СКЗИ “КриптоПро CSP” (15,0 тыс. руб.);</w:t>
      </w:r>
    </w:p>
    <w:p w14:paraId="6249858F" w14:textId="77777777" w:rsidR="00DF0C4C" w:rsidRPr="003428A6" w:rsidRDefault="00DF0C4C" w:rsidP="00DF0C4C">
      <w:pPr>
        <w:ind w:firstLine="708"/>
        <w:jc w:val="both"/>
        <w:rPr>
          <w:color w:val="000000"/>
          <w:sz w:val="20"/>
          <w:szCs w:val="20"/>
        </w:rPr>
      </w:pPr>
      <w:r w:rsidRPr="003428A6">
        <w:rPr>
          <w:color w:val="000000"/>
          <w:sz w:val="20"/>
          <w:szCs w:val="20"/>
        </w:rPr>
        <w:t>- Право использования программы для ЭВМ «Контур.Диадок», тарифный план «Минимальный 100» (1,5 тыс. руб.);</w:t>
      </w:r>
    </w:p>
    <w:p w14:paraId="3995B496" w14:textId="77777777" w:rsidR="00DF0C4C" w:rsidRPr="003428A6" w:rsidRDefault="00DF0C4C" w:rsidP="00DF0C4C">
      <w:pPr>
        <w:ind w:firstLine="708"/>
        <w:jc w:val="both"/>
        <w:rPr>
          <w:color w:val="000000"/>
          <w:sz w:val="20"/>
          <w:szCs w:val="20"/>
        </w:rPr>
      </w:pPr>
      <w:r w:rsidRPr="003428A6">
        <w:rPr>
          <w:color w:val="000000"/>
          <w:sz w:val="20"/>
          <w:szCs w:val="20"/>
        </w:rPr>
        <w:t>5.</w:t>
      </w:r>
      <w:r w:rsidRPr="003428A6">
        <w:rPr>
          <w:sz w:val="20"/>
          <w:szCs w:val="20"/>
        </w:rPr>
        <w:t xml:space="preserve"> </w:t>
      </w:r>
      <w:r w:rsidRPr="003428A6">
        <w:rPr>
          <w:color w:val="000000"/>
          <w:sz w:val="20"/>
          <w:szCs w:val="20"/>
        </w:rPr>
        <w:t>Расходы на обеспечение реализации мероприятий по защите информации(Прочая закупка товаров, работ и услуг)(Прочие работы, услуги) (88,0 тыс. руб.);</w:t>
      </w:r>
    </w:p>
    <w:p w14:paraId="3F3DBF13" w14:textId="77777777" w:rsidR="00DF0C4C" w:rsidRPr="003428A6" w:rsidRDefault="00DF0C4C" w:rsidP="00DF0C4C">
      <w:pPr>
        <w:ind w:firstLine="708"/>
        <w:jc w:val="both"/>
        <w:rPr>
          <w:color w:val="000000"/>
          <w:sz w:val="20"/>
          <w:szCs w:val="20"/>
        </w:rPr>
      </w:pPr>
      <w:r w:rsidRPr="003428A6">
        <w:rPr>
          <w:color w:val="000000"/>
          <w:sz w:val="20"/>
          <w:szCs w:val="20"/>
        </w:rPr>
        <w:t>6. Расходы на официальное опубликование нормативных правовых актов Администрации Митякинского сельского поселения, Собрания депутатов Митякинского сельского поселения в газете «Родная сторона», на официальном сайте Администрации Митякинского сельского поселения(Прочая закупка товаров, работ и услуг)(Прочие работы, услуги) (10,0 тыс. руб.);</w:t>
      </w:r>
    </w:p>
    <w:p w14:paraId="3ED81AE9" w14:textId="77777777" w:rsidR="00DF0C4C" w:rsidRPr="003428A6" w:rsidRDefault="00DF0C4C" w:rsidP="00DF0C4C">
      <w:pPr>
        <w:ind w:firstLine="708"/>
        <w:jc w:val="both"/>
        <w:rPr>
          <w:color w:val="000000"/>
          <w:sz w:val="20"/>
          <w:szCs w:val="20"/>
        </w:rPr>
      </w:pPr>
      <w:r w:rsidRPr="003428A6">
        <w:rPr>
          <w:color w:val="000000"/>
          <w:sz w:val="20"/>
          <w:szCs w:val="20"/>
        </w:rPr>
        <w:t>7. Расходы по содержанию, обслуживанию и ремонту газопроводов:</w:t>
      </w:r>
    </w:p>
    <w:p w14:paraId="038D42C7" w14:textId="77777777" w:rsidR="00DF0C4C" w:rsidRPr="003428A6" w:rsidRDefault="00DF0C4C" w:rsidP="00DF0C4C">
      <w:pPr>
        <w:ind w:firstLine="708"/>
        <w:jc w:val="both"/>
        <w:rPr>
          <w:color w:val="000000"/>
          <w:sz w:val="20"/>
          <w:szCs w:val="20"/>
        </w:rPr>
      </w:pPr>
      <w:r w:rsidRPr="003428A6">
        <w:rPr>
          <w:color w:val="000000"/>
          <w:sz w:val="20"/>
          <w:szCs w:val="20"/>
        </w:rPr>
        <w:t>- Гражданско-правовой договор (покраска газопровода) (58,5 тыс. руб.);</w:t>
      </w:r>
    </w:p>
    <w:p w14:paraId="5D476F82" w14:textId="77777777" w:rsidR="00DF0C4C" w:rsidRPr="003428A6" w:rsidRDefault="00DF0C4C" w:rsidP="00DF0C4C">
      <w:pPr>
        <w:ind w:firstLine="708"/>
        <w:jc w:val="both"/>
        <w:rPr>
          <w:color w:val="000000"/>
          <w:sz w:val="20"/>
          <w:szCs w:val="20"/>
        </w:rPr>
      </w:pPr>
      <w:r w:rsidRPr="003428A6">
        <w:rPr>
          <w:color w:val="000000"/>
          <w:sz w:val="20"/>
          <w:szCs w:val="20"/>
        </w:rPr>
        <w:t>- Лакокрасочные материалы (20,0 тыс. руб.);</w:t>
      </w:r>
    </w:p>
    <w:p w14:paraId="188DB64E" w14:textId="77777777" w:rsidR="00DF0C4C" w:rsidRPr="003428A6" w:rsidRDefault="00DF0C4C" w:rsidP="00DF0C4C">
      <w:pPr>
        <w:ind w:firstLine="708"/>
        <w:jc w:val="both"/>
        <w:rPr>
          <w:color w:val="000000"/>
          <w:sz w:val="20"/>
          <w:szCs w:val="20"/>
        </w:rPr>
      </w:pPr>
      <w:r w:rsidRPr="003428A6">
        <w:rPr>
          <w:color w:val="000000"/>
          <w:sz w:val="20"/>
          <w:szCs w:val="20"/>
        </w:rPr>
        <w:t>8.</w:t>
      </w:r>
      <w:r w:rsidRPr="003428A6">
        <w:rPr>
          <w:sz w:val="20"/>
          <w:szCs w:val="20"/>
        </w:rPr>
        <w:t xml:space="preserve"> </w:t>
      </w:r>
      <w:r w:rsidRPr="003428A6">
        <w:rPr>
          <w:color w:val="000000"/>
          <w:sz w:val="20"/>
          <w:szCs w:val="20"/>
        </w:rPr>
        <w:t>Расходы на благоустройство территории Митякинского сельского поселения:</w:t>
      </w:r>
    </w:p>
    <w:p w14:paraId="0F978D47" w14:textId="77777777" w:rsidR="00DF0C4C" w:rsidRPr="003428A6" w:rsidRDefault="00DF0C4C" w:rsidP="00DF0C4C">
      <w:pPr>
        <w:ind w:firstLine="708"/>
        <w:jc w:val="both"/>
        <w:rPr>
          <w:sz w:val="20"/>
          <w:szCs w:val="20"/>
        </w:rPr>
      </w:pPr>
      <w:r w:rsidRPr="003428A6">
        <w:rPr>
          <w:sz w:val="20"/>
          <w:szCs w:val="20"/>
        </w:rPr>
        <w:lastRenderedPageBreak/>
        <w:t>- 2 договора об осуществлении технологического присоединения к электрическим сетям (по ул. Речной (х. Дубы), по ул. Сосновая (ст. Митякинская) (110,0 тыс.руб);</w:t>
      </w:r>
    </w:p>
    <w:p w14:paraId="4413A673" w14:textId="77777777" w:rsidR="00DF0C4C" w:rsidRPr="003428A6" w:rsidRDefault="00DF0C4C" w:rsidP="00DF0C4C">
      <w:pPr>
        <w:ind w:firstLine="708"/>
        <w:jc w:val="both"/>
        <w:rPr>
          <w:sz w:val="20"/>
          <w:szCs w:val="20"/>
        </w:rPr>
      </w:pPr>
      <w:r w:rsidRPr="003428A6">
        <w:rPr>
          <w:sz w:val="20"/>
          <w:szCs w:val="20"/>
        </w:rPr>
        <w:t>- Противоклещевая обработка объектов (13,2 тыс.руб.);</w:t>
      </w:r>
    </w:p>
    <w:p w14:paraId="40E55275" w14:textId="77777777" w:rsidR="00DF0C4C" w:rsidRPr="003428A6" w:rsidRDefault="00DF0C4C" w:rsidP="00DF0C4C">
      <w:pPr>
        <w:ind w:firstLine="708"/>
        <w:jc w:val="both"/>
        <w:rPr>
          <w:color w:val="000000"/>
          <w:sz w:val="20"/>
          <w:szCs w:val="20"/>
        </w:rPr>
      </w:pPr>
      <w:r w:rsidRPr="003428A6">
        <w:rPr>
          <w:color w:val="000000"/>
          <w:sz w:val="20"/>
          <w:szCs w:val="20"/>
        </w:rPr>
        <w:t>- Дизельное топливо (6,8 тыс.руб.);</w:t>
      </w:r>
    </w:p>
    <w:p w14:paraId="389933B0" w14:textId="77777777" w:rsidR="00DF0C4C" w:rsidRPr="003428A6" w:rsidRDefault="00DF0C4C" w:rsidP="00DF0C4C">
      <w:pPr>
        <w:ind w:firstLine="708"/>
        <w:jc w:val="both"/>
        <w:rPr>
          <w:color w:val="000000"/>
          <w:sz w:val="20"/>
          <w:szCs w:val="20"/>
        </w:rPr>
      </w:pPr>
      <w:r w:rsidRPr="003428A6">
        <w:rPr>
          <w:color w:val="000000"/>
          <w:sz w:val="20"/>
          <w:szCs w:val="20"/>
        </w:rPr>
        <w:t>9.</w:t>
      </w:r>
      <w:r w:rsidRPr="003428A6">
        <w:rPr>
          <w:sz w:val="20"/>
          <w:szCs w:val="20"/>
        </w:rPr>
        <w:t xml:space="preserve"> </w:t>
      </w:r>
      <w:r w:rsidRPr="003428A6">
        <w:rPr>
          <w:color w:val="000000"/>
          <w:sz w:val="20"/>
          <w:szCs w:val="20"/>
        </w:rPr>
        <w:t>Расходы на обучение муниципальных служащих (Прочая закупка товаров, работ и услуг)(Прочие работы, услуги) (1,8 тыс.руб.).</w:t>
      </w:r>
    </w:p>
    <w:p w14:paraId="28004EE0" w14:textId="77777777" w:rsidR="00DF0C4C" w:rsidRDefault="00DF0C4C"/>
    <w:p w14:paraId="0D4200F6" w14:textId="77777777" w:rsidR="00DF0C4C" w:rsidRDefault="00DF0C4C"/>
    <w:p w14:paraId="7A691FC0" w14:textId="77777777" w:rsidR="00DF0C4C" w:rsidRDefault="00DF0C4C"/>
    <w:p w14:paraId="041CC06E" w14:textId="77777777" w:rsidR="00DF0C4C" w:rsidRDefault="00DF0C4C"/>
    <w:p w14:paraId="001275B2" w14:textId="77777777" w:rsidR="00DF0C4C" w:rsidRDefault="00DF0C4C"/>
    <w:p w14:paraId="4C64BDE5" w14:textId="77777777" w:rsidR="00DF0C4C" w:rsidRDefault="00DF0C4C"/>
    <w:p w14:paraId="5A4ADC08" w14:textId="77777777" w:rsidR="00DF0C4C" w:rsidRDefault="00DF0C4C"/>
    <w:p w14:paraId="5583036C" w14:textId="77777777" w:rsidR="00DF0C4C" w:rsidRDefault="00DF0C4C"/>
    <w:p w14:paraId="62367A55" w14:textId="77777777" w:rsidR="00DF0C4C" w:rsidRDefault="00DF0C4C"/>
    <w:p w14:paraId="1FD98F9B" w14:textId="77777777" w:rsidR="00DF0C4C" w:rsidRDefault="00DF0C4C"/>
    <w:p w14:paraId="200C16B3" w14:textId="77777777" w:rsidR="00DF0C4C" w:rsidRDefault="00DF0C4C"/>
    <w:p w14:paraId="58658027" w14:textId="77777777" w:rsidR="00DF0C4C" w:rsidRDefault="00DF0C4C"/>
    <w:p w14:paraId="0EE2837D" w14:textId="77777777" w:rsidR="00DF0C4C" w:rsidRDefault="00DF0C4C"/>
    <w:p w14:paraId="46F3AD58" w14:textId="77777777" w:rsidR="00DF0C4C" w:rsidRDefault="00DF0C4C"/>
    <w:p w14:paraId="00D7A74E" w14:textId="77777777" w:rsidR="00DF0C4C" w:rsidRDefault="00DF0C4C"/>
    <w:p w14:paraId="0A9090A7" w14:textId="77777777" w:rsidR="00DF0C4C" w:rsidRDefault="00DF0C4C"/>
    <w:p w14:paraId="0802F5CE" w14:textId="77777777" w:rsidR="00DF0C4C" w:rsidRDefault="00DF0C4C"/>
    <w:p w14:paraId="3741E4EC" w14:textId="77777777" w:rsidR="00DF0C4C" w:rsidRDefault="00DF0C4C"/>
    <w:p w14:paraId="48035686" w14:textId="77777777" w:rsidR="00DF0C4C" w:rsidRDefault="00DF0C4C"/>
    <w:p w14:paraId="02D2CFA6" w14:textId="77777777" w:rsidR="00DF0C4C" w:rsidRDefault="00DF0C4C"/>
    <w:p w14:paraId="58CC6361" w14:textId="77777777" w:rsidR="00DF0C4C" w:rsidRDefault="00DF0C4C"/>
    <w:p w14:paraId="00597687" w14:textId="77777777" w:rsidR="00DF0C4C" w:rsidRDefault="00DF0C4C"/>
    <w:p w14:paraId="33E9B175" w14:textId="77777777" w:rsidR="00DF0C4C" w:rsidRDefault="00DF0C4C"/>
    <w:p w14:paraId="51F794BB" w14:textId="77777777" w:rsidR="00DF0C4C" w:rsidRDefault="00DF0C4C"/>
    <w:p w14:paraId="19E0036A" w14:textId="77777777" w:rsidR="00DF0C4C" w:rsidRDefault="00DF0C4C"/>
    <w:p w14:paraId="23224D57" w14:textId="77777777" w:rsidR="00DF0C4C" w:rsidRDefault="00DF0C4C"/>
    <w:p w14:paraId="25A5E29B" w14:textId="77777777" w:rsidR="00DF0C4C" w:rsidRDefault="00DF0C4C"/>
    <w:p w14:paraId="3BF2AF53" w14:textId="77777777" w:rsidR="00DF0C4C" w:rsidRDefault="00DF0C4C" w:rsidP="00DF0C4C">
      <w:pPr>
        <w:autoSpaceDE w:val="0"/>
        <w:autoSpaceDN w:val="0"/>
        <w:adjustRightInd w:val="0"/>
        <w:ind w:left="8222"/>
        <w:jc w:val="center"/>
        <w:outlineLvl w:val="0"/>
        <w:rPr>
          <w:rFonts w:ascii="Times New Roman" w:hAnsi="Times New Roman" w:cs="Times New Roman"/>
          <w:sz w:val="20"/>
          <w:szCs w:val="20"/>
        </w:rPr>
        <w:sectPr w:rsidR="00DF0C4C" w:rsidSect="00C724DD">
          <w:headerReference w:type="even" r:id="rId24"/>
          <w:headerReference w:type="default" r:id="rId25"/>
          <w:footerReference w:type="even" r:id="rId26"/>
          <w:footerReference w:type="default" r:id="rId27"/>
          <w:headerReference w:type="first" r:id="rId28"/>
          <w:footerReference w:type="first" r:id="rId29"/>
          <w:pgSz w:w="11906" w:h="16838"/>
          <w:pgMar w:top="1134" w:right="2125" w:bottom="1134" w:left="1701" w:header="708" w:footer="708" w:gutter="0"/>
          <w:cols w:space="708"/>
          <w:docGrid w:linePitch="360"/>
        </w:sectPr>
      </w:pPr>
    </w:p>
    <w:p w14:paraId="5014EC26" w14:textId="77777777" w:rsidR="00DF0C4C" w:rsidRPr="00046ECC" w:rsidRDefault="00DF0C4C" w:rsidP="00DF0C4C">
      <w:pPr>
        <w:autoSpaceDE w:val="0"/>
        <w:autoSpaceDN w:val="0"/>
        <w:adjustRightInd w:val="0"/>
        <w:ind w:left="8222"/>
        <w:jc w:val="center"/>
        <w:outlineLvl w:val="0"/>
        <w:rPr>
          <w:rFonts w:ascii="Times New Roman" w:hAnsi="Times New Roman" w:cs="Times New Roman"/>
          <w:sz w:val="20"/>
          <w:szCs w:val="20"/>
        </w:rPr>
      </w:pPr>
      <w:r w:rsidRPr="00046ECC">
        <w:rPr>
          <w:rFonts w:ascii="Times New Roman" w:hAnsi="Times New Roman" w:cs="Times New Roman"/>
          <w:sz w:val="20"/>
          <w:szCs w:val="20"/>
        </w:rPr>
        <w:lastRenderedPageBreak/>
        <w:t>Приложение 2</w:t>
      </w:r>
    </w:p>
    <w:p w14:paraId="4DB45162" w14:textId="77777777" w:rsidR="00DF0C4C" w:rsidRPr="00046ECC" w:rsidRDefault="00DF0C4C" w:rsidP="00DF0C4C">
      <w:pPr>
        <w:pStyle w:val="af7"/>
        <w:ind w:left="8222"/>
        <w:jc w:val="center"/>
        <w:rPr>
          <w:rFonts w:ascii="Times New Roman" w:hAnsi="Times New Roman"/>
          <w:snapToGrid w:val="0"/>
          <w:sz w:val="20"/>
          <w:szCs w:val="20"/>
        </w:rPr>
      </w:pPr>
      <w:r w:rsidRPr="00046ECC">
        <w:rPr>
          <w:rFonts w:ascii="Times New Roman" w:hAnsi="Times New Roman"/>
          <w:snapToGrid w:val="0"/>
          <w:sz w:val="20"/>
          <w:szCs w:val="20"/>
        </w:rPr>
        <w:t xml:space="preserve">к решению Собрания депутатов </w:t>
      </w:r>
    </w:p>
    <w:p w14:paraId="19A305CE" w14:textId="77777777" w:rsidR="00DF0C4C" w:rsidRPr="00046ECC" w:rsidRDefault="00DF0C4C" w:rsidP="00DF0C4C">
      <w:pPr>
        <w:pStyle w:val="af7"/>
        <w:ind w:left="7655"/>
        <w:jc w:val="center"/>
        <w:rPr>
          <w:rFonts w:ascii="Times New Roman" w:hAnsi="Times New Roman"/>
          <w:snapToGrid w:val="0"/>
          <w:sz w:val="20"/>
          <w:szCs w:val="20"/>
        </w:rPr>
      </w:pPr>
      <w:r w:rsidRPr="00046ECC">
        <w:rPr>
          <w:rFonts w:ascii="Times New Roman" w:hAnsi="Times New Roman"/>
          <w:snapToGrid w:val="0"/>
          <w:sz w:val="20"/>
          <w:szCs w:val="20"/>
        </w:rPr>
        <w:t xml:space="preserve">Митякинского сельского поселения №2 от 10.02.2025 г. «О внесении изменений в Решение Собрания депутатов Митякинского сельского поселения </w:t>
      </w:r>
      <w:r w:rsidRPr="00046ECC">
        <w:rPr>
          <w:rFonts w:ascii="Times New Roman" w:hAnsi="Times New Roman"/>
          <w:color w:val="000000"/>
          <w:sz w:val="20"/>
          <w:szCs w:val="20"/>
        </w:rPr>
        <w:t>№ 38 от 27.12.2024 г.</w:t>
      </w:r>
    </w:p>
    <w:p w14:paraId="1E226437" w14:textId="77777777" w:rsidR="00DF0C4C" w:rsidRPr="00046ECC" w:rsidRDefault="00DF0C4C" w:rsidP="00DF0C4C">
      <w:pPr>
        <w:pStyle w:val="af7"/>
        <w:ind w:left="8222"/>
        <w:jc w:val="center"/>
        <w:rPr>
          <w:rFonts w:ascii="Times New Roman" w:hAnsi="Times New Roman"/>
          <w:b/>
          <w:bCs/>
          <w:sz w:val="20"/>
          <w:szCs w:val="20"/>
        </w:rPr>
      </w:pPr>
      <w:r w:rsidRPr="00046ECC">
        <w:rPr>
          <w:rFonts w:ascii="Times New Roman" w:hAnsi="Times New Roman"/>
          <w:snapToGrid w:val="0"/>
          <w:sz w:val="20"/>
          <w:szCs w:val="20"/>
        </w:rPr>
        <w:t xml:space="preserve"> «О бюджете Митякинского сельского поселения Тарасовского района на 2025 год и на плановый период 2026 и 2027 годов»»</w:t>
      </w:r>
    </w:p>
    <w:p w14:paraId="286B442F" w14:textId="77777777" w:rsidR="00DF0C4C" w:rsidRPr="00046ECC" w:rsidRDefault="00DF0C4C" w:rsidP="00DF0C4C">
      <w:pPr>
        <w:jc w:val="both"/>
        <w:rPr>
          <w:rFonts w:ascii="Times New Roman" w:hAnsi="Times New Roman" w:cs="Times New Roman"/>
          <w:sz w:val="20"/>
          <w:szCs w:val="20"/>
        </w:rPr>
      </w:pPr>
    </w:p>
    <w:p w14:paraId="36238D60" w14:textId="77777777" w:rsidR="00DF0C4C" w:rsidRPr="00046ECC" w:rsidRDefault="00DF0C4C" w:rsidP="00DF0C4C">
      <w:pPr>
        <w:jc w:val="center"/>
        <w:rPr>
          <w:rFonts w:ascii="Times New Roman" w:hAnsi="Times New Roman" w:cs="Times New Roman"/>
          <w:b/>
          <w:bCs/>
          <w:sz w:val="20"/>
          <w:szCs w:val="20"/>
        </w:rPr>
      </w:pPr>
      <w:r w:rsidRPr="00046ECC">
        <w:rPr>
          <w:rFonts w:ascii="Times New Roman" w:hAnsi="Times New Roman" w:cs="Times New Roman"/>
          <w:b/>
          <w:bCs/>
          <w:sz w:val="20"/>
          <w:szCs w:val="20"/>
        </w:rPr>
        <w:t>Источники финансирования дефицита бюджета Митякинского сельского поселения</w:t>
      </w:r>
    </w:p>
    <w:p w14:paraId="0CF36E99" w14:textId="77777777" w:rsidR="00DF0C4C" w:rsidRPr="00046ECC" w:rsidRDefault="00DF0C4C" w:rsidP="00DF0C4C">
      <w:pPr>
        <w:jc w:val="center"/>
        <w:rPr>
          <w:rFonts w:ascii="Times New Roman" w:hAnsi="Times New Roman" w:cs="Times New Roman"/>
          <w:b/>
          <w:color w:val="000000"/>
          <w:sz w:val="20"/>
          <w:szCs w:val="20"/>
        </w:rPr>
      </w:pPr>
      <w:r w:rsidRPr="00046ECC">
        <w:rPr>
          <w:rFonts w:ascii="Times New Roman" w:hAnsi="Times New Roman" w:cs="Times New Roman"/>
          <w:b/>
          <w:bCs/>
          <w:sz w:val="20"/>
          <w:szCs w:val="20"/>
        </w:rPr>
        <w:t xml:space="preserve"> Тарасовского района </w:t>
      </w:r>
      <w:r w:rsidRPr="00046ECC">
        <w:rPr>
          <w:rFonts w:ascii="Times New Roman" w:hAnsi="Times New Roman" w:cs="Times New Roman"/>
          <w:b/>
          <w:color w:val="000000"/>
          <w:sz w:val="20"/>
          <w:szCs w:val="20"/>
        </w:rPr>
        <w:t>на 2025 год и на плановый период 2026 и 2027 годов</w:t>
      </w:r>
    </w:p>
    <w:p w14:paraId="71E6AB6F" w14:textId="77777777" w:rsidR="00DF0C4C" w:rsidRPr="00046ECC" w:rsidRDefault="00DF0C4C" w:rsidP="00DF0C4C">
      <w:pPr>
        <w:spacing w:after="120"/>
        <w:jc w:val="right"/>
        <w:rPr>
          <w:rFonts w:ascii="Times New Roman" w:hAnsi="Times New Roman" w:cs="Times New Roman"/>
          <w:sz w:val="20"/>
          <w:szCs w:val="20"/>
        </w:rPr>
      </w:pPr>
      <w:r w:rsidRPr="00046ECC">
        <w:rPr>
          <w:rFonts w:ascii="Times New Roman" w:hAnsi="Times New Roman" w:cs="Times New Roman"/>
          <w:sz w:val="20"/>
          <w:szCs w:val="20"/>
        </w:rPr>
        <w:t xml:space="preserve"> (тыс. рублей)</w:t>
      </w:r>
    </w:p>
    <w:tbl>
      <w:tblPr>
        <w:tblW w:w="5192" w:type="pct"/>
        <w:tblInd w:w="-482"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4A0" w:firstRow="1" w:lastRow="0" w:firstColumn="1" w:lastColumn="0" w:noHBand="0" w:noVBand="1"/>
      </w:tblPr>
      <w:tblGrid>
        <w:gridCol w:w="3221"/>
        <w:gridCol w:w="6164"/>
        <w:gridCol w:w="2096"/>
        <w:gridCol w:w="1821"/>
        <w:gridCol w:w="1821"/>
      </w:tblGrid>
      <w:tr w:rsidR="00DF0C4C" w:rsidRPr="00046ECC" w14:paraId="50E56661" w14:textId="77777777" w:rsidTr="00BE2397">
        <w:trPr>
          <w:trHeight w:val="170"/>
        </w:trPr>
        <w:tc>
          <w:tcPr>
            <w:tcW w:w="1065" w:type="pct"/>
            <w:shd w:val="clear" w:color="auto" w:fill="auto"/>
            <w:vAlign w:val="center"/>
          </w:tcPr>
          <w:p w14:paraId="394BC8F2" w14:textId="77777777" w:rsidR="00DF0C4C" w:rsidRPr="00046ECC" w:rsidRDefault="00DF0C4C" w:rsidP="00BE2397">
            <w:pPr>
              <w:suppressAutoHyphens/>
              <w:spacing w:line="204" w:lineRule="auto"/>
              <w:jc w:val="center"/>
              <w:rPr>
                <w:rFonts w:ascii="Times New Roman" w:hAnsi="Times New Roman" w:cs="Times New Roman"/>
                <w:b/>
                <w:sz w:val="20"/>
                <w:szCs w:val="20"/>
              </w:rPr>
            </w:pPr>
            <w:r w:rsidRPr="00046ECC">
              <w:rPr>
                <w:rFonts w:ascii="Times New Roman" w:hAnsi="Times New Roman" w:cs="Times New Roman"/>
                <w:b/>
                <w:bCs/>
                <w:sz w:val="20"/>
                <w:szCs w:val="20"/>
              </w:rPr>
              <w:t>Код бюджетной классификации Российской Федерации</w:t>
            </w:r>
          </w:p>
        </w:tc>
        <w:tc>
          <w:tcPr>
            <w:tcW w:w="2038" w:type="pct"/>
            <w:shd w:val="clear" w:color="auto" w:fill="auto"/>
            <w:vAlign w:val="center"/>
          </w:tcPr>
          <w:p w14:paraId="2B68BD10" w14:textId="77777777" w:rsidR="00DF0C4C" w:rsidRPr="00046ECC" w:rsidRDefault="00DF0C4C" w:rsidP="00BE2397">
            <w:pPr>
              <w:suppressAutoHyphens/>
              <w:spacing w:line="204" w:lineRule="auto"/>
              <w:jc w:val="center"/>
              <w:rPr>
                <w:rFonts w:ascii="Times New Roman" w:hAnsi="Times New Roman" w:cs="Times New Roman"/>
                <w:b/>
                <w:sz w:val="20"/>
                <w:szCs w:val="20"/>
              </w:rPr>
            </w:pPr>
            <w:r w:rsidRPr="00046ECC">
              <w:rPr>
                <w:rFonts w:ascii="Times New Roman" w:hAnsi="Times New Roman" w:cs="Times New Roman"/>
                <w:b/>
                <w:bCs/>
                <w:sz w:val="20"/>
                <w:szCs w:val="20"/>
              </w:rPr>
              <w:t>Наименование</w:t>
            </w:r>
          </w:p>
        </w:tc>
        <w:tc>
          <w:tcPr>
            <w:tcW w:w="693" w:type="pct"/>
            <w:shd w:val="clear" w:color="auto" w:fill="auto"/>
            <w:noWrap/>
            <w:vAlign w:val="center"/>
          </w:tcPr>
          <w:p w14:paraId="6C29DDC9" w14:textId="77777777" w:rsidR="00DF0C4C" w:rsidRPr="00046ECC" w:rsidRDefault="00DF0C4C" w:rsidP="00BE2397">
            <w:pPr>
              <w:suppressAutoHyphens/>
              <w:spacing w:line="204" w:lineRule="auto"/>
              <w:jc w:val="center"/>
              <w:rPr>
                <w:rFonts w:ascii="Times New Roman" w:hAnsi="Times New Roman" w:cs="Times New Roman"/>
                <w:b/>
                <w:sz w:val="20"/>
                <w:szCs w:val="20"/>
              </w:rPr>
            </w:pPr>
            <w:r w:rsidRPr="00046ECC">
              <w:rPr>
                <w:rFonts w:ascii="Times New Roman" w:hAnsi="Times New Roman" w:cs="Times New Roman"/>
                <w:b/>
                <w:bCs/>
                <w:sz w:val="20"/>
                <w:szCs w:val="20"/>
              </w:rPr>
              <w:t>2025 год</w:t>
            </w:r>
          </w:p>
        </w:tc>
        <w:tc>
          <w:tcPr>
            <w:tcW w:w="602" w:type="pct"/>
          </w:tcPr>
          <w:p w14:paraId="1D2E5318" w14:textId="77777777" w:rsidR="00DF0C4C" w:rsidRPr="00046ECC" w:rsidRDefault="00DF0C4C" w:rsidP="00BE2397">
            <w:pPr>
              <w:suppressAutoHyphens/>
              <w:spacing w:line="204" w:lineRule="auto"/>
              <w:jc w:val="center"/>
              <w:rPr>
                <w:rFonts w:ascii="Times New Roman" w:hAnsi="Times New Roman" w:cs="Times New Roman"/>
                <w:b/>
                <w:bCs/>
                <w:sz w:val="20"/>
                <w:szCs w:val="20"/>
              </w:rPr>
            </w:pPr>
          </w:p>
          <w:p w14:paraId="153688ED" w14:textId="77777777" w:rsidR="00DF0C4C" w:rsidRPr="00046ECC" w:rsidRDefault="00DF0C4C" w:rsidP="00BE2397">
            <w:pPr>
              <w:suppressAutoHyphens/>
              <w:spacing w:line="204" w:lineRule="auto"/>
              <w:jc w:val="center"/>
              <w:rPr>
                <w:rFonts w:ascii="Times New Roman" w:hAnsi="Times New Roman" w:cs="Times New Roman"/>
                <w:b/>
                <w:bCs/>
                <w:sz w:val="20"/>
                <w:szCs w:val="20"/>
              </w:rPr>
            </w:pPr>
            <w:r w:rsidRPr="00046ECC">
              <w:rPr>
                <w:rFonts w:ascii="Times New Roman" w:hAnsi="Times New Roman" w:cs="Times New Roman"/>
                <w:b/>
                <w:bCs/>
                <w:sz w:val="20"/>
                <w:szCs w:val="20"/>
              </w:rPr>
              <w:t>2026 год</w:t>
            </w:r>
          </w:p>
        </w:tc>
        <w:tc>
          <w:tcPr>
            <w:tcW w:w="602" w:type="pct"/>
          </w:tcPr>
          <w:p w14:paraId="682FB154" w14:textId="77777777" w:rsidR="00DF0C4C" w:rsidRPr="00046ECC" w:rsidRDefault="00DF0C4C" w:rsidP="00BE2397">
            <w:pPr>
              <w:suppressAutoHyphens/>
              <w:spacing w:line="204" w:lineRule="auto"/>
              <w:jc w:val="center"/>
              <w:rPr>
                <w:rFonts w:ascii="Times New Roman" w:hAnsi="Times New Roman" w:cs="Times New Roman"/>
                <w:b/>
                <w:bCs/>
                <w:sz w:val="20"/>
                <w:szCs w:val="20"/>
              </w:rPr>
            </w:pPr>
          </w:p>
          <w:p w14:paraId="08B2DD6D" w14:textId="77777777" w:rsidR="00DF0C4C" w:rsidRPr="00046ECC" w:rsidRDefault="00DF0C4C" w:rsidP="00BE2397">
            <w:pPr>
              <w:suppressAutoHyphens/>
              <w:spacing w:line="204" w:lineRule="auto"/>
              <w:jc w:val="center"/>
              <w:rPr>
                <w:rFonts w:ascii="Times New Roman" w:hAnsi="Times New Roman" w:cs="Times New Roman"/>
                <w:b/>
                <w:bCs/>
                <w:sz w:val="20"/>
                <w:szCs w:val="20"/>
              </w:rPr>
            </w:pPr>
            <w:r w:rsidRPr="00046ECC">
              <w:rPr>
                <w:rFonts w:ascii="Times New Roman" w:hAnsi="Times New Roman" w:cs="Times New Roman"/>
                <w:b/>
                <w:bCs/>
                <w:sz w:val="20"/>
                <w:szCs w:val="20"/>
              </w:rPr>
              <w:t>2027 год</w:t>
            </w:r>
          </w:p>
        </w:tc>
      </w:tr>
    </w:tbl>
    <w:p w14:paraId="0B957188" w14:textId="77777777" w:rsidR="00DF0C4C" w:rsidRPr="00046ECC" w:rsidRDefault="00DF0C4C" w:rsidP="00DF0C4C">
      <w:pPr>
        <w:spacing w:line="14" w:lineRule="auto"/>
        <w:rPr>
          <w:rFonts w:ascii="Times New Roman" w:hAnsi="Times New Roman" w:cs="Times New Roman"/>
          <w:sz w:val="20"/>
          <w:szCs w:val="20"/>
        </w:rPr>
      </w:pPr>
    </w:p>
    <w:tbl>
      <w:tblPr>
        <w:tblW w:w="5192" w:type="pct"/>
        <w:tblInd w:w="-482" w:type="dxa"/>
        <w:tblLayout w:type="fixed"/>
        <w:tblCellMar>
          <w:top w:w="85" w:type="dxa"/>
          <w:left w:w="85" w:type="dxa"/>
          <w:bottom w:w="85" w:type="dxa"/>
          <w:right w:w="85" w:type="dxa"/>
        </w:tblCellMar>
        <w:tblLook w:val="04A0" w:firstRow="1" w:lastRow="0" w:firstColumn="1" w:lastColumn="0" w:noHBand="0" w:noVBand="1"/>
      </w:tblPr>
      <w:tblGrid>
        <w:gridCol w:w="3197"/>
        <w:gridCol w:w="6188"/>
        <w:gridCol w:w="2099"/>
        <w:gridCol w:w="1824"/>
        <w:gridCol w:w="1815"/>
      </w:tblGrid>
      <w:tr w:rsidR="00DF0C4C" w:rsidRPr="00046ECC" w14:paraId="4E782454" w14:textId="77777777" w:rsidTr="00BE2397">
        <w:trPr>
          <w:trHeight w:val="208"/>
          <w:tblHeader/>
        </w:trPr>
        <w:tc>
          <w:tcPr>
            <w:tcW w:w="1057" w:type="pct"/>
            <w:tcBorders>
              <w:top w:val="single" w:sz="2" w:space="0" w:color="auto"/>
              <w:left w:val="single" w:sz="2" w:space="0" w:color="auto"/>
              <w:bottom w:val="single" w:sz="4" w:space="0" w:color="auto"/>
              <w:right w:val="single" w:sz="2" w:space="0" w:color="auto"/>
            </w:tcBorders>
            <w:shd w:val="clear" w:color="auto" w:fill="auto"/>
          </w:tcPr>
          <w:p w14:paraId="7F311D28" w14:textId="77777777" w:rsidR="00DF0C4C" w:rsidRPr="00046ECC" w:rsidRDefault="00DF0C4C" w:rsidP="00BE2397">
            <w:pPr>
              <w:spacing w:line="204" w:lineRule="auto"/>
              <w:jc w:val="center"/>
              <w:rPr>
                <w:rFonts w:ascii="Times New Roman" w:hAnsi="Times New Roman" w:cs="Times New Roman"/>
                <w:sz w:val="20"/>
                <w:szCs w:val="20"/>
              </w:rPr>
            </w:pPr>
            <w:r w:rsidRPr="00046ECC">
              <w:rPr>
                <w:rFonts w:ascii="Times New Roman" w:hAnsi="Times New Roman" w:cs="Times New Roman"/>
                <w:sz w:val="20"/>
                <w:szCs w:val="20"/>
              </w:rPr>
              <w:t>1</w:t>
            </w:r>
          </w:p>
        </w:tc>
        <w:tc>
          <w:tcPr>
            <w:tcW w:w="2046" w:type="pct"/>
            <w:tcBorders>
              <w:top w:val="single" w:sz="2" w:space="0" w:color="auto"/>
              <w:left w:val="single" w:sz="2" w:space="0" w:color="auto"/>
              <w:bottom w:val="single" w:sz="4" w:space="0" w:color="auto"/>
              <w:right w:val="single" w:sz="2" w:space="0" w:color="auto"/>
            </w:tcBorders>
            <w:shd w:val="clear" w:color="auto" w:fill="auto"/>
          </w:tcPr>
          <w:p w14:paraId="1A3894EC" w14:textId="77777777" w:rsidR="00DF0C4C" w:rsidRPr="00046ECC" w:rsidRDefault="00DF0C4C" w:rsidP="00BE2397">
            <w:pPr>
              <w:spacing w:line="204" w:lineRule="auto"/>
              <w:ind w:right="-341"/>
              <w:jc w:val="center"/>
              <w:rPr>
                <w:rFonts w:ascii="Times New Roman" w:hAnsi="Times New Roman" w:cs="Times New Roman"/>
                <w:sz w:val="20"/>
                <w:szCs w:val="20"/>
              </w:rPr>
            </w:pPr>
            <w:r w:rsidRPr="00046ECC">
              <w:rPr>
                <w:rFonts w:ascii="Times New Roman" w:hAnsi="Times New Roman" w:cs="Times New Roman"/>
                <w:sz w:val="20"/>
                <w:szCs w:val="20"/>
              </w:rPr>
              <w:t>2</w:t>
            </w:r>
          </w:p>
        </w:tc>
        <w:tc>
          <w:tcPr>
            <w:tcW w:w="694" w:type="pct"/>
            <w:tcBorders>
              <w:top w:val="single" w:sz="2" w:space="0" w:color="auto"/>
              <w:left w:val="single" w:sz="2" w:space="0" w:color="auto"/>
              <w:bottom w:val="single" w:sz="4" w:space="0" w:color="auto"/>
              <w:right w:val="single" w:sz="2" w:space="0" w:color="auto"/>
            </w:tcBorders>
            <w:shd w:val="clear" w:color="auto" w:fill="auto"/>
            <w:noWrap/>
          </w:tcPr>
          <w:p w14:paraId="07B5F249" w14:textId="77777777" w:rsidR="00DF0C4C" w:rsidRPr="00046ECC" w:rsidRDefault="00DF0C4C" w:rsidP="00BE2397">
            <w:pPr>
              <w:spacing w:line="204" w:lineRule="auto"/>
              <w:jc w:val="center"/>
              <w:rPr>
                <w:rFonts w:ascii="Times New Roman" w:hAnsi="Times New Roman" w:cs="Times New Roman"/>
                <w:sz w:val="20"/>
                <w:szCs w:val="20"/>
              </w:rPr>
            </w:pPr>
            <w:r w:rsidRPr="00046ECC">
              <w:rPr>
                <w:rFonts w:ascii="Times New Roman" w:hAnsi="Times New Roman" w:cs="Times New Roman"/>
                <w:sz w:val="20"/>
                <w:szCs w:val="20"/>
              </w:rPr>
              <w:t>3</w:t>
            </w:r>
          </w:p>
        </w:tc>
        <w:tc>
          <w:tcPr>
            <w:tcW w:w="603" w:type="pct"/>
            <w:tcBorders>
              <w:top w:val="single" w:sz="2" w:space="0" w:color="auto"/>
              <w:left w:val="single" w:sz="2" w:space="0" w:color="auto"/>
              <w:bottom w:val="single" w:sz="4" w:space="0" w:color="auto"/>
              <w:right w:val="single" w:sz="2" w:space="0" w:color="auto"/>
            </w:tcBorders>
          </w:tcPr>
          <w:p w14:paraId="6A1C981C" w14:textId="77777777" w:rsidR="00DF0C4C" w:rsidRPr="00046ECC" w:rsidRDefault="00DF0C4C" w:rsidP="00BE2397">
            <w:pPr>
              <w:spacing w:line="204" w:lineRule="auto"/>
              <w:jc w:val="center"/>
              <w:rPr>
                <w:rFonts w:ascii="Times New Roman" w:hAnsi="Times New Roman" w:cs="Times New Roman"/>
                <w:sz w:val="20"/>
                <w:szCs w:val="20"/>
              </w:rPr>
            </w:pPr>
            <w:r w:rsidRPr="00046ECC">
              <w:rPr>
                <w:rFonts w:ascii="Times New Roman" w:hAnsi="Times New Roman" w:cs="Times New Roman"/>
                <w:sz w:val="20"/>
                <w:szCs w:val="20"/>
              </w:rPr>
              <w:t>4</w:t>
            </w:r>
          </w:p>
        </w:tc>
        <w:tc>
          <w:tcPr>
            <w:tcW w:w="600" w:type="pct"/>
            <w:tcBorders>
              <w:top w:val="single" w:sz="2" w:space="0" w:color="auto"/>
              <w:left w:val="single" w:sz="2" w:space="0" w:color="auto"/>
              <w:bottom w:val="single" w:sz="4" w:space="0" w:color="auto"/>
              <w:right w:val="single" w:sz="2" w:space="0" w:color="auto"/>
            </w:tcBorders>
          </w:tcPr>
          <w:p w14:paraId="66044FD9" w14:textId="77777777" w:rsidR="00DF0C4C" w:rsidRPr="00046ECC" w:rsidRDefault="00DF0C4C" w:rsidP="00BE2397">
            <w:pPr>
              <w:spacing w:line="204" w:lineRule="auto"/>
              <w:jc w:val="center"/>
              <w:rPr>
                <w:rFonts w:ascii="Times New Roman" w:hAnsi="Times New Roman" w:cs="Times New Roman"/>
                <w:sz w:val="20"/>
                <w:szCs w:val="20"/>
              </w:rPr>
            </w:pPr>
            <w:r w:rsidRPr="00046ECC">
              <w:rPr>
                <w:rFonts w:ascii="Times New Roman" w:hAnsi="Times New Roman" w:cs="Times New Roman"/>
                <w:sz w:val="20"/>
                <w:szCs w:val="20"/>
              </w:rPr>
              <w:t>5</w:t>
            </w:r>
          </w:p>
        </w:tc>
      </w:tr>
      <w:tr w:rsidR="00DF0C4C" w:rsidRPr="00046ECC" w14:paraId="600C1FE9" w14:textId="77777777" w:rsidTr="00BE2397">
        <w:trPr>
          <w:trHeight w:val="863"/>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721684F4" w14:textId="77777777" w:rsidR="00DF0C4C" w:rsidRPr="00046ECC" w:rsidRDefault="00DF0C4C" w:rsidP="00BE2397">
            <w:pPr>
              <w:spacing w:line="216" w:lineRule="auto"/>
              <w:rPr>
                <w:rFonts w:ascii="Times New Roman" w:hAnsi="Times New Roman" w:cs="Times New Roman"/>
                <w:sz w:val="20"/>
                <w:szCs w:val="20"/>
              </w:rPr>
            </w:pPr>
            <w:r w:rsidRPr="00046ECC">
              <w:rPr>
                <w:rFonts w:ascii="Times New Roman" w:hAnsi="Times New Roman" w:cs="Times New Roman"/>
                <w:sz w:val="20"/>
                <w:szCs w:val="20"/>
              </w:rPr>
              <w:t>01 00 00 00 00 0000 000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64F767B2" w14:textId="77777777" w:rsidR="00DF0C4C" w:rsidRPr="00046ECC" w:rsidRDefault="00DF0C4C" w:rsidP="00BE2397">
            <w:pPr>
              <w:spacing w:line="216" w:lineRule="auto"/>
              <w:rPr>
                <w:rFonts w:ascii="Times New Roman" w:hAnsi="Times New Roman" w:cs="Times New Roman"/>
                <w:sz w:val="20"/>
                <w:szCs w:val="20"/>
              </w:rPr>
            </w:pPr>
            <w:r w:rsidRPr="00046ECC">
              <w:rPr>
                <w:rFonts w:ascii="Times New Roman" w:hAnsi="Times New Roman" w:cs="Times New Roman"/>
                <w:sz w:val="20"/>
                <w:szCs w:val="20"/>
              </w:rPr>
              <w:t>ИСТОЧНИКИ ВНУТРЕННЕГО ФИНАНСИРОВАНИЯ ДЕФИЦИТОВ БЮДЖЕТОВ</w:t>
            </w:r>
          </w:p>
        </w:tc>
        <w:tc>
          <w:tcPr>
            <w:tcW w:w="694" w:type="pct"/>
            <w:tcBorders>
              <w:top w:val="single" w:sz="4" w:space="0" w:color="auto"/>
              <w:left w:val="single" w:sz="4" w:space="0" w:color="auto"/>
              <w:bottom w:val="single" w:sz="4" w:space="0" w:color="auto"/>
              <w:right w:val="single" w:sz="4" w:space="0" w:color="auto"/>
            </w:tcBorders>
          </w:tcPr>
          <w:p w14:paraId="0251F69A"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1 020,5</w:t>
            </w:r>
          </w:p>
        </w:tc>
        <w:tc>
          <w:tcPr>
            <w:tcW w:w="603" w:type="pct"/>
            <w:tcBorders>
              <w:top w:val="single" w:sz="4" w:space="0" w:color="auto"/>
              <w:left w:val="single" w:sz="4" w:space="0" w:color="auto"/>
              <w:bottom w:val="single" w:sz="4" w:space="0" w:color="auto"/>
              <w:right w:val="single" w:sz="4" w:space="0" w:color="auto"/>
            </w:tcBorders>
          </w:tcPr>
          <w:p w14:paraId="1D6E2ABE"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0,0</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266A88BA"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0,0</w:t>
            </w:r>
          </w:p>
        </w:tc>
      </w:tr>
      <w:tr w:rsidR="00DF0C4C" w:rsidRPr="00046ECC" w14:paraId="52159869" w14:textId="77777777" w:rsidTr="00BE2397">
        <w:trPr>
          <w:trHeight w:val="359"/>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4C310D67" w14:textId="77777777" w:rsidR="00DF0C4C" w:rsidRPr="00046ECC" w:rsidRDefault="00DF0C4C" w:rsidP="00BE2397">
            <w:pPr>
              <w:autoSpaceDE w:val="0"/>
              <w:autoSpaceDN w:val="0"/>
              <w:adjustRightInd w:val="0"/>
              <w:rPr>
                <w:rFonts w:ascii="Times New Roman" w:hAnsi="Times New Roman" w:cs="Times New Roman"/>
                <w:color w:val="000000"/>
                <w:sz w:val="20"/>
                <w:szCs w:val="20"/>
              </w:rPr>
            </w:pPr>
            <w:r w:rsidRPr="00046ECC">
              <w:rPr>
                <w:rFonts w:ascii="Times New Roman" w:hAnsi="Times New Roman" w:cs="Times New Roman"/>
                <w:color w:val="000000"/>
                <w:sz w:val="20"/>
                <w:szCs w:val="20"/>
              </w:rPr>
              <w:t>01 05 00 00 00 0000 000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10DC0781" w14:textId="77777777" w:rsidR="00DF0C4C" w:rsidRPr="00046ECC" w:rsidRDefault="00DF0C4C" w:rsidP="00BE2397">
            <w:pPr>
              <w:autoSpaceDE w:val="0"/>
              <w:autoSpaceDN w:val="0"/>
              <w:adjustRightInd w:val="0"/>
              <w:jc w:val="both"/>
              <w:rPr>
                <w:rFonts w:ascii="Times New Roman" w:hAnsi="Times New Roman" w:cs="Times New Roman"/>
                <w:color w:val="000000"/>
                <w:sz w:val="20"/>
                <w:szCs w:val="20"/>
              </w:rPr>
            </w:pPr>
            <w:r w:rsidRPr="00046ECC">
              <w:rPr>
                <w:rFonts w:ascii="Times New Roman" w:hAnsi="Times New Roman" w:cs="Times New Roman"/>
                <w:color w:val="000000"/>
                <w:sz w:val="20"/>
                <w:szCs w:val="20"/>
              </w:rPr>
              <w:t>Изменение остатков средств на счетах по учету средств бюджета</w:t>
            </w:r>
          </w:p>
        </w:tc>
        <w:tc>
          <w:tcPr>
            <w:tcW w:w="694" w:type="pct"/>
            <w:tcBorders>
              <w:top w:val="single" w:sz="4" w:space="0" w:color="auto"/>
              <w:left w:val="single" w:sz="4" w:space="0" w:color="auto"/>
              <w:bottom w:val="single" w:sz="4" w:space="0" w:color="auto"/>
              <w:right w:val="single" w:sz="4" w:space="0" w:color="auto"/>
            </w:tcBorders>
          </w:tcPr>
          <w:p w14:paraId="6418A698"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1 020,5</w:t>
            </w:r>
          </w:p>
        </w:tc>
        <w:tc>
          <w:tcPr>
            <w:tcW w:w="603" w:type="pct"/>
            <w:tcBorders>
              <w:top w:val="single" w:sz="4" w:space="0" w:color="auto"/>
              <w:left w:val="single" w:sz="4" w:space="0" w:color="auto"/>
              <w:bottom w:val="single" w:sz="4" w:space="0" w:color="auto"/>
              <w:right w:val="single" w:sz="4" w:space="0" w:color="auto"/>
            </w:tcBorders>
          </w:tcPr>
          <w:p w14:paraId="20BC010B"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0,0</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6780C515"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0,0</w:t>
            </w:r>
          </w:p>
        </w:tc>
      </w:tr>
      <w:tr w:rsidR="00DF0C4C" w:rsidRPr="00046ECC" w14:paraId="36CC081E" w14:textId="77777777" w:rsidTr="00BE2397">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2184CF8F" w14:textId="77777777" w:rsidR="00DF0C4C" w:rsidRPr="00046ECC" w:rsidRDefault="00DF0C4C" w:rsidP="00BE2397">
            <w:pPr>
              <w:autoSpaceDE w:val="0"/>
              <w:autoSpaceDN w:val="0"/>
              <w:adjustRightInd w:val="0"/>
              <w:rPr>
                <w:rFonts w:ascii="Times New Roman" w:hAnsi="Times New Roman" w:cs="Times New Roman"/>
                <w:color w:val="000000"/>
                <w:sz w:val="20"/>
                <w:szCs w:val="20"/>
              </w:rPr>
            </w:pPr>
            <w:r w:rsidRPr="00046ECC">
              <w:rPr>
                <w:rFonts w:ascii="Times New Roman" w:hAnsi="Times New Roman" w:cs="Times New Roman"/>
                <w:color w:val="000000"/>
                <w:sz w:val="20"/>
                <w:szCs w:val="20"/>
              </w:rPr>
              <w:t>01 05 00 00 00 0000 500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7F1B6B80" w14:textId="77777777" w:rsidR="00DF0C4C" w:rsidRPr="00046ECC" w:rsidRDefault="00DF0C4C" w:rsidP="00BE2397">
            <w:pPr>
              <w:autoSpaceDE w:val="0"/>
              <w:autoSpaceDN w:val="0"/>
              <w:adjustRightInd w:val="0"/>
              <w:jc w:val="both"/>
              <w:rPr>
                <w:rFonts w:ascii="Times New Roman" w:hAnsi="Times New Roman" w:cs="Times New Roman"/>
                <w:color w:val="000000"/>
                <w:sz w:val="20"/>
                <w:szCs w:val="20"/>
              </w:rPr>
            </w:pPr>
            <w:r w:rsidRPr="00046ECC">
              <w:rPr>
                <w:rFonts w:ascii="Times New Roman" w:hAnsi="Times New Roman" w:cs="Times New Roman"/>
                <w:color w:val="000000"/>
                <w:sz w:val="20"/>
                <w:szCs w:val="20"/>
              </w:rPr>
              <w:t>Увеличение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59F80370"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17 879,1</w:t>
            </w:r>
          </w:p>
        </w:tc>
        <w:tc>
          <w:tcPr>
            <w:tcW w:w="603" w:type="pct"/>
            <w:tcBorders>
              <w:top w:val="single" w:sz="4" w:space="0" w:color="auto"/>
              <w:left w:val="single" w:sz="4" w:space="0" w:color="auto"/>
              <w:bottom w:val="single" w:sz="4" w:space="0" w:color="auto"/>
              <w:right w:val="single" w:sz="4" w:space="0" w:color="auto"/>
            </w:tcBorders>
          </w:tcPr>
          <w:p w14:paraId="1AA8B5EF"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13 889,8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555847EC"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10 246,8</w:t>
            </w:r>
          </w:p>
        </w:tc>
      </w:tr>
      <w:tr w:rsidR="00DF0C4C" w:rsidRPr="00046ECC" w14:paraId="56354408" w14:textId="77777777" w:rsidTr="00BE2397">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4C604981" w14:textId="77777777" w:rsidR="00DF0C4C" w:rsidRPr="00046ECC" w:rsidRDefault="00DF0C4C" w:rsidP="00BE2397">
            <w:pPr>
              <w:autoSpaceDE w:val="0"/>
              <w:autoSpaceDN w:val="0"/>
              <w:adjustRightInd w:val="0"/>
              <w:rPr>
                <w:rFonts w:ascii="Times New Roman" w:hAnsi="Times New Roman" w:cs="Times New Roman"/>
                <w:color w:val="000000"/>
                <w:sz w:val="20"/>
                <w:szCs w:val="20"/>
              </w:rPr>
            </w:pPr>
            <w:r w:rsidRPr="00046ECC">
              <w:rPr>
                <w:rFonts w:ascii="Times New Roman" w:hAnsi="Times New Roman" w:cs="Times New Roman"/>
                <w:color w:val="000000"/>
                <w:sz w:val="20"/>
                <w:szCs w:val="20"/>
              </w:rPr>
              <w:t>01 05 02 00 00 0000 500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24F0B534" w14:textId="77777777" w:rsidR="00DF0C4C" w:rsidRPr="00046ECC" w:rsidRDefault="00DF0C4C" w:rsidP="00BE2397">
            <w:pPr>
              <w:autoSpaceDE w:val="0"/>
              <w:autoSpaceDN w:val="0"/>
              <w:adjustRightInd w:val="0"/>
              <w:jc w:val="both"/>
              <w:rPr>
                <w:rFonts w:ascii="Times New Roman" w:hAnsi="Times New Roman" w:cs="Times New Roman"/>
                <w:color w:val="000000"/>
                <w:sz w:val="20"/>
                <w:szCs w:val="20"/>
              </w:rPr>
            </w:pPr>
            <w:r w:rsidRPr="00046ECC">
              <w:rPr>
                <w:rFonts w:ascii="Times New Roman" w:hAnsi="Times New Roman" w:cs="Times New Roman"/>
                <w:color w:val="000000"/>
                <w:sz w:val="20"/>
                <w:szCs w:val="20"/>
              </w:rPr>
              <w:t>Увеличение прочих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41644F7A"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17 879,1</w:t>
            </w:r>
          </w:p>
        </w:tc>
        <w:tc>
          <w:tcPr>
            <w:tcW w:w="603" w:type="pct"/>
            <w:tcBorders>
              <w:top w:val="single" w:sz="4" w:space="0" w:color="auto"/>
              <w:left w:val="single" w:sz="4" w:space="0" w:color="auto"/>
              <w:bottom w:val="single" w:sz="4" w:space="0" w:color="auto"/>
              <w:right w:val="single" w:sz="4" w:space="0" w:color="auto"/>
            </w:tcBorders>
          </w:tcPr>
          <w:p w14:paraId="4049CF04"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13 889,8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6A97A22B"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10 246,8</w:t>
            </w:r>
          </w:p>
        </w:tc>
      </w:tr>
      <w:tr w:rsidR="00DF0C4C" w:rsidRPr="00046ECC" w14:paraId="6CD3CFEF" w14:textId="77777777" w:rsidTr="00BE2397">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547FBCC6" w14:textId="77777777" w:rsidR="00DF0C4C" w:rsidRPr="00046ECC" w:rsidRDefault="00DF0C4C" w:rsidP="00BE2397">
            <w:pPr>
              <w:autoSpaceDE w:val="0"/>
              <w:autoSpaceDN w:val="0"/>
              <w:adjustRightInd w:val="0"/>
              <w:rPr>
                <w:rFonts w:ascii="Times New Roman" w:hAnsi="Times New Roman" w:cs="Times New Roman"/>
                <w:color w:val="000000"/>
                <w:sz w:val="20"/>
                <w:szCs w:val="20"/>
              </w:rPr>
            </w:pPr>
            <w:r w:rsidRPr="00046ECC">
              <w:rPr>
                <w:rFonts w:ascii="Times New Roman" w:hAnsi="Times New Roman" w:cs="Times New Roman"/>
                <w:color w:val="000000"/>
                <w:sz w:val="20"/>
                <w:szCs w:val="20"/>
              </w:rPr>
              <w:lastRenderedPageBreak/>
              <w:t>01 05 02 01 00 0000 510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4379D7EA" w14:textId="77777777" w:rsidR="00DF0C4C" w:rsidRPr="00046ECC" w:rsidRDefault="00DF0C4C" w:rsidP="00BE2397">
            <w:pPr>
              <w:autoSpaceDE w:val="0"/>
              <w:autoSpaceDN w:val="0"/>
              <w:adjustRightInd w:val="0"/>
              <w:jc w:val="both"/>
              <w:rPr>
                <w:rFonts w:ascii="Times New Roman" w:hAnsi="Times New Roman" w:cs="Times New Roman"/>
                <w:color w:val="000000"/>
                <w:sz w:val="20"/>
                <w:szCs w:val="20"/>
              </w:rPr>
            </w:pPr>
            <w:r w:rsidRPr="00046ECC">
              <w:rPr>
                <w:rFonts w:ascii="Times New Roman" w:hAnsi="Times New Roman" w:cs="Times New Roman"/>
                <w:color w:val="000000"/>
                <w:sz w:val="20"/>
                <w:szCs w:val="20"/>
              </w:rPr>
              <w:t>Увеличение прочих остатков денежных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345CF9A2"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17 879,1</w:t>
            </w:r>
          </w:p>
        </w:tc>
        <w:tc>
          <w:tcPr>
            <w:tcW w:w="603" w:type="pct"/>
            <w:tcBorders>
              <w:top w:val="single" w:sz="4" w:space="0" w:color="auto"/>
              <w:left w:val="single" w:sz="4" w:space="0" w:color="auto"/>
              <w:bottom w:val="single" w:sz="4" w:space="0" w:color="auto"/>
              <w:right w:val="single" w:sz="4" w:space="0" w:color="auto"/>
            </w:tcBorders>
          </w:tcPr>
          <w:p w14:paraId="6DE19C95"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13 889,8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0340ED14"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10 246,8</w:t>
            </w:r>
          </w:p>
        </w:tc>
      </w:tr>
      <w:tr w:rsidR="00DF0C4C" w:rsidRPr="00046ECC" w14:paraId="09D2540D" w14:textId="77777777" w:rsidTr="00BE2397">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14DD0275" w14:textId="77777777" w:rsidR="00DF0C4C" w:rsidRPr="00046ECC" w:rsidRDefault="00DF0C4C" w:rsidP="00BE2397">
            <w:pPr>
              <w:autoSpaceDE w:val="0"/>
              <w:autoSpaceDN w:val="0"/>
              <w:adjustRightInd w:val="0"/>
              <w:rPr>
                <w:rFonts w:ascii="Times New Roman" w:hAnsi="Times New Roman" w:cs="Times New Roman"/>
                <w:color w:val="000000"/>
                <w:sz w:val="20"/>
                <w:szCs w:val="20"/>
              </w:rPr>
            </w:pPr>
            <w:r w:rsidRPr="00046ECC">
              <w:rPr>
                <w:rFonts w:ascii="Times New Roman" w:hAnsi="Times New Roman" w:cs="Times New Roman"/>
                <w:color w:val="000000"/>
                <w:sz w:val="20"/>
                <w:szCs w:val="20"/>
              </w:rPr>
              <w:t>01 05 02 01 10 0000 510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7DB40C01" w14:textId="77777777" w:rsidR="00DF0C4C" w:rsidRPr="00046ECC" w:rsidRDefault="00DF0C4C" w:rsidP="00BE2397">
            <w:pPr>
              <w:autoSpaceDE w:val="0"/>
              <w:autoSpaceDN w:val="0"/>
              <w:adjustRightInd w:val="0"/>
              <w:jc w:val="both"/>
              <w:rPr>
                <w:rFonts w:ascii="Times New Roman" w:hAnsi="Times New Roman" w:cs="Times New Roman"/>
                <w:color w:val="000000"/>
                <w:sz w:val="20"/>
                <w:szCs w:val="20"/>
              </w:rPr>
            </w:pPr>
            <w:r w:rsidRPr="00046ECC">
              <w:rPr>
                <w:rFonts w:ascii="Times New Roman" w:hAnsi="Times New Roman" w:cs="Times New Roman"/>
                <w:color w:val="000000"/>
                <w:sz w:val="20"/>
                <w:szCs w:val="20"/>
              </w:rPr>
              <w:t>Увеличение прочих остатков денежных средств бюджетов поселений</w:t>
            </w:r>
          </w:p>
        </w:tc>
        <w:tc>
          <w:tcPr>
            <w:tcW w:w="694" w:type="pct"/>
            <w:tcBorders>
              <w:top w:val="single" w:sz="4" w:space="0" w:color="auto"/>
              <w:left w:val="single" w:sz="4" w:space="0" w:color="auto"/>
              <w:bottom w:val="single" w:sz="4" w:space="0" w:color="auto"/>
              <w:right w:val="single" w:sz="4" w:space="0" w:color="auto"/>
            </w:tcBorders>
          </w:tcPr>
          <w:p w14:paraId="7F3D89D5"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17 879,1</w:t>
            </w:r>
          </w:p>
        </w:tc>
        <w:tc>
          <w:tcPr>
            <w:tcW w:w="603" w:type="pct"/>
            <w:tcBorders>
              <w:top w:val="single" w:sz="4" w:space="0" w:color="auto"/>
              <w:left w:val="single" w:sz="4" w:space="0" w:color="auto"/>
              <w:bottom w:val="single" w:sz="4" w:space="0" w:color="auto"/>
              <w:right w:val="single" w:sz="4" w:space="0" w:color="auto"/>
            </w:tcBorders>
          </w:tcPr>
          <w:p w14:paraId="76DD99CD"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13 889,8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2E623D31"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10 246,8</w:t>
            </w:r>
          </w:p>
        </w:tc>
      </w:tr>
      <w:tr w:rsidR="00DF0C4C" w:rsidRPr="00046ECC" w14:paraId="031514AC" w14:textId="77777777" w:rsidTr="00BE2397">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64EF22A1" w14:textId="77777777" w:rsidR="00DF0C4C" w:rsidRPr="00046ECC" w:rsidRDefault="00DF0C4C" w:rsidP="00BE2397">
            <w:pPr>
              <w:autoSpaceDE w:val="0"/>
              <w:autoSpaceDN w:val="0"/>
              <w:adjustRightInd w:val="0"/>
              <w:rPr>
                <w:rFonts w:ascii="Times New Roman" w:hAnsi="Times New Roman" w:cs="Times New Roman"/>
                <w:color w:val="000000"/>
                <w:sz w:val="20"/>
                <w:szCs w:val="20"/>
              </w:rPr>
            </w:pPr>
            <w:r w:rsidRPr="00046ECC">
              <w:rPr>
                <w:rFonts w:ascii="Times New Roman" w:hAnsi="Times New Roman" w:cs="Times New Roman"/>
                <w:color w:val="000000"/>
                <w:sz w:val="20"/>
                <w:szCs w:val="20"/>
              </w:rPr>
              <w:t>01 05 00 00 00 0000 600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45106543" w14:textId="77777777" w:rsidR="00DF0C4C" w:rsidRPr="00046ECC" w:rsidRDefault="00DF0C4C" w:rsidP="00BE2397">
            <w:pPr>
              <w:autoSpaceDE w:val="0"/>
              <w:autoSpaceDN w:val="0"/>
              <w:adjustRightInd w:val="0"/>
              <w:jc w:val="both"/>
              <w:rPr>
                <w:rFonts w:ascii="Times New Roman" w:hAnsi="Times New Roman" w:cs="Times New Roman"/>
                <w:color w:val="000000"/>
                <w:sz w:val="20"/>
                <w:szCs w:val="20"/>
              </w:rPr>
            </w:pPr>
            <w:r w:rsidRPr="00046ECC">
              <w:rPr>
                <w:rFonts w:ascii="Times New Roman" w:hAnsi="Times New Roman" w:cs="Times New Roman"/>
                <w:color w:val="000000"/>
                <w:sz w:val="20"/>
                <w:szCs w:val="20"/>
              </w:rPr>
              <w:t>Уменьшение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21098EF6"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18 899,6</w:t>
            </w:r>
          </w:p>
        </w:tc>
        <w:tc>
          <w:tcPr>
            <w:tcW w:w="603" w:type="pct"/>
            <w:tcBorders>
              <w:top w:val="single" w:sz="4" w:space="0" w:color="auto"/>
              <w:left w:val="single" w:sz="4" w:space="0" w:color="auto"/>
              <w:bottom w:val="single" w:sz="4" w:space="0" w:color="auto"/>
              <w:right w:val="single" w:sz="4" w:space="0" w:color="auto"/>
            </w:tcBorders>
          </w:tcPr>
          <w:p w14:paraId="06BE421F"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13 889,8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4BFB4F11"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10 246,8</w:t>
            </w:r>
          </w:p>
        </w:tc>
      </w:tr>
      <w:tr w:rsidR="00DF0C4C" w:rsidRPr="00046ECC" w14:paraId="5E1A5EED" w14:textId="77777777" w:rsidTr="00BE2397">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5AC6C7A0" w14:textId="77777777" w:rsidR="00DF0C4C" w:rsidRPr="00046ECC" w:rsidRDefault="00DF0C4C" w:rsidP="00BE2397">
            <w:pPr>
              <w:autoSpaceDE w:val="0"/>
              <w:autoSpaceDN w:val="0"/>
              <w:adjustRightInd w:val="0"/>
              <w:rPr>
                <w:rFonts w:ascii="Times New Roman" w:hAnsi="Times New Roman" w:cs="Times New Roman"/>
                <w:color w:val="000000"/>
                <w:sz w:val="20"/>
                <w:szCs w:val="20"/>
              </w:rPr>
            </w:pPr>
            <w:r w:rsidRPr="00046ECC">
              <w:rPr>
                <w:rFonts w:ascii="Times New Roman" w:hAnsi="Times New Roman" w:cs="Times New Roman"/>
                <w:color w:val="000000"/>
                <w:sz w:val="20"/>
                <w:szCs w:val="20"/>
              </w:rPr>
              <w:t>01 05 02 00 00 0000 600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16E5275C" w14:textId="77777777" w:rsidR="00DF0C4C" w:rsidRPr="00046ECC" w:rsidRDefault="00DF0C4C" w:rsidP="00BE2397">
            <w:pPr>
              <w:autoSpaceDE w:val="0"/>
              <w:autoSpaceDN w:val="0"/>
              <w:adjustRightInd w:val="0"/>
              <w:jc w:val="both"/>
              <w:rPr>
                <w:rFonts w:ascii="Times New Roman" w:hAnsi="Times New Roman" w:cs="Times New Roman"/>
                <w:color w:val="000000"/>
                <w:sz w:val="20"/>
                <w:szCs w:val="20"/>
              </w:rPr>
            </w:pPr>
            <w:r w:rsidRPr="00046ECC">
              <w:rPr>
                <w:rFonts w:ascii="Times New Roman" w:hAnsi="Times New Roman" w:cs="Times New Roman"/>
                <w:color w:val="000000"/>
                <w:sz w:val="20"/>
                <w:szCs w:val="20"/>
              </w:rPr>
              <w:t>Уменьшение прочих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7023C3EB"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18 899,6</w:t>
            </w:r>
          </w:p>
        </w:tc>
        <w:tc>
          <w:tcPr>
            <w:tcW w:w="603" w:type="pct"/>
            <w:tcBorders>
              <w:top w:val="single" w:sz="4" w:space="0" w:color="auto"/>
              <w:left w:val="single" w:sz="4" w:space="0" w:color="auto"/>
              <w:bottom w:val="single" w:sz="4" w:space="0" w:color="auto"/>
              <w:right w:val="single" w:sz="4" w:space="0" w:color="auto"/>
            </w:tcBorders>
          </w:tcPr>
          <w:p w14:paraId="272003DC"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13 889,8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1240E192"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10 246,8</w:t>
            </w:r>
          </w:p>
        </w:tc>
      </w:tr>
      <w:tr w:rsidR="00DF0C4C" w:rsidRPr="00046ECC" w14:paraId="57B699DC" w14:textId="77777777" w:rsidTr="00BE2397">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34B88F7A" w14:textId="77777777" w:rsidR="00DF0C4C" w:rsidRPr="00046ECC" w:rsidRDefault="00DF0C4C" w:rsidP="00BE2397">
            <w:pPr>
              <w:autoSpaceDE w:val="0"/>
              <w:autoSpaceDN w:val="0"/>
              <w:adjustRightInd w:val="0"/>
              <w:rPr>
                <w:rFonts w:ascii="Times New Roman" w:hAnsi="Times New Roman" w:cs="Times New Roman"/>
                <w:color w:val="000000"/>
                <w:sz w:val="20"/>
                <w:szCs w:val="20"/>
              </w:rPr>
            </w:pPr>
            <w:r w:rsidRPr="00046ECC">
              <w:rPr>
                <w:rFonts w:ascii="Times New Roman" w:hAnsi="Times New Roman" w:cs="Times New Roman"/>
                <w:color w:val="000000"/>
                <w:sz w:val="20"/>
                <w:szCs w:val="20"/>
              </w:rPr>
              <w:t>01 05 02 01 00 0000 610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27650BF2" w14:textId="77777777" w:rsidR="00DF0C4C" w:rsidRPr="00046ECC" w:rsidRDefault="00DF0C4C" w:rsidP="00BE2397">
            <w:pPr>
              <w:autoSpaceDE w:val="0"/>
              <w:autoSpaceDN w:val="0"/>
              <w:adjustRightInd w:val="0"/>
              <w:jc w:val="both"/>
              <w:rPr>
                <w:rFonts w:ascii="Times New Roman" w:hAnsi="Times New Roman" w:cs="Times New Roman"/>
                <w:color w:val="000000"/>
                <w:sz w:val="20"/>
                <w:szCs w:val="20"/>
              </w:rPr>
            </w:pPr>
            <w:r w:rsidRPr="00046ECC">
              <w:rPr>
                <w:rFonts w:ascii="Times New Roman" w:hAnsi="Times New Roman" w:cs="Times New Roman"/>
                <w:color w:val="000000"/>
                <w:sz w:val="20"/>
                <w:szCs w:val="20"/>
              </w:rPr>
              <w:t>Уменьшение прочих остатков денежных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6A880779"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18 899,6</w:t>
            </w:r>
          </w:p>
        </w:tc>
        <w:tc>
          <w:tcPr>
            <w:tcW w:w="603" w:type="pct"/>
            <w:tcBorders>
              <w:top w:val="single" w:sz="4" w:space="0" w:color="auto"/>
              <w:left w:val="single" w:sz="4" w:space="0" w:color="auto"/>
              <w:bottom w:val="single" w:sz="4" w:space="0" w:color="auto"/>
              <w:right w:val="single" w:sz="4" w:space="0" w:color="auto"/>
            </w:tcBorders>
          </w:tcPr>
          <w:p w14:paraId="7F938E83"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13 889,8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5ACF2476"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10 246,8</w:t>
            </w:r>
          </w:p>
        </w:tc>
      </w:tr>
      <w:tr w:rsidR="00DF0C4C" w:rsidRPr="00046ECC" w14:paraId="7CEFE00C" w14:textId="77777777" w:rsidTr="00BE2397">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13396258" w14:textId="77777777" w:rsidR="00DF0C4C" w:rsidRPr="00046ECC" w:rsidRDefault="00DF0C4C" w:rsidP="00BE2397">
            <w:pPr>
              <w:autoSpaceDE w:val="0"/>
              <w:autoSpaceDN w:val="0"/>
              <w:adjustRightInd w:val="0"/>
              <w:rPr>
                <w:rFonts w:ascii="Times New Roman" w:hAnsi="Times New Roman" w:cs="Times New Roman"/>
                <w:color w:val="000000"/>
                <w:sz w:val="20"/>
                <w:szCs w:val="20"/>
              </w:rPr>
            </w:pPr>
            <w:r w:rsidRPr="00046ECC">
              <w:rPr>
                <w:rFonts w:ascii="Times New Roman" w:hAnsi="Times New Roman" w:cs="Times New Roman"/>
                <w:color w:val="000000"/>
                <w:sz w:val="20"/>
                <w:szCs w:val="20"/>
              </w:rPr>
              <w:t>01 05 02 01 10 0000 610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1B7E8025" w14:textId="77777777" w:rsidR="00DF0C4C" w:rsidRPr="00046ECC" w:rsidRDefault="00DF0C4C" w:rsidP="00BE2397">
            <w:pPr>
              <w:autoSpaceDE w:val="0"/>
              <w:autoSpaceDN w:val="0"/>
              <w:adjustRightInd w:val="0"/>
              <w:jc w:val="both"/>
              <w:rPr>
                <w:rFonts w:ascii="Times New Roman" w:hAnsi="Times New Roman" w:cs="Times New Roman"/>
                <w:color w:val="000000"/>
                <w:sz w:val="20"/>
                <w:szCs w:val="20"/>
              </w:rPr>
            </w:pPr>
            <w:r w:rsidRPr="00046ECC">
              <w:rPr>
                <w:rFonts w:ascii="Times New Roman" w:hAnsi="Times New Roman" w:cs="Times New Roman"/>
                <w:color w:val="000000"/>
                <w:sz w:val="20"/>
                <w:szCs w:val="20"/>
              </w:rPr>
              <w:t>Уменьшение прочих остатков денежных средств бюджетов поселений</w:t>
            </w:r>
          </w:p>
        </w:tc>
        <w:tc>
          <w:tcPr>
            <w:tcW w:w="694" w:type="pct"/>
            <w:tcBorders>
              <w:top w:val="single" w:sz="4" w:space="0" w:color="auto"/>
              <w:left w:val="single" w:sz="4" w:space="0" w:color="auto"/>
              <w:bottom w:val="single" w:sz="4" w:space="0" w:color="auto"/>
              <w:right w:val="single" w:sz="4" w:space="0" w:color="auto"/>
            </w:tcBorders>
          </w:tcPr>
          <w:p w14:paraId="5F06CB6E"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18 899,6</w:t>
            </w:r>
          </w:p>
        </w:tc>
        <w:tc>
          <w:tcPr>
            <w:tcW w:w="603" w:type="pct"/>
            <w:tcBorders>
              <w:top w:val="single" w:sz="4" w:space="0" w:color="auto"/>
              <w:left w:val="single" w:sz="4" w:space="0" w:color="auto"/>
              <w:bottom w:val="single" w:sz="4" w:space="0" w:color="auto"/>
              <w:right w:val="single" w:sz="4" w:space="0" w:color="auto"/>
            </w:tcBorders>
          </w:tcPr>
          <w:p w14:paraId="22B71973"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13 889,8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65580620" w14:textId="77777777" w:rsidR="00DF0C4C" w:rsidRPr="00046ECC" w:rsidRDefault="00DF0C4C" w:rsidP="00BE2397">
            <w:pPr>
              <w:jc w:val="center"/>
              <w:rPr>
                <w:rFonts w:ascii="Times New Roman" w:hAnsi="Times New Roman" w:cs="Times New Roman"/>
                <w:sz w:val="20"/>
                <w:szCs w:val="20"/>
              </w:rPr>
            </w:pPr>
            <w:r w:rsidRPr="00046ECC">
              <w:rPr>
                <w:rFonts w:ascii="Times New Roman" w:hAnsi="Times New Roman" w:cs="Times New Roman"/>
                <w:sz w:val="20"/>
                <w:szCs w:val="20"/>
              </w:rPr>
              <w:t>10 246,8</w:t>
            </w:r>
          </w:p>
        </w:tc>
      </w:tr>
    </w:tbl>
    <w:p w14:paraId="1973382E" w14:textId="77777777" w:rsidR="00DF0C4C" w:rsidRPr="00046ECC" w:rsidRDefault="00DF0C4C" w:rsidP="00DF0C4C">
      <w:pPr>
        <w:jc w:val="both"/>
        <w:rPr>
          <w:rFonts w:ascii="Times New Roman" w:hAnsi="Times New Roman" w:cs="Times New Roman"/>
          <w:sz w:val="20"/>
          <w:szCs w:val="20"/>
        </w:rPr>
      </w:pPr>
    </w:p>
    <w:p w14:paraId="743EEE16" w14:textId="77777777" w:rsidR="00DF0C4C" w:rsidRPr="00046ECC" w:rsidRDefault="00DF0C4C" w:rsidP="00DF0C4C">
      <w:pPr>
        <w:jc w:val="both"/>
        <w:rPr>
          <w:rFonts w:ascii="Times New Roman" w:hAnsi="Times New Roman" w:cs="Times New Roman"/>
          <w:sz w:val="20"/>
          <w:szCs w:val="20"/>
        </w:rPr>
      </w:pPr>
    </w:p>
    <w:p w14:paraId="2D40B6BB" w14:textId="77777777" w:rsidR="00DF0C4C" w:rsidRPr="00046ECC" w:rsidRDefault="00DF0C4C" w:rsidP="00DF0C4C">
      <w:pPr>
        <w:rPr>
          <w:rFonts w:ascii="Times New Roman" w:hAnsi="Times New Roman" w:cs="Times New Roman"/>
          <w:sz w:val="20"/>
          <w:szCs w:val="20"/>
        </w:rPr>
      </w:pPr>
    </w:p>
    <w:tbl>
      <w:tblPr>
        <w:tblW w:w="14677" w:type="dxa"/>
        <w:tblInd w:w="-252" w:type="dxa"/>
        <w:tblLook w:val="01E0" w:firstRow="1" w:lastRow="1" w:firstColumn="1" w:lastColumn="1" w:noHBand="0" w:noVBand="0"/>
      </w:tblPr>
      <w:tblGrid>
        <w:gridCol w:w="14677"/>
      </w:tblGrid>
      <w:tr w:rsidR="00DF0C4C" w:rsidRPr="00046ECC" w14:paraId="490C2759" w14:textId="77777777" w:rsidTr="00BE2397">
        <w:tc>
          <w:tcPr>
            <w:tcW w:w="14677" w:type="dxa"/>
          </w:tcPr>
          <w:p w14:paraId="26AEFDC6" w14:textId="77777777" w:rsidR="00DF0C4C" w:rsidRPr="00046ECC" w:rsidRDefault="00DF0C4C" w:rsidP="00BE2397">
            <w:pPr>
              <w:ind w:left="110"/>
              <w:rPr>
                <w:rFonts w:ascii="Times New Roman" w:hAnsi="Times New Roman" w:cs="Times New Roman"/>
                <w:sz w:val="20"/>
                <w:szCs w:val="20"/>
              </w:rPr>
            </w:pPr>
            <w:r w:rsidRPr="00046ECC">
              <w:rPr>
                <w:rFonts w:ascii="Times New Roman" w:hAnsi="Times New Roman" w:cs="Times New Roman"/>
                <w:sz w:val="20"/>
                <w:szCs w:val="20"/>
              </w:rPr>
              <w:t>Председатель Собрания депутатов –</w:t>
            </w:r>
          </w:p>
          <w:p w14:paraId="224A669B" w14:textId="77777777" w:rsidR="00DF0C4C" w:rsidRPr="00046ECC" w:rsidRDefault="00DF0C4C" w:rsidP="00BE2397">
            <w:pPr>
              <w:ind w:left="110"/>
              <w:rPr>
                <w:rFonts w:ascii="Times New Roman" w:hAnsi="Times New Roman" w:cs="Times New Roman"/>
                <w:sz w:val="20"/>
                <w:szCs w:val="20"/>
              </w:rPr>
            </w:pPr>
            <w:r w:rsidRPr="00046ECC">
              <w:rPr>
                <w:rFonts w:ascii="Times New Roman" w:hAnsi="Times New Roman" w:cs="Times New Roman"/>
                <w:sz w:val="20"/>
                <w:szCs w:val="20"/>
              </w:rPr>
              <w:t>глава Митякинского сельского поселения                                                                             С.И. Горшколепов</w:t>
            </w:r>
          </w:p>
          <w:p w14:paraId="1B4EFB56" w14:textId="77777777" w:rsidR="00DF0C4C" w:rsidRPr="00046ECC" w:rsidRDefault="00DF0C4C" w:rsidP="00BE2397">
            <w:pPr>
              <w:ind w:left="110"/>
              <w:rPr>
                <w:rFonts w:ascii="Times New Roman" w:hAnsi="Times New Roman" w:cs="Times New Roman"/>
                <w:sz w:val="20"/>
                <w:szCs w:val="20"/>
              </w:rPr>
            </w:pPr>
          </w:p>
          <w:p w14:paraId="400CE078" w14:textId="77777777" w:rsidR="00DF0C4C" w:rsidRPr="00046ECC" w:rsidRDefault="00DF0C4C" w:rsidP="00BE2397">
            <w:pPr>
              <w:ind w:left="110"/>
              <w:rPr>
                <w:rFonts w:ascii="Times New Roman" w:hAnsi="Times New Roman" w:cs="Times New Roman"/>
                <w:sz w:val="20"/>
                <w:szCs w:val="20"/>
              </w:rPr>
            </w:pPr>
          </w:p>
        </w:tc>
      </w:tr>
    </w:tbl>
    <w:p w14:paraId="683CDE7D" w14:textId="77777777" w:rsidR="00DF0C4C" w:rsidRDefault="00DF0C4C">
      <w:pPr>
        <w:sectPr w:rsidR="00DF0C4C" w:rsidSect="00DF0C4C">
          <w:pgSz w:w="16838" w:h="11906" w:orient="landscape"/>
          <w:pgMar w:top="2126" w:right="1134" w:bottom="1701" w:left="1134" w:header="709" w:footer="709" w:gutter="0"/>
          <w:cols w:space="708"/>
          <w:docGrid w:linePitch="360"/>
        </w:sectPr>
      </w:pPr>
    </w:p>
    <w:tbl>
      <w:tblPr>
        <w:tblW w:w="15174" w:type="dxa"/>
        <w:tblLook w:val="04A0" w:firstRow="1" w:lastRow="0" w:firstColumn="1" w:lastColumn="0" w:noHBand="0" w:noVBand="1"/>
      </w:tblPr>
      <w:tblGrid>
        <w:gridCol w:w="1360"/>
        <w:gridCol w:w="1360"/>
        <w:gridCol w:w="1800"/>
        <w:gridCol w:w="1360"/>
        <w:gridCol w:w="4610"/>
        <w:gridCol w:w="1559"/>
        <w:gridCol w:w="1276"/>
        <w:gridCol w:w="1134"/>
        <w:gridCol w:w="49"/>
        <w:gridCol w:w="173"/>
        <w:gridCol w:w="49"/>
        <w:gridCol w:w="222"/>
        <w:gridCol w:w="222"/>
      </w:tblGrid>
      <w:tr w:rsidR="00DF0C4C" w:rsidRPr="00DF0C4C" w14:paraId="4A13883D" w14:textId="77777777" w:rsidTr="00DF0C4C">
        <w:trPr>
          <w:gridAfter w:val="4"/>
          <w:wAfter w:w="666" w:type="dxa"/>
          <w:trHeight w:val="1680"/>
        </w:trPr>
        <w:tc>
          <w:tcPr>
            <w:tcW w:w="14508" w:type="dxa"/>
            <w:gridSpan w:val="9"/>
            <w:tcBorders>
              <w:top w:val="nil"/>
              <w:left w:val="nil"/>
              <w:bottom w:val="nil"/>
              <w:right w:val="nil"/>
            </w:tcBorders>
            <w:shd w:val="clear" w:color="auto" w:fill="auto"/>
            <w:vAlign w:val="center"/>
            <w:hideMark/>
          </w:tcPr>
          <w:p w14:paraId="6FDE9BFF"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lastRenderedPageBreak/>
              <w:t xml:space="preserve">Распределение бюджетных ассигнований по разделам, подразделам, целевым статьям (муниципальным  программам Митякинского сельского поселения и непрограммным направлениям деятельности), группам (подгруппам) видов расходов классификации расходов бюджета на 2025 год и на плановый период 2026 и 2027 годов       </w:t>
            </w:r>
          </w:p>
        </w:tc>
      </w:tr>
      <w:tr w:rsidR="00DF0C4C" w:rsidRPr="00DF0C4C" w14:paraId="0571CBAC" w14:textId="77777777" w:rsidTr="00DF0C4C">
        <w:trPr>
          <w:gridAfter w:val="5"/>
          <w:wAfter w:w="715" w:type="dxa"/>
          <w:trHeight w:val="360"/>
        </w:trPr>
        <w:tc>
          <w:tcPr>
            <w:tcW w:w="1360" w:type="dxa"/>
            <w:tcBorders>
              <w:top w:val="nil"/>
              <w:left w:val="nil"/>
              <w:bottom w:val="nil"/>
              <w:right w:val="nil"/>
            </w:tcBorders>
            <w:shd w:val="clear" w:color="auto" w:fill="auto"/>
            <w:vAlign w:val="center"/>
            <w:hideMark/>
          </w:tcPr>
          <w:p w14:paraId="6A5E56B6"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360" w:type="dxa"/>
            <w:tcBorders>
              <w:top w:val="nil"/>
              <w:left w:val="nil"/>
              <w:bottom w:val="nil"/>
              <w:right w:val="nil"/>
            </w:tcBorders>
            <w:shd w:val="clear" w:color="auto" w:fill="auto"/>
            <w:vAlign w:val="center"/>
            <w:hideMark/>
          </w:tcPr>
          <w:p w14:paraId="40317A0E"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800" w:type="dxa"/>
            <w:tcBorders>
              <w:top w:val="nil"/>
              <w:left w:val="nil"/>
              <w:bottom w:val="nil"/>
              <w:right w:val="nil"/>
            </w:tcBorders>
            <w:shd w:val="clear" w:color="auto" w:fill="auto"/>
            <w:vAlign w:val="center"/>
            <w:hideMark/>
          </w:tcPr>
          <w:p w14:paraId="4524412E"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360" w:type="dxa"/>
            <w:tcBorders>
              <w:top w:val="nil"/>
              <w:left w:val="nil"/>
              <w:bottom w:val="nil"/>
              <w:right w:val="nil"/>
            </w:tcBorders>
            <w:shd w:val="clear" w:color="auto" w:fill="auto"/>
            <w:vAlign w:val="center"/>
            <w:hideMark/>
          </w:tcPr>
          <w:p w14:paraId="1AE5503D"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4610" w:type="dxa"/>
            <w:tcBorders>
              <w:top w:val="nil"/>
              <w:left w:val="nil"/>
              <w:bottom w:val="nil"/>
              <w:right w:val="nil"/>
            </w:tcBorders>
            <w:shd w:val="clear" w:color="auto" w:fill="auto"/>
            <w:vAlign w:val="center"/>
            <w:hideMark/>
          </w:tcPr>
          <w:p w14:paraId="6A43F56C"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559" w:type="dxa"/>
            <w:tcBorders>
              <w:top w:val="nil"/>
              <w:left w:val="nil"/>
              <w:bottom w:val="nil"/>
              <w:right w:val="nil"/>
            </w:tcBorders>
            <w:shd w:val="clear" w:color="auto" w:fill="auto"/>
            <w:vAlign w:val="center"/>
            <w:hideMark/>
          </w:tcPr>
          <w:p w14:paraId="4C2B1217"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276" w:type="dxa"/>
            <w:tcBorders>
              <w:top w:val="nil"/>
              <w:left w:val="nil"/>
              <w:bottom w:val="nil"/>
              <w:right w:val="nil"/>
            </w:tcBorders>
            <w:shd w:val="clear" w:color="auto" w:fill="auto"/>
            <w:vAlign w:val="center"/>
            <w:hideMark/>
          </w:tcPr>
          <w:p w14:paraId="2B61DEBD"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nil"/>
            </w:tcBorders>
            <w:shd w:val="clear" w:color="auto" w:fill="auto"/>
            <w:vAlign w:val="center"/>
            <w:hideMark/>
          </w:tcPr>
          <w:p w14:paraId="64AABF17"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xml:space="preserve"> (тыс. руб.)</w:t>
            </w:r>
          </w:p>
        </w:tc>
      </w:tr>
      <w:tr w:rsidR="00DF0C4C" w:rsidRPr="00DF0C4C" w14:paraId="630B17E1" w14:textId="77777777" w:rsidTr="00DF0C4C">
        <w:trPr>
          <w:gridAfter w:val="5"/>
          <w:wAfter w:w="715" w:type="dxa"/>
          <w:trHeight w:val="269"/>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F31B0"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Рз</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423395"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ПР</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1C4B3"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ЦСР</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A404AE"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ВР</w:t>
            </w:r>
          </w:p>
        </w:tc>
        <w:tc>
          <w:tcPr>
            <w:tcW w:w="4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547881"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FB8EB"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xml:space="preserve"> 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85D0DB"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xml:space="preserve"> 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AA5852"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xml:space="preserve"> 2027 год</w:t>
            </w:r>
          </w:p>
        </w:tc>
      </w:tr>
      <w:tr w:rsidR="00DF0C4C" w:rsidRPr="00DF0C4C" w14:paraId="3A88E47F" w14:textId="77777777" w:rsidTr="00DF0C4C">
        <w:trPr>
          <w:gridAfter w:val="3"/>
          <w:wAfter w:w="493" w:type="dxa"/>
          <w:trHeight w:val="225"/>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3BA007A1"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05516CC1"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1FC5E39C"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05B993B1"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4610" w:type="dxa"/>
            <w:vMerge/>
            <w:tcBorders>
              <w:top w:val="single" w:sz="4" w:space="0" w:color="auto"/>
              <w:left w:val="single" w:sz="4" w:space="0" w:color="auto"/>
              <w:bottom w:val="single" w:sz="4" w:space="0" w:color="auto"/>
              <w:right w:val="single" w:sz="4" w:space="0" w:color="auto"/>
            </w:tcBorders>
            <w:vAlign w:val="center"/>
            <w:hideMark/>
          </w:tcPr>
          <w:p w14:paraId="3B63B3BC"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F3033E"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D05A7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2B1AEF"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14:paraId="63B53A42"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p>
        </w:tc>
      </w:tr>
      <w:tr w:rsidR="00DF0C4C" w:rsidRPr="00DF0C4C" w14:paraId="058F2B80" w14:textId="77777777" w:rsidTr="00DF0C4C">
        <w:trPr>
          <w:gridAfter w:val="3"/>
          <w:wAfter w:w="493" w:type="dxa"/>
          <w:trHeight w:val="225"/>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30B2B2E8"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52862ECB"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00BE0AA6"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15AB412C"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4610" w:type="dxa"/>
            <w:vMerge/>
            <w:tcBorders>
              <w:top w:val="single" w:sz="4" w:space="0" w:color="auto"/>
              <w:left w:val="single" w:sz="4" w:space="0" w:color="auto"/>
              <w:bottom w:val="single" w:sz="4" w:space="0" w:color="auto"/>
              <w:right w:val="single" w:sz="4" w:space="0" w:color="auto"/>
            </w:tcBorders>
            <w:vAlign w:val="center"/>
            <w:hideMark/>
          </w:tcPr>
          <w:p w14:paraId="65EFF7AB"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1FD59CA"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6A6384"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87D39"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14:paraId="6C68A502"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02A497BD" w14:textId="77777777" w:rsidTr="00DF0C4C">
        <w:trPr>
          <w:gridAfter w:val="3"/>
          <w:wAfter w:w="493" w:type="dxa"/>
          <w:trHeight w:val="28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084850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56F00182"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800" w:type="dxa"/>
            <w:tcBorders>
              <w:top w:val="nil"/>
              <w:left w:val="nil"/>
              <w:bottom w:val="single" w:sz="4" w:space="0" w:color="auto"/>
              <w:right w:val="single" w:sz="4" w:space="0" w:color="auto"/>
            </w:tcBorders>
            <w:shd w:val="clear" w:color="auto" w:fill="auto"/>
            <w:noWrap/>
            <w:vAlign w:val="center"/>
            <w:hideMark/>
          </w:tcPr>
          <w:p w14:paraId="5076B942"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5ADFB6E"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4610" w:type="dxa"/>
            <w:tcBorders>
              <w:top w:val="nil"/>
              <w:left w:val="nil"/>
              <w:bottom w:val="single" w:sz="4" w:space="0" w:color="auto"/>
              <w:right w:val="single" w:sz="4" w:space="0" w:color="auto"/>
            </w:tcBorders>
            <w:shd w:val="clear" w:color="auto" w:fill="auto"/>
            <w:noWrap/>
            <w:vAlign w:val="center"/>
            <w:hideMark/>
          </w:tcPr>
          <w:p w14:paraId="2E939EBA"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ОБЩЕГОСУДАРСТВЕННЫЕ ВОПРОСЫ</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03D1178"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10 296,7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1D428DE"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9 823,1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30CBA6"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9 393,1</w:t>
            </w:r>
          </w:p>
        </w:tc>
        <w:tc>
          <w:tcPr>
            <w:tcW w:w="222" w:type="dxa"/>
            <w:gridSpan w:val="2"/>
            <w:vAlign w:val="center"/>
            <w:hideMark/>
          </w:tcPr>
          <w:p w14:paraId="32019B03"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6AD79650" w14:textId="77777777" w:rsidTr="00DF0C4C">
        <w:trPr>
          <w:gridAfter w:val="3"/>
          <w:wAfter w:w="493" w:type="dxa"/>
          <w:trHeight w:val="1056"/>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F5DD25F"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4D5C86DE"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04</w:t>
            </w:r>
          </w:p>
        </w:tc>
        <w:tc>
          <w:tcPr>
            <w:tcW w:w="1800" w:type="dxa"/>
            <w:tcBorders>
              <w:top w:val="nil"/>
              <w:left w:val="nil"/>
              <w:bottom w:val="single" w:sz="4" w:space="0" w:color="auto"/>
              <w:right w:val="single" w:sz="4" w:space="0" w:color="auto"/>
            </w:tcBorders>
            <w:shd w:val="clear" w:color="auto" w:fill="auto"/>
            <w:noWrap/>
            <w:vAlign w:val="center"/>
            <w:hideMark/>
          </w:tcPr>
          <w:p w14:paraId="71AEC2E5"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5877B9A2"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4610" w:type="dxa"/>
            <w:tcBorders>
              <w:top w:val="nil"/>
              <w:left w:val="nil"/>
              <w:bottom w:val="single" w:sz="4" w:space="0" w:color="auto"/>
              <w:right w:val="single" w:sz="4" w:space="0" w:color="auto"/>
            </w:tcBorders>
            <w:shd w:val="clear" w:color="auto" w:fill="auto"/>
            <w:vAlign w:val="center"/>
            <w:hideMark/>
          </w:tcPr>
          <w:p w14:paraId="0419722B"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noWrap/>
            <w:vAlign w:val="center"/>
            <w:hideMark/>
          </w:tcPr>
          <w:p w14:paraId="5F3D87D4"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9 459,5</w:t>
            </w:r>
          </w:p>
        </w:tc>
        <w:tc>
          <w:tcPr>
            <w:tcW w:w="1276" w:type="dxa"/>
            <w:tcBorders>
              <w:top w:val="nil"/>
              <w:left w:val="nil"/>
              <w:bottom w:val="single" w:sz="4" w:space="0" w:color="auto"/>
              <w:right w:val="single" w:sz="4" w:space="0" w:color="auto"/>
            </w:tcBorders>
            <w:shd w:val="clear" w:color="auto" w:fill="auto"/>
            <w:noWrap/>
            <w:vAlign w:val="center"/>
            <w:hideMark/>
          </w:tcPr>
          <w:p w14:paraId="5690B04C"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8 688,4</w:t>
            </w:r>
          </w:p>
        </w:tc>
        <w:tc>
          <w:tcPr>
            <w:tcW w:w="1134" w:type="dxa"/>
            <w:tcBorders>
              <w:top w:val="nil"/>
              <w:left w:val="nil"/>
              <w:bottom w:val="single" w:sz="4" w:space="0" w:color="auto"/>
              <w:right w:val="single" w:sz="4" w:space="0" w:color="auto"/>
            </w:tcBorders>
            <w:shd w:val="clear" w:color="auto" w:fill="auto"/>
            <w:noWrap/>
            <w:vAlign w:val="center"/>
            <w:hideMark/>
          </w:tcPr>
          <w:p w14:paraId="07C83D1D"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8 903,9</w:t>
            </w:r>
          </w:p>
        </w:tc>
        <w:tc>
          <w:tcPr>
            <w:tcW w:w="222" w:type="dxa"/>
            <w:gridSpan w:val="2"/>
            <w:vAlign w:val="center"/>
            <w:hideMark/>
          </w:tcPr>
          <w:p w14:paraId="27DD2B6C"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5CCC6FE5" w14:textId="77777777" w:rsidTr="00DF0C4C">
        <w:trPr>
          <w:gridAfter w:val="3"/>
          <w:wAfter w:w="493" w:type="dxa"/>
          <w:trHeight w:val="1056"/>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BAE7139"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1E3A82C8"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04</w:t>
            </w:r>
          </w:p>
        </w:tc>
        <w:tc>
          <w:tcPr>
            <w:tcW w:w="1800" w:type="dxa"/>
            <w:tcBorders>
              <w:top w:val="nil"/>
              <w:left w:val="nil"/>
              <w:bottom w:val="single" w:sz="4" w:space="0" w:color="auto"/>
              <w:right w:val="single" w:sz="4" w:space="0" w:color="auto"/>
            </w:tcBorders>
            <w:shd w:val="clear" w:color="auto" w:fill="auto"/>
            <w:noWrap/>
            <w:vAlign w:val="center"/>
            <w:hideMark/>
          </w:tcPr>
          <w:p w14:paraId="45B7FBDC"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89.1.00.00110</w:t>
            </w:r>
          </w:p>
        </w:tc>
        <w:tc>
          <w:tcPr>
            <w:tcW w:w="1360" w:type="dxa"/>
            <w:tcBorders>
              <w:top w:val="nil"/>
              <w:left w:val="nil"/>
              <w:bottom w:val="single" w:sz="4" w:space="0" w:color="auto"/>
              <w:right w:val="single" w:sz="4" w:space="0" w:color="auto"/>
            </w:tcBorders>
            <w:shd w:val="clear" w:color="auto" w:fill="auto"/>
            <w:noWrap/>
            <w:vAlign w:val="center"/>
            <w:hideMark/>
          </w:tcPr>
          <w:p w14:paraId="3E461285"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1.2.0</w:t>
            </w:r>
          </w:p>
        </w:tc>
        <w:tc>
          <w:tcPr>
            <w:tcW w:w="4610" w:type="dxa"/>
            <w:tcBorders>
              <w:top w:val="nil"/>
              <w:left w:val="nil"/>
              <w:bottom w:val="single" w:sz="4" w:space="0" w:color="auto"/>
              <w:right w:val="single" w:sz="4" w:space="0" w:color="auto"/>
            </w:tcBorders>
            <w:shd w:val="clear" w:color="auto" w:fill="auto"/>
            <w:vAlign w:val="center"/>
            <w:hideMark/>
          </w:tcPr>
          <w:p w14:paraId="21414BDD"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Расходы на выплаты по оплате труда работников Администрации Митякинского сельского поселения (Расходы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61082511"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8 518,3</w:t>
            </w:r>
          </w:p>
        </w:tc>
        <w:tc>
          <w:tcPr>
            <w:tcW w:w="1276" w:type="dxa"/>
            <w:tcBorders>
              <w:top w:val="nil"/>
              <w:left w:val="nil"/>
              <w:bottom w:val="single" w:sz="4" w:space="0" w:color="auto"/>
              <w:right w:val="single" w:sz="4" w:space="0" w:color="auto"/>
            </w:tcBorders>
            <w:shd w:val="clear" w:color="auto" w:fill="auto"/>
            <w:noWrap/>
            <w:vAlign w:val="center"/>
            <w:hideMark/>
          </w:tcPr>
          <w:p w14:paraId="1082D778"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8 199,6</w:t>
            </w:r>
          </w:p>
        </w:tc>
        <w:tc>
          <w:tcPr>
            <w:tcW w:w="1134" w:type="dxa"/>
            <w:tcBorders>
              <w:top w:val="nil"/>
              <w:left w:val="nil"/>
              <w:bottom w:val="single" w:sz="4" w:space="0" w:color="auto"/>
              <w:right w:val="single" w:sz="4" w:space="0" w:color="auto"/>
            </w:tcBorders>
            <w:shd w:val="clear" w:color="auto" w:fill="auto"/>
            <w:noWrap/>
            <w:vAlign w:val="center"/>
            <w:hideMark/>
          </w:tcPr>
          <w:p w14:paraId="0690C55A"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8 398,9</w:t>
            </w:r>
          </w:p>
        </w:tc>
        <w:tc>
          <w:tcPr>
            <w:tcW w:w="222" w:type="dxa"/>
            <w:gridSpan w:val="2"/>
            <w:vAlign w:val="center"/>
            <w:hideMark/>
          </w:tcPr>
          <w:p w14:paraId="7AEFCE5B"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0C08C381" w14:textId="77777777" w:rsidTr="00DF0C4C">
        <w:trPr>
          <w:gridAfter w:val="3"/>
          <w:wAfter w:w="493" w:type="dxa"/>
          <w:trHeight w:val="1056"/>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9ED8154"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178744E4"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04</w:t>
            </w:r>
          </w:p>
        </w:tc>
        <w:tc>
          <w:tcPr>
            <w:tcW w:w="1800" w:type="dxa"/>
            <w:tcBorders>
              <w:top w:val="nil"/>
              <w:left w:val="nil"/>
              <w:bottom w:val="single" w:sz="4" w:space="0" w:color="auto"/>
              <w:right w:val="single" w:sz="4" w:space="0" w:color="auto"/>
            </w:tcBorders>
            <w:shd w:val="clear" w:color="auto" w:fill="auto"/>
            <w:noWrap/>
            <w:vAlign w:val="center"/>
            <w:hideMark/>
          </w:tcPr>
          <w:p w14:paraId="3B6A9C58"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89.1.00.00190</w:t>
            </w:r>
          </w:p>
        </w:tc>
        <w:tc>
          <w:tcPr>
            <w:tcW w:w="1360" w:type="dxa"/>
            <w:tcBorders>
              <w:top w:val="nil"/>
              <w:left w:val="nil"/>
              <w:bottom w:val="single" w:sz="4" w:space="0" w:color="auto"/>
              <w:right w:val="single" w:sz="4" w:space="0" w:color="auto"/>
            </w:tcBorders>
            <w:shd w:val="clear" w:color="auto" w:fill="auto"/>
            <w:noWrap/>
            <w:vAlign w:val="center"/>
            <w:hideMark/>
          </w:tcPr>
          <w:p w14:paraId="03FCBAAF"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1.2.0</w:t>
            </w:r>
          </w:p>
        </w:tc>
        <w:tc>
          <w:tcPr>
            <w:tcW w:w="4610" w:type="dxa"/>
            <w:tcBorders>
              <w:top w:val="nil"/>
              <w:left w:val="nil"/>
              <w:bottom w:val="single" w:sz="4" w:space="0" w:color="auto"/>
              <w:right w:val="single" w:sz="4" w:space="0" w:color="auto"/>
            </w:tcBorders>
            <w:shd w:val="clear" w:color="auto" w:fill="auto"/>
            <w:vAlign w:val="center"/>
            <w:hideMark/>
          </w:tcPr>
          <w:p w14:paraId="11926F78"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39CB024C"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354,4</w:t>
            </w:r>
          </w:p>
        </w:tc>
        <w:tc>
          <w:tcPr>
            <w:tcW w:w="1276" w:type="dxa"/>
            <w:tcBorders>
              <w:top w:val="nil"/>
              <w:left w:val="nil"/>
              <w:bottom w:val="single" w:sz="4" w:space="0" w:color="auto"/>
              <w:right w:val="single" w:sz="4" w:space="0" w:color="auto"/>
            </w:tcBorders>
            <w:shd w:val="clear" w:color="auto" w:fill="auto"/>
            <w:noWrap/>
            <w:vAlign w:val="center"/>
            <w:hideMark/>
          </w:tcPr>
          <w:p w14:paraId="3C23DDD3"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369,8</w:t>
            </w:r>
          </w:p>
        </w:tc>
        <w:tc>
          <w:tcPr>
            <w:tcW w:w="1134" w:type="dxa"/>
            <w:tcBorders>
              <w:top w:val="nil"/>
              <w:left w:val="nil"/>
              <w:bottom w:val="single" w:sz="4" w:space="0" w:color="auto"/>
              <w:right w:val="single" w:sz="4" w:space="0" w:color="auto"/>
            </w:tcBorders>
            <w:shd w:val="clear" w:color="auto" w:fill="auto"/>
            <w:noWrap/>
            <w:vAlign w:val="center"/>
            <w:hideMark/>
          </w:tcPr>
          <w:p w14:paraId="4701B4AE"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380,8</w:t>
            </w:r>
          </w:p>
        </w:tc>
        <w:tc>
          <w:tcPr>
            <w:tcW w:w="222" w:type="dxa"/>
            <w:gridSpan w:val="2"/>
            <w:vAlign w:val="center"/>
            <w:hideMark/>
          </w:tcPr>
          <w:p w14:paraId="277D4690"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54816207" w14:textId="77777777" w:rsidTr="00DF0C4C">
        <w:trPr>
          <w:gridAfter w:val="3"/>
          <w:wAfter w:w="493" w:type="dxa"/>
          <w:trHeight w:val="13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740E063"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1EED1C78"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04</w:t>
            </w:r>
          </w:p>
        </w:tc>
        <w:tc>
          <w:tcPr>
            <w:tcW w:w="1800" w:type="dxa"/>
            <w:tcBorders>
              <w:top w:val="nil"/>
              <w:left w:val="nil"/>
              <w:bottom w:val="single" w:sz="4" w:space="0" w:color="auto"/>
              <w:right w:val="single" w:sz="4" w:space="0" w:color="auto"/>
            </w:tcBorders>
            <w:shd w:val="clear" w:color="auto" w:fill="auto"/>
            <w:noWrap/>
            <w:vAlign w:val="center"/>
            <w:hideMark/>
          </w:tcPr>
          <w:p w14:paraId="0969EDA8"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89.1.00.00190</w:t>
            </w:r>
          </w:p>
        </w:tc>
        <w:tc>
          <w:tcPr>
            <w:tcW w:w="1360" w:type="dxa"/>
            <w:tcBorders>
              <w:top w:val="nil"/>
              <w:left w:val="nil"/>
              <w:bottom w:val="single" w:sz="4" w:space="0" w:color="auto"/>
              <w:right w:val="single" w:sz="4" w:space="0" w:color="auto"/>
            </w:tcBorders>
            <w:shd w:val="clear" w:color="auto" w:fill="auto"/>
            <w:noWrap/>
            <w:vAlign w:val="center"/>
            <w:hideMark/>
          </w:tcPr>
          <w:p w14:paraId="3FCEF323"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2.4.0</w:t>
            </w:r>
          </w:p>
        </w:tc>
        <w:tc>
          <w:tcPr>
            <w:tcW w:w="4610" w:type="dxa"/>
            <w:tcBorders>
              <w:top w:val="nil"/>
              <w:left w:val="nil"/>
              <w:bottom w:val="single" w:sz="4" w:space="0" w:color="auto"/>
              <w:right w:val="single" w:sz="4" w:space="0" w:color="auto"/>
            </w:tcBorders>
            <w:shd w:val="clear" w:color="auto" w:fill="auto"/>
            <w:vAlign w:val="center"/>
            <w:hideMark/>
          </w:tcPr>
          <w:p w14:paraId="01526CE5"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5228453D"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586,6</w:t>
            </w:r>
          </w:p>
        </w:tc>
        <w:tc>
          <w:tcPr>
            <w:tcW w:w="1276" w:type="dxa"/>
            <w:tcBorders>
              <w:top w:val="nil"/>
              <w:left w:val="nil"/>
              <w:bottom w:val="single" w:sz="4" w:space="0" w:color="auto"/>
              <w:right w:val="single" w:sz="4" w:space="0" w:color="auto"/>
            </w:tcBorders>
            <w:shd w:val="clear" w:color="auto" w:fill="auto"/>
            <w:noWrap/>
            <w:vAlign w:val="center"/>
            <w:hideMark/>
          </w:tcPr>
          <w:p w14:paraId="6DF509E7"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118,8</w:t>
            </w:r>
          </w:p>
        </w:tc>
        <w:tc>
          <w:tcPr>
            <w:tcW w:w="1134" w:type="dxa"/>
            <w:tcBorders>
              <w:top w:val="nil"/>
              <w:left w:val="nil"/>
              <w:bottom w:val="single" w:sz="4" w:space="0" w:color="auto"/>
              <w:right w:val="single" w:sz="4" w:space="0" w:color="auto"/>
            </w:tcBorders>
            <w:shd w:val="clear" w:color="auto" w:fill="auto"/>
            <w:noWrap/>
            <w:vAlign w:val="center"/>
            <w:hideMark/>
          </w:tcPr>
          <w:p w14:paraId="6C89D8ED"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124,0</w:t>
            </w:r>
          </w:p>
        </w:tc>
        <w:tc>
          <w:tcPr>
            <w:tcW w:w="222" w:type="dxa"/>
            <w:gridSpan w:val="2"/>
            <w:vAlign w:val="center"/>
            <w:hideMark/>
          </w:tcPr>
          <w:p w14:paraId="7F53FF98"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66656F13" w14:textId="77777777" w:rsidTr="00DF0C4C">
        <w:trPr>
          <w:gridAfter w:val="3"/>
          <w:wAfter w:w="493" w:type="dxa"/>
          <w:trHeight w:val="264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29A9178"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lastRenderedPageBreak/>
              <w:t>01</w:t>
            </w:r>
          </w:p>
        </w:tc>
        <w:tc>
          <w:tcPr>
            <w:tcW w:w="1360" w:type="dxa"/>
            <w:tcBorders>
              <w:top w:val="nil"/>
              <w:left w:val="nil"/>
              <w:bottom w:val="single" w:sz="4" w:space="0" w:color="auto"/>
              <w:right w:val="single" w:sz="4" w:space="0" w:color="auto"/>
            </w:tcBorders>
            <w:shd w:val="clear" w:color="auto" w:fill="auto"/>
            <w:noWrap/>
            <w:vAlign w:val="center"/>
            <w:hideMark/>
          </w:tcPr>
          <w:p w14:paraId="7ECB63C9"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04</w:t>
            </w:r>
          </w:p>
        </w:tc>
        <w:tc>
          <w:tcPr>
            <w:tcW w:w="1800" w:type="dxa"/>
            <w:tcBorders>
              <w:top w:val="nil"/>
              <w:left w:val="nil"/>
              <w:bottom w:val="single" w:sz="4" w:space="0" w:color="auto"/>
              <w:right w:val="single" w:sz="4" w:space="0" w:color="auto"/>
            </w:tcBorders>
            <w:shd w:val="clear" w:color="auto" w:fill="auto"/>
            <w:noWrap/>
            <w:vAlign w:val="center"/>
            <w:hideMark/>
          </w:tcPr>
          <w:p w14:paraId="5BC002E4"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89.9.00.72390</w:t>
            </w:r>
          </w:p>
        </w:tc>
        <w:tc>
          <w:tcPr>
            <w:tcW w:w="1360" w:type="dxa"/>
            <w:tcBorders>
              <w:top w:val="nil"/>
              <w:left w:val="nil"/>
              <w:bottom w:val="single" w:sz="4" w:space="0" w:color="auto"/>
              <w:right w:val="single" w:sz="4" w:space="0" w:color="auto"/>
            </w:tcBorders>
            <w:shd w:val="clear" w:color="auto" w:fill="auto"/>
            <w:noWrap/>
            <w:vAlign w:val="center"/>
            <w:hideMark/>
          </w:tcPr>
          <w:p w14:paraId="703BD2BF"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2.4.0</w:t>
            </w:r>
          </w:p>
        </w:tc>
        <w:tc>
          <w:tcPr>
            <w:tcW w:w="4610" w:type="dxa"/>
            <w:tcBorders>
              <w:top w:val="nil"/>
              <w:left w:val="nil"/>
              <w:bottom w:val="single" w:sz="4" w:space="0" w:color="auto"/>
              <w:right w:val="single" w:sz="4" w:space="0" w:color="auto"/>
            </w:tcBorders>
            <w:shd w:val="clear" w:color="auto" w:fill="auto"/>
            <w:vAlign w:val="center"/>
            <w:hideMark/>
          </w:tcPr>
          <w:p w14:paraId="4210D522"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1ACD5AFC"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14:paraId="53284306"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4AA00FFA"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0,2</w:t>
            </w:r>
          </w:p>
        </w:tc>
        <w:tc>
          <w:tcPr>
            <w:tcW w:w="222" w:type="dxa"/>
            <w:gridSpan w:val="2"/>
            <w:vAlign w:val="center"/>
            <w:hideMark/>
          </w:tcPr>
          <w:p w14:paraId="7991B8A4"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78FA709C" w14:textId="77777777" w:rsidTr="00DF0C4C">
        <w:trPr>
          <w:gridAfter w:val="3"/>
          <w:wAfter w:w="493" w:type="dxa"/>
          <w:trHeight w:val="28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C6323B6"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625DE7F7"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07</w:t>
            </w:r>
          </w:p>
        </w:tc>
        <w:tc>
          <w:tcPr>
            <w:tcW w:w="1800" w:type="dxa"/>
            <w:tcBorders>
              <w:top w:val="nil"/>
              <w:left w:val="nil"/>
              <w:bottom w:val="single" w:sz="4" w:space="0" w:color="auto"/>
              <w:right w:val="single" w:sz="4" w:space="0" w:color="auto"/>
            </w:tcBorders>
            <w:shd w:val="clear" w:color="auto" w:fill="auto"/>
            <w:noWrap/>
            <w:vAlign w:val="center"/>
            <w:hideMark/>
          </w:tcPr>
          <w:p w14:paraId="4798C952"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4B70196B"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4610" w:type="dxa"/>
            <w:tcBorders>
              <w:top w:val="nil"/>
              <w:left w:val="nil"/>
              <w:bottom w:val="single" w:sz="4" w:space="0" w:color="auto"/>
              <w:right w:val="single" w:sz="4" w:space="0" w:color="auto"/>
            </w:tcBorders>
            <w:shd w:val="clear" w:color="auto" w:fill="auto"/>
            <w:vAlign w:val="center"/>
            <w:hideMark/>
          </w:tcPr>
          <w:p w14:paraId="268BF46A"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Обеспечение проведения выборов и референдумов</w:t>
            </w:r>
          </w:p>
        </w:tc>
        <w:tc>
          <w:tcPr>
            <w:tcW w:w="1559" w:type="dxa"/>
            <w:tcBorders>
              <w:top w:val="nil"/>
              <w:left w:val="nil"/>
              <w:bottom w:val="single" w:sz="4" w:space="0" w:color="auto"/>
              <w:right w:val="single" w:sz="4" w:space="0" w:color="auto"/>
            </w:tcBorders>
            <w:shd w:val="clear" w:color="auto" w:fill="auto"/>
            <w:noWrap/>
            <w:vAlign w:val="center"/>
            <w:hideMark/>
          </w:tcPr>
          <w:p w14:paraId="622C587A"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A4B3595"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798,6</w:t>
            </w:r>
          </w:p>
        </w:tc>
        <w:tc>
          <w:tcPr>
            <w:tcW w:w="1134" w:type="dxa"/>
            <w:tcBorders>
              <w:top w:val="nil"/>
              <w:left w:val="nil"/>
              <w:bottom w:val="single" w:sz="4" w:space="0" w:color="auto"/>
              <w:right w:val="single" w:sz="4" w:space="0" w:color="auto"/>
            </w:tcBorders>
            <w:shd w:val="clear" w:color="auto" w:fill="auto"/>
            <w:noWrap/>
            <w:vAlign w:val="center"/>
            <w:hideMark/>
          </w:tcPr>
          <w:p w14:paraId="1253793C"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275EC00D"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322C289C" w14:textId="77777777" w:rsidTr="00DF0C4C">
        <w:trPr>
          <w:gridAfter w:val="3"/>
          <w:wAfter w:w="493" w:type="dxa"/>
          <w:trHeight w:val="7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ABF1239"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4F2AF0CB"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07</w:t>
            </w:r>
          </w:p>
        </w:tc>
        <w:tc>
          <w:tcPr>
            <w:tcW w:w="1800" w:type="dxa"/>
            <w:tcBorders>
              <w:top w:val="nil"/>
              <w:left w:val="nil"/>
              <w:bottom w:val="single" w:sz="4" w:space="0" w:color="auto"/>
              <w:right w:val="single" w:sz="4" w:space="0" w:color="auto"/>
            </w:tcBorders>
            <w:shd w:val="clear" w:color="auto" w:fill="auto"/>
            <w:noWrap/>
            <w:vAlign w:val="center"/>
            <w:hideMark/>
          </w:tcPr>
          <w:p w14:paraId="3D647EA7"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99.9.00.99990</w:t>
            </w:r>
          </w:p>
        </w:tc>
        <w:tc>
          <w:tcPr>
            <w:tcW w:w="1360" w:type="dxa"/>
            <w:tcBorders>
              <w:top w:val="nil"/>
              <w:left w:val="nil"/>
              <w:bottom w:val="single" w:sz="4" w:space="0" w:color="auto"/>
              <w:right w:val="single" w:sz="4" w:space="0" w:color="auto"/>
            </w:tcBorders>
            <w:shd w:val="clear" w:color="auto" w:fill="auto"/>
            <w:noWrap/>
            <w:vAlign w:val="center"/>
            <w:hideMark/>
          </w:tcPr>
          <w:p w14:paraId="535B9D84"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8.8.0</w:t>
            </w:r>
          </w:p>
        </w:tc>
        <w:tc>
          <w:tcPr>
            <w:tcW w:w="4610" w:type="dxa"/>
            <w:tcBorders>
              <w:top w:val="nil"/>
              <w:left w:val="nil"/>
              <w:bottom w:val="single" w:sz="4" w:space="0" w:color="auto"/>
              <w:right w:val="single" w:sz="4" w:space="0" w:color="auto"/>
            </w:tcBorders>
            <w:shd w:val="clear" w:color="auto" w:fill="auto"/>
            <w:vAlign w:val="center"/>
            <w:hideMark/>
          </w:tcPr>
          <w:p w14:paraId="7CB6AA6A"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(Специальные расходы)</w:t>
            </w:r>
          </w:p>
        </w:tc>
        <w:tc>
          <w:tcPr>
            <w:tcW w:w="1559" w:type="dxa"/>
            <w:tcBorders>
              <w:top w:val="nil"/>
              <w:left w:val="nil"/>
              <w:bottom w:val="single" w:sz="4" w:space="0" w:color="auto"/>
              <w:right w:val="single" w:sz="4" w:space="0" w:color="auto"/>
            </w:tcBorders>
            <w:shd w:val="clear" w:color="auto" w:fill="auto"/>
            <w:noWrap/>
            <w:vAlign w:val="center"/>
            <w:hideMark/>
          </w:tcPr>
          <w:p w14:paraId="06B4A012"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A6D73E2"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798,6</w:t>
            </w:r>
          </w:p>
        </w:tc>
        <w:tc>
          <w:tcPr>
            <w:tcW w:w="1134" w:type="dxa"/>
            <w:tcBorders>
              <w:top w:val="nil"/>
              <w:left w:val="nil"/>
              <w:bottom w:val="single" w:sz="4" w:space="0" w:color="auto"/>
              <w:right w:val="single" w:sz="4" w:space="0" w:color="auto"/>
            </w:tcBorders>
            <w:shd w:val="clear" w:color="auto" w:fill="auto"/>
            <w:noWrap/>
            <w:vAlign w:val="center"/>
            <w:hideMark/>
          </w:tcPr>
          <w:p w14:paraId="3403786C"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042FA07A"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64564F5F" w14:textId="77777777" w:rsidTr="00DF0C4C">
        <w:trPr>
          <w:gridAfter w:val="3"/>
          <w:wAfter w:w="493" w:type="dxa"/>
          <w:trHeight w:val="28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31EBCAA"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2D38B75A"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11</w:t>
            </w:r>
          </w:p>
        </w:tc>
        <w:tc>
          <w:tcPr>
            <w:tcW w:w="1800" w:type="dxa"/>
            <w:tcBorders>
              <w:top w:val="nil"/>
              <w:left w:val="nil"/>
              <w:bottom w:val="single" w:sz="4" w:space="0" w:color="auto"/>
              <w:right w:val="single" w:sz="4" w:space="0" w:color="auto"/>
            </w:tcBorders>
            <w:shd w:val="clear" w:color="auto" w:fill="auto"/>
            <w:noWrap/>
            <w:vAlign w:val="center"/>
            <w:hideMark/>
          </w:tcPr>
          <w:p w14:paraId="73DEB941"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4275F058"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4610" w:type="dxa"/>
            <w:tcBorders>
              <w:top w:val="nil"/>
              <w:left w:val="nil"/>
              <w:bottom w:val="single" w:sz="4" w:space="0" w:color="auto"/>
              <w:right w:val="single" w:sz="4" w:space="0" w:color="auto"/>
            </w:tcBorders>
            <w:shd w:val="clear" w:color="auto" w:fill="auto"/>
            <w:vAlign w:val="center"/>
            <w:hideMark/>
          </w:tcPr>
          <w:p w14:paraId="41923204"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Резервные фонды</w:t>
            </w:r>
          </w:p>
        </w:tc>
        <w:tc>
          <w:tcPr>
            <w:tcW w:w="1559" w:type="dxa"/>
            <w:tcBorders>
              <w:top w:val="nil"/>
              <w:left w:val="nil"/>
              <w:bottom w:val="single" w:sz="4" w:space="0" w:color="auto"/>
              <w:right w:val="single" w:sz="4" w:space="0" w:color="auto"/>
            </w:tcBorders>
            <w:shd w:val="clear" w:color="auto" w:fill="auto"/>
            <w:noWrap/>
            <w:vAlign w:val="center"/>
            <w:hideMark/>
          </w:tcPr>
          <w:p w14:paraId="20959953"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14:paraId="2627BEC6"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DCE7F8E"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56004B51"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4E1D47A6" w14:textId="77777777" w:rsidTr="00DF0C4C">
        <w:trPr>
          <w:gridAfter w:val="3"/>
          <w:wAfter w:w="493" w:type="dxa"/>
          <w:trHeight w:val="7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E2FCD65"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6AE78C62"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11</w:t>
            </w:r>
          </w:p>
        </w:tc>
        <w:tc>
          <w:tcPr>
            <w:tcW w:w="1800" w:type="dxa"/>
            <w:tcBorders>
              <w:top w:val="nil"/>
              <w:left w:val="nil"/>
              <w:bottom w:val="single" w:sz="4" w:space="0" w:color="auto"/>
              <w:right w:val="single" w:sz="4" w:space="0" w:color="auto"/>
            </w:tcBorders>
            <w:shd w:val="clear" w:color="auto" w:fill="auto"/>
            <w:noWrap/>
            <w:vAlign w:val="center"/>
            <w:hideMark/>
          </w:tcPr>
          <w:p w14:paraId="50016CA2"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99.1.00.90100</w:t>
            </w:r>
          </w:p>
        </w:tc>
        <w:tc>
          <w:tcPr>
            <w:tcW w:w="1360" w:type="dxa"/>
            <w:tcBorders>
              <w:top w:val="nil"/>
              <w:left w:val="nil"/>
              <w:bottom w:val="single" w:sz="4" w:space="0" w:color="auto"/>
              <w:right w:val="single" w:sz="4" w:space="0" w:color="auto"/>
            </w:tcBorders>
            <w:shd w:val="clear" w:color="auto" w:fill="auto"/>
            <w:noWrap/>
            <w:vAlign w:val="center"/>
            <w:hideMark/>
          </w:tcPr>
          <w:p w14:paraId="61B16561"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8.7.0</w:t>
            </w:r>
          </w:p>
        </w:tc>
        <w:tc>
          <w:tcPr>
            <w:tcW w:w="4610" w:type="dxa"/>
            <w:tcBorders>
              <w:top w:val="nil"/>
              <w:left w:val="nil"/>
              <w:bottom w:val="single" w:sz="4" w:space="0" w:color="auto"/>
              <w:right w:val="single" w:sz="4" w:space="0" w:color="auto"/>
            </w:tcBorders>
            <w:shd w:val="clear" w:color="auto" w:fill="auto"/>
            <w:vAlign w:val="center"/>
            <w:hideMark/>
          </w:tcPr>
          <w:p w14:paraId="6D8B34F8"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Резервный фонд Администрации Митякинского сельского поселения на финансовое обеспечение иных непрограммных расходов (Резервные средства)</w:t>
            </w:r>
          </w:p>
        </w:tc>
        <w:tc>
          <w:tcPr>
            <w:tcW w:w="1559" w:type="dxa"/>
            <w:tcBorders>
              <w:top w:val="nil"/>
              <w:left w:val="nil"/>
              <w:bottom w:val="single" w:sz="4" w:space="0" w:color="auto"/>
              <w:right w:val="single" w:sz="4" w:space="0" w:color="auto"/>
            </w:tcBorders>
            <w:shd w:val="clear" w:color="auto" w:fill="auto"/>
            <w:noWrap/>
            <w:vAlign w:val="center"/>
            <w:hideMark/>
          </w:tcPr>
          <w:p w14:paraId="107BFC2B"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14:paraId="7F85AAA6"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5F0A8E0"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3C8B7BE8"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77B79833" w14:textId="77777777" w:rsidTr="00DF0C4C">
        <w:trPr>
          <w:gridAfter w:val="3"/>
          <w:wAfter w:w="493" w:type="dxa"/>
          <w:trHeight w:val="28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4529960"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7FD2CB31"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13</w:t>
            </w:r>
          </w:p>
        </w:tc>
        <w:tc>
          <w:tcPr>
            <w:tcW w:w="1800" w:type="dxa"/>
            <w:tcBorders>
              <w:top w:val="nil"/>
              <w:left w:val="nil"/>
              <w:bottom w:val="single" w:sz="4" w:space="0" w:color="auto"/>
              <w:right w:val="single" w:sz="4" w:space="0" w:color="auto"/>
            </w:tcBorders>
            <w:shd w:val="clear" w:color="auto" w:fill="auto"/>
            <w:noWrap/>
            <w:vAlign w:val="center"/>
            <w:hideMark/>
          </w:tcPr>
          <w:p w14:paraId="54CA1667"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67CA5424"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4610" w:type="dxa"/>
            <w:tcBorders>
              <w:top w:val="nil"/>
              <w:left w:val="nil"/>
              <w:bottom w:val="single" w:sz="4" w:space="0" w:color="auto"/>
              <w:right w:val="single" w:sz="4" w:space="0" w:color="auto"/>
            </w:tcBorders>
            <w:shd w:val="clear" w:color="auto" w:fill="auto"/>
            <w:vAlign w:val="center"/>
            <w:hideMark/>
          </w:tcPr>
          <w:p w14:paraId="580AEA67"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35CF5EE4"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832,2</w:t>
            </w:r>
          </w:p>
        </w:tc>
        <w:tc>
          <w:tcPr>
            <w:tcW w:w="1276" w:type="dxa"/>
            <w:tcBorders>
              <w:top w:val="nil"/>
              <w:left w:val="nil"/>
              <w:bottom w:val="single" w:sz="4" w:space="0" w:color="auto"/>
              <w:right w:val="single" w:sz="4" w:space="0" w:color="auto"/>
            </w:tcBorders>
            <w:shd w:val="clear" w:color="auto" w:fill="auto"/>
            <w:noWrap/>
            <w:vAlign w:val="center"/>
            <w:hideMark/>
          </w:tcPr>
          <w:p w14:paraId="6F7812C3"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336,1</w:t>
            </w:r>
          </w:p>
        </w:tc>
        <w:tc>
          <w:tcPr>
            <w:tcW w:w="1134" w:type="dxa"/>
            <w:tcBorders>
              <w:top w:val="nil"/>
              <w:left w:val="nil"/>
              <w:bottom w:val="single" w:sz="4" w:space="0" w:color="auto"/>
              <w:right w:val="single" w:sz="4" w:space="0" w:color="auto"/>
            </w:tcBorders>
            <w:shd w:val="clear" w:color="auto" w:fill="auto"/>
            <w:noWrap/>
            <w:vAlign w:val="center"/>
            <w:hideMark/>
          </w:tcPr>
          <w:p w14:paraId="6C74BD0C"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489,2</w:t>
            </w:r>
          </w:p>
        </w:tc>
        <w:tc>
          <w:tcPr>
            <w:tcW w:w="222" w:type="dxa"/>
            <w:gridSpan w:val="2"/>
            <w:vAlign w:val="center"/>
            <w:hideMark/>
          </w:tcPr>
          <w:p w14:paraId="55855917"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0CBA2041" w14:textId="77777777" w:rsidTr="00DF0C4C">
        <w:trPr>
          <w:gridAfter w:val="3"/>
          <w:wAfter w:w="493" w:type="dxa"/>
          <w:trHeight w:val="13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956DC5B"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74506466"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13</w:t>
            </w:r>
          </w:p>
        </w:tc>
        <w:tc>
          <w:tcPr>
            <w:tcW w:w="1800" w:type="dxa"/>
            <w:tcBorders>
              <w:top w:val="nil"/>
              <w:left w:val="nil"/>
              <w:bottom w:val="single" w:sz="4" w:space="0" w:color="auto"/>
              <w:right w:val="single" w:sz="4" w:space="0" w:color="auto"/>
            </w:tcBorders>
            <w:shd w:val="clear" w:color="auto" w:fill="auto"/>
            <w:noWrap/>
            <w:vAlign w:val="center"/>
            <w:hideMark/>
          </w:tcPr>
          <w:p w14:paraId="4B2898FC"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01.4.01.20010</w:t>
            </w:r>
          </w:p>
        </w:tc>
        <w:tc>
          <w:tcPr>
            <w:tcW w:w="1360" w:type="dxa"/>
            <w:tcBorders>
              <w:top w:val="nil"/>
              <w:left w:val="nil"/>
              <w:bottom w:val="single" w:sz="4" w:space="0" w:color="auto"/>
              <w:right w:val="single" w:sz="4" w:space="0" w:color="auto"/>
            </w:tcBorders>
            <w:shd w:val="clear" w:color="auto" w:fill="auto"/>
            <w:noWrap/>
            <w:vAlign w:val="center"/>
            <w:hideMark/>
          </w:tcPr>
          <w:p w14:paraId="6F81E62B"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2.4.0</w:t>
            </w:r>
          </w:p>
        </w:tc>
        <w:tc>
          <w:tcPr>
            <w:tcW w:w="4610" w:type="dxa"/>
            <w:tcBorders>
              <w:top w:val="nil"/>
              <w:left w:val="nil"/>
              <w:bottom w:val="single" w:sz="4" w:space="0" w:color="auto"/>
              <w:right w:val="single" w:sz="4" w:space="0" w:color="auto"/>
            </w:tcBorders>
            <w:shd w:val="clear" w:color="auto" w:fill="auto"/>
            <w:vAlign w:val="center"/>
            <w:hideMark/>
          </w:tcPr>
          <w:p w14:paraId="6567EBAA"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Расходы на закупку товаров,работ,услуг в сфере информационно-коммуникационных технологий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5EC8D643"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294,7</w:t>
            </w:r>
          </w:p>
        </w:tc>
        <w:tc>
          <w:tcPr>
            <w:tcW w:w="1276" w:type="dxa"/>
            <w:tcBorders>
              <w:top w:val="nil"/>
              <w:left w:val="nil"/>
              <w:bottom w:val="single" w:sz="4" w:space="0" w:color="auto"/>
              <w:right w:val="single" w:sz="4" w:space="0" w:color="auto"/>
            </w:tcBorders>
            <w:shd w:val="clear" w:color="auto" w:fill="auto"/>
            <w:noWrap/>
            <w:vAlign w:val="center"/>
            <w:hideMark/>
          </w:tcPr>
          <w:p w14:paraId="59D0ABB2"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5579FF6"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7DA0611A"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3DDFBF34" w14:textId="77777777" w:rsidTr="00DF0C4C">
        <w:trPr>
          <w:gridAfter w:val="3"/>
          <w:wAfter w:w="493" w:type="dxa"/>
          <w:trHeight w:val="1056"/>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B741030"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0E9DF295"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13</w:t>
            </w:r>
          </w:p>
        </w:tc>
        <w:tc>
          <w:tcPr>
            <w:tcW w:w="1800" w:type="dxa"/>
            <w:tcBorders>
              <w:top w:val="nil"/>
              <w:left w:val="nil"/>
              <w:bottom w:val="single" w:sz="4" w:space="0" w:color="auto"/>
              <w:right w:val="single" w:sz="4" w:space="0" w:color="auto"/>
            </w:tcBorders>
            <w:shd w:val="clear" w:color="auto" w:fill="auto"/>
            <w:noWrap/>
            <w:vAlign w:val="center"/>
            <w:hideMark/>
          </w:tcPr>
          <w:p w14:paraId="5C6FFC3E"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01.4.02.20020</w:t>
            </w:r>
          </w:p>
        </w:tc>
        <w:tc>
          <w:tcPr>
            <w:tcW w:w="1360" w:type="dxa"/>
            <w:tcBorders>
              <w:top w:val="nil"/>
              <w:left w:val="nil"/>
              <w:bottom w:val="single" w:sz="4" w:space="0" w:color="auto"/>
              <w:right w:val="single" w:sz="4" w:space="0" w:color="auto"/>
            </w:tcBorders>
            <w:shd w:val="clear" w:color="auto" w:fill="auto"/>
            <w:noWrap/>
            <w:vAlign w:val="center"/>
            <w:hideMark/>
          </w:tcPr>
          <w:p w14:paraId="4F2CC69E"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2.4.0</w:t>
            </w:r>
          </w:p>
        </w:tc>
        <w:tc>
          <w:tcPr>
            <w:tcW w:w="4610" w:type="dxa"/>
            <w:tcBorders>
              <w:top w:val="nil"/>
              <w:left w:val="nil"/>
              <w:bottom w:val="single" w:sz="4" w:space="0" w:color="auto"/>
              <w:right w:val="single" w:sz="4" w:space="0" w:color="auto"/>
            </w:tcBorders>
            <w:shd w:val="clear" w:color="auto" w:fill="auto"/>
            <w:vAlign w:val="center"/>
            <w:hideMark/>
          </w:tcPr>
          <w:p w14:paraId="03CC6B0D"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Расходы на обеспечение реализации мероприятий по защите информации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5433886B"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175,0</w:t>
            </w:r>
          </w:p>
        </w:tc>
        <w:tc>
          <w:tcPr>
            <w:tcW w:w="1276" w:type="dxa"/>
            <w:tcBorders>
              <w:top w:val="nil"/>
              <w:left w:val="nil"/>
              <w:bottom w:val="single" w:sz="4" w:space="0" w:color="auto"/>
              <w:right w:val="single" w:sz="4" w:space="0" w:color="auto"/>
            </w:tcBorders>
            <w:shd w:val="clear" w:color="auto" w:fill="auto"/>
            <w:noWrap/>
            <w:vAlign w:val="center"/>
            <w:hideMark/>
          </w:tcPr>
          <w:p w14:paraId="580561A3"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17F9237"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76192650"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105F6628" w14:textId="77777777" w:rsidTr="00DF0C4C">
        <w:trPr>
          <w:gridAfter w:val="3"/>
          <w:wAfter w:w="493" w:type="dxa"/>
          <w:trHeight w:val="2376"/>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BB6F659"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lastRenderedPageBreak/>
              <w:t>01</w:t>
            </w:r>
          </w:p>
        </w:tc>
        <w:tc>
          <w:tcPr>
            <w:tcW w:w="1360" w:type="dxa"/>
            <w:tcBorders>
              <w:top w:val="nil"/>
              <w:left w:val="nil"/>
              <w:bottom w:val="single" w:sz="4" w:space="0" w:color="auto"/>
              <w:right w:val="single" w:sz="4" w:space="0" w:color="auto"/>
            </w:tcBorders>
            <w:shd w:val="clear" w:color="auto" w:fill="auto"/>
            <w:noWrap/>
            <w:vAlign w:val="center"/>
            <w:hideMark/>
          </w:tcPr>
          <w:p w14:paraId="4515809C"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13</w:t>
            </w:r>
          </w:p>
        </w:tc>
        <w:tc>
          <w:tcPr>
            <w:tcW w:w="1800" w:type="dxa"/>
            <w:tcBorders>
              <w:top w:val="nil"/>
              <w:left w:val="nil"/>
              <w:bottom w:val="single" w:sz="4" w:space="0" w:color="auto"/>
              <w:right w:val="single" w:sz="4" w:space="0" w:color="auto"/>
            </w:tcBorders>
            <w:shd w:val="clear" w:color="auto" w:fill="auto"/>
            <w:noWrap/>
            <w:vAlign w:val="center"/>
            <w:hideMark/>
          </w:tcPr>
          <w:p w14:paraId="64F3B710"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07.4.02.20110</w:t>
            </w:r>
          </w:p>
        </w:tc>
        <w:tc>
          <w:tcPr>
            <w:tcW w:w="1360" w:type="dxa"/>
            <w:tcBorders>
              <w:top w:val="nil"/>
              <w:left w:val="nil"/>
              <w:bottom w:val="single" w:sz="4" w:space="0" w:color="auto"/>
              <w:right w:val="single" w:sz="4" w:space="0" w:color="auto"/>
            </w:tcBorders>
            <w:shd w:val="clear" w:color="auto" w:fill="auto"/>
            <w:noWrap/>
            <w:vAlign w:val="center"/>
            <w:hideMark/>
          </w:tcPr>
          <w:p w14:paraId="74C2CB35"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2.4.0</w:t>
            </w:r>
          </w:p>
        </w:tc>
        <w:tc>
          <w:tcPr>
            <w:tcW w:w="4610" w:type="dxa"/>
            <w:tcBorders>
              <w:top w:val="nil"/>
              <w:left w:val="nil"/>
              <w:bottom w:val="single" w:sz="4" w:space="0" w:color="auto"/>
              <w:right w:val="single" w:sz="4" w:space="0" w:color="auto"/>
            </w:tcBorders>
            <w:shd w:val="clear" w:color="auto" w:fill="auto"/>
            <w:vAlign w:val="center"/>
            <w:hideMark/>
          </w:tcPr>
          <w:p w14:paraId="6FFAADC2"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Расходы на официальное опубликование нормативных правовых актов Администрации Митякинского сельского поселения, Собрания депутатов Митякинского сельского поселения в газете «Родная сторона», на официальном сайте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7EE8CEE7"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40,0</w:t>
            </w:r>
          </w:p>
        </w:tc>
        <w:tc>
          <w:tcPr>
            <w:tcW w:w="1276" w:type="dxa"/>
            <w:tcBorders>
              <w:top w:val="nil"/>
              <w:left w:val="nil"/>
              <w:bottom w:val="single" w:sz="4" w:space="0" w:color="auto"/>
              <w:right w:val="single" w:sz="4" w:space="0" w:color="auto"/>
            </w:tcBorders>
            <w:shd w:val="clear" w:color="auto" w:fill="auto"/>
            <w:noWrap/>
            <w:vAlign w:val="center"/>
            <w:hideMark/>
          </w:tcPr>
          <w:p w14:paraId="4456759E"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3EB186C"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2D14C1E6"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04FD60D7" w14:textId="77777777" w:rsidTr="00DF0C4C">
        <w:trPr>
          <w:gridAfter w:val="3"/>
          <w:wAfter w:w="493" w:type="dxa"/>
          <w:trHeight w:val="1584"/>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6DEB897"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195C4B34"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13</w:t>
            </w:r>
          </w:p>
        </w:tc>
        <w:tc>
          <w:tcPr>
            <w:tcW w:w="1800" w:type="dxa"/>
            <w:tcBorders>
              <w:top w:val="nil"/>
              <w:left w:val="nil"/>
              <w:bottom w:val="single" w:sz="4" w:space="0" w:color="auto"/>
              <w:right w:val="single" w:sz="4" w:space="0" w:color="auto"/>
            </w:tcBorders>
            <w:shd w:val="clear" w:color="auto" w:fill="auto"/>
            <w:noWrap/>
            <w:vAlign w:val="center"/>
            <w:hideMark/>
          </w:tcPr>
          <w:p w14:paraId="04BDD546"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99.9.00.20140</w:t>
            </w:r>
          </w:p>
        </w:tc>
        <w:tc>
          <w:tcPr>
            <w:tcW w:w="1360" w:type="dxa"/>
            <w:tcBorders>
              <w:top w:val="nil"/>
              <w:left w:val="nil"/>
              <w:bottom w:val="single" w:sz="4" w:space="0" w:color="auto"/>
              <w:right w:val="single" w:sz="4" w:space="0" w:color="auto"/>
            </w:tcBorders>
            <w:shd w:val="clear" w:color="auto" w:fill="auto"/>
            <w:noWrap/>
            <w:vAlign w:val="center"/>
            <w:hideMark/>
          </w:tcPr>
          <w:p w14:paraId="01AB8792"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2.4.0</w:t>
            </w:r>
          </w:p>
        </w:tc>
        <w:tc>
          <w:tcPr>
            <w:tcW w:w="4610" w:type="dxa"/>
            <w:tcBorders>
              <w:top w:val="nil"/>
              <w:left w:val="nil"/>
              <w:bottom w:val="single" w:sz="4" w:space="0" w:color="auto"/>
              <w:right w:val="single" w:sz="4" w:space="0" w:color="auto"/>
            </w:tcBorders>
            <w:shd w:val="clear" w:color="auto" w:fill="auto"/>
            <w:vAlign w:val="center"/>
            <w:hideMark/>
          </w:tcPr>
          <w:p w14:paraId="2C7C94CD"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42654F1F"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14:paraId="43993027"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6D9247A"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33595422"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2083B700" w14:textId="77777777" w:rsidTr="00DF0C4C">
        <w:trPr>
          <w:gridAfter w:val="3"/>
          <w:wAfter w:w="493" w:type="dxa"/>
          <w:trHeight w:val="7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778CC56"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4043A382"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13</w:t>
            </w:r>
          </w:p>
        </w:tc>
        <w:tc>
          <w:tcPr>
            <w:tcW w:w="1800" w:type="dxa"/>
            <w:tcBorders>
              <w:top w:val="nil"/>
              <w:left w:val="nil"/>
              <w:bottom w:val="single" w:sz="4" w:space="0" w:color="auto"/>
              <w:right w:val="single" w:sz="4" w:space="0" w:color="auto"/>
            </w:tcBorders>
            <w:shd w:val="clear" w:color="auto" w:fill="auto"/>
            <w:noWrap/>
            <w:vAlign w:val="center"/>
            <w:hideMark/>
          </w:tcPr>
          <w:p w14:paraId="7DE488C4"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99.9.00.90110</w:t>
            </w:r>
          </w:p>
        </w:tc>
        <w:tc>
          <w:tcPr>
            <w:tcW w:w="1360" w:type="dxa"/>
            <w:tcBorders>
              <w:top w:val="nil"/>
              <w:left w:val="nil"/>
              <w:bottom w:val="single" w:sz="4" w:space="0" w:color="auto"/>
              <w:right w:val="single" w:sz="4" w:space="0" w:color="auto"/>
            </w:tcBorders>
            <w:shd w:val="clear" w:color="auto" w:fill="auto"/>
            <w:noWrap/>
            <w:vAlign w:val="center"/>
            <w:hideMark/>
          </w:tcPr>
          <w:p w14:paraId="435FBF8A"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8.8.0</w:t>
            </w:r>
          </w:p>
        </w:tc>
        <w:tc>
          <w:tcPr>
            <w:tcW w:w="4610" w:type="dxa"/>
            <w:tcBorders>
              <w:top w:val="nil"/>
              <w:left w:val="nil"/>
              <w:bottom w:val="single" w:sz="4" w:space="0" w:color="auto"/>
              <w:right w:val="single" w:sz="4" w:space="0" w:color="auto"/>
            </w:tcBorders>
            <w:shd w:val="clear" w:color="auto" w:fill="auto"/>
            <w:vAlign w:val="center"/>
            <w:hideMark/>
          </w:tcPr>
          <w:p w14:paraId="4B43E02F"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(Специальные расходы)</w:t>
            </w:r>
          </w:p>
        </w:tc>
        <w:tc>
          <w:tcPr>
            <w:tcW w:w="1559" w:type="dxa"/>
            <w:tcBorders>
              <w:top w:val="nil"/>
              <w:left w:val="nil"/>
              <w:bottom w:val="single" w:sz="4" w:space="0" w:color="auto"/>
              <w:right w:val="single" w:sz="4" w:space="0" w:color="auto"/>
            </w:tcBorders>
            <w:shd w:val="clear" w:color="auto" w:fill="auto"/>
            <w:noWrap/>
            <w:vAlign w:val="center"/>
            <w:hideMark/>
          </w:tcPr>
          <w:p w14:paraId="05FC36C1"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7CD4F20"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336,1</w:t>
            </w:r>
          </w:p>
        </w:tc>
        <w:tc>
          <w:tcPr>
            <w:tcW w:w="1134" w:type="dxa"/>
            <w:tcBorders>
              <w:top w:val="nil"/>
              <w:left w:val="nil"/>
              <w:bottom w:val="single" w:sz="4" w:space="0" w:color="auto"/>
              <w:right w:val="single" w:sz="4" w:space="0" w:color="auto"/>
            </w:tcBorders>
            <w:shd w:val="clear" w:color="auto" w:fill="auto"/>
            <w:noWrap/>
            <w:vAlign w:val="center"/>
            <w:hideMark/>
          </w:tcPr>
          <w:p w14:paraId="5A613D44"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489,2</w:t>
            </w:r>
          </w:p>
        </w:tc>
        <w:tc>
          <w:tcPr>
            <w:tcW w:w="222" w:type="dxa"/>
            <w:gridSpan w:val="2"/>
            <w:vAlign w:val="center"/>
            <w:hideMark/>
          </w:tcPr>
          <w:p w14:paraId="5F782DD9"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5B53C354" w14:textId="77777777" w:rsidTr="00DF0C4C">
        <w:trPr>
          <w:gridAfter w:val="3"/>
          <w:wAfter w:w="493" w:type="dxa"/>
          <w:trHeight w:val="7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8103451"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20B405E8"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13</w:t>
            </w:r>
          </w:p>
        </w:tc>
        <w:tc>
          <w:tcPr>
            <w:tcW w:w="1800" w:type="dxa"/>
            <w:tcBorders>
              <w:top w:val="nil"/>
              <w:left w:val="nil"/>
              <w:bottom w:val="single" w:sz="4" w:space="0" w:color="auto"/>
              <w:right w:val="single" w:sz="4" w:space="0" w:color="auto"/>
            </w:tcBorders>
            <w:shd w:val="clear" w:color="auto" w:fill="auto"/>
            <w:noWrap/>
            <w:vAlign w:val="center"/>
            <w:hideMark/>
          </w:tcPr>
          <w:p w14:paraId="35536023"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99.9.00.99990</w:t>
            </w:r>
          </w:p>
        </w:tc>
        <w:tc>
          <w:tcPr>
            <w:tcW w:w="1360" w:type="dxa"/>
            <w:tcBorders>
              <w:top w:val="nil"/>
              <w:left w:val="nil"/>
              <w:bottom w:val="single" w:sz="4" w:space="0" w:color="auto"/>
              <w:right w:val="single" w:sz="4" w:space="0" w:color="auto"/>
            </w:tcBorders>
            <w:shd w:val="clear" w:color="auto" w:fill="auto"/>
            <w:noWrap/>
            <w:vAlign w:val="center"/>
            <w:hideMark/>
          </w:tcPr>
          <w:p w14:paraId="5A9BE3CC"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8.5.0</w:t>
            </w:r>
          </w:p>
        </w:tc>
        <w:tc>
          <w:tcPr>
            <w:tcW w:w="4610" w:type="dxa"/>
            <w:tcBorders>
              <w:top w:val="nil"/>
              <w:left w:val="nil"/>
              <w:bottom w:val="single" w:sz="4" w:space="0" w:color="auto"/>
              <w:right w:val="single" w:sz="4" w:space="0" w:color="auto"/>
            </w:tcBorders>
            <w:shd w:val="clear" w:color="auto" w:fill="auto"/>
            <w:vAlign w:val="center"/>
            <w:hideMark/>
          </w:tcPr>
          <w:p w14:paraId="297EF515"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center"/>
            <w:hideMark/>
          </w:tcPr>
          <w:p w14:paraId="068CF6A8"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317,5</w:t>
            </w:r>
          </w:p>
        </w:tc>
        <w:tc>
          <w:tcPr>
            <w:tcW w:w="1276" w:type="dxa"/>
            <w:tcBorders>
              <w:top w:val="nil"/>
              <w:left w:val="nil"/>
              <w:bottom w:val="single" w:sz="4" w:space="0" w:color="auto"/>
              <w:right w:val="single" w:sz="4" w:space="0" w:color="auto"/>
            </w:tcBorders>
            <w:shd w:val="clear" w:color="auto" w:fill="auto"/>
            <w:noWrap/>
            <w:vAlign w:val="center"/>
            <w:hideMark/>
          </w:tcPr>
          <w:p w14:paraId="68DF3E35"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762536A"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7226F361"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1EDD341D" w14:textId="77777777" w:rsidTr="00DF0C4C">
        <w:trPr>
          <w:gridAfter w:val="3"/>
          <w:wAfter w:w="493" w:type="dxa"/>
          <w:trHeight w:val="28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779475B"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02</w:t>
            </w:r>
          </w:p>
        </w:tc>
        <w:tc>
          <w:tcPr>
            <w:tcW w:w="1360" w:type="dxa"/>
            <w:tcBorders>
              <w:top w:val="nil"/>
              <w:left w:val="nil"/>
              <w:bottom w:val="single" w:sz="4" w:space="0" w:color="auto"/>
              <w:right w:val="single" w:sz="4" w:space="0" w:color="auto"/>
            </w:tcBorders>
            <w:shd w:val="clear" w:color="auto" w:fill="auto"/>
            <w:noWrap/>
            <w:vAlign w:val="center"/>
            <w:hideMark/>
          </w:tcPr>
          <w:p w14:paraId="42B33FBB"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800" w:type="dxa"/>
            <w:tcBorders>
              <w:top w:val="nil"/>
              <w:left w:val="nil"/>
              <w:bottom w:val="single" w:sz="4" w:space="0" w:color="auto"/>
              <w:right w:val="single" w:sz="4" w:space="0" w:color="auto"/>
            </w:tcBorders>
            <w:shd w:val="clear" w:color="auto" w:fill="auto"/>
            <w:noWrap/>
            <w:vAlign w:val="center"/>
            <w:hideMark/>
          </w:tcPr>
          <w:p w14:paraId="71A0C252"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F4BB861"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4610" w:type="dxa"/>
            <w:tcBorders>
              <w:top w:val="nil"/>
              <w:left w:val="nil"/>
              <w:bottom w:val="single" w:sz="4" w:space="0" w:color="auto"/>
              <w:right w:val="single" w:sz="4" w:space="0" w:color="auto"/>
            </w:tcBorders>
            <w:shd w:val="clear" w:color="auto" w:fill="auto"/>
            <w:noWrap/>
            <w:vAlign w:val="center"/>
            <w:hideMark/>
          </w:tcPr>
          <w:p w14:paraId="56ED2CFD"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НАЦИОНАЛЬНАЯ ОБОРОНА</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3E3D840"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410,8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6EBF022"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448,2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681CE0"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463,9</w:t>
            </w:r>
          </w:p>
        </w:tc>
        <w:tc>
          <w:tcPr>
            <w:tcW w:w="222" w:type="dxa"/>
            <w:gridSpan w:val="2"/>
            <w:vAlign w:val="center"/>
            <w:hideMark/>
          </w:tcPr>
          <w:p w14:paraId="79286CA7"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4D1A5769" w14:textId="77777777" w:rsidTr="00DF0C4C">
        <w:trPr>
          <w:gridAfter w:val="3"/>
          <w:wAfter w:w="493" w:type="dxa"/>
          <w:trHeight w:val="28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724F050"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02</w:t>
            </w:r>
          </w:p>
        </w:tc>
        <w:tc>
          <w:tcPr>
            <w:tcW w:w="1360" w:type="dxa"/>
            <w:tcBorders>
              <w:top w:val="nil"/>
              <w:left w:val="nil"/>
              <w:bottom w:val="single" w:sz="4" w:space="0" w:color="auto"/>
              <w:right w:val="single" w:sz="4" w:space="0" w:color="auto"/>
            </w:tcBorders>
            <w:shd w:val="clear" w:color="auto" w:fill="auto"/>
            <w:noWrap/>
            <w:vAlign w:val="center"/>
            <w:hideMark/>
          </w:tcPr>
          <w:p w14:paraId="4F23F43E"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315DDDCB"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79128477"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4610" w:type="dxa"/>
            <w:tcBorders>
              <w:top w:val="nil"/>
              <w:left w:val="nil"/>
              <w:bottom w:val="single" w:sz="4" w:space="0" w:color="auto"/>
              <w:right w:val="single" w:sz="4" w:space="0" w:color="auto"/>
            </w:tcBorders>
            <w:shd w:val="clear" w:color="auto" w:fill="auto"/>
            <w:vAlign w:val="center"/>
            <w:hideMark/>
          </w:tcPr>
          <w:p w14:paraId="5670D39F"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auto" w:fill="auto"/>
            <w:noWrap/>
            <w:vAlign w:val="center"/>
            <w:hideMark/>
          </w:tcPr>
          <w:p w14:paraId="4173677C"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410,8</w:t>
            </w:r>
          </w:p>
        </w:tc>
        <w:tc>
          <w:tcPr>
            <w:tcW w:w="1276" w:type="dxa"/>
            <w:tcBorders>
              <w:top w:val="nil"/>
              <w:left w:val="nil"/>
              <w:bottom w:val="single" w:sz="4" w:space="0" w:color="auto"/>
              <w:right w:val="single" w:sz="4" w:space="0" w:color="auto"/>
            </w:tcBorders>
            <w:shd w:val="clear" w:color="auto" w:fill="auto"/>
            <w:noWrap/>
            <w:vAlign w:val="center"/>
            <w:hideMark/>
          </w:tcPr>
          <w:p w14:paraId="0355C908"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448,2</w:t>
            </w:r>
          </w:p>
        </w:tc>
        <w:tc>
          <w:tcPr>
            <w:tcW w:w="1134" w:type="dxa"/>
            <w:tcBorders>
              <w:top w:val="nil"/>
              <w:left w:val="nil"/>
              <w:bottom w:val="single" w:sz="4" w:space="0" w:color="auto"/>
              <w:right w:val="single" w:sz="4" w:space="0" w:color="auto"/>
            </w:tcBorders>
            <w:shd w:val="clear" w:color="auto" w:fill="auto"/>
            <w:noWrap/>
            <w:vAlign w:val="center"/>
            <w:hideMark/>
          </w:tcPr>
          <w:p w14:paraId="0D0DE83D"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463,9</w:t>
            </w:r>
          </w:p>
        </w:tc>
        <w:tc>
          <w:tcPr>
            <w:tcW w:w="222" w:type="dxa"/>
            <w:gridSpan w:val="2"/>
            <w:vAlign w:val="center"/>
            <w:hideMark/>
          </w:tcPr>
          <w:p w14:paraId="699325B4"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5BCFF858" w14:textId="77777777" w:rsidTr="00DF0C4C">
        <w:trPr>
          <w:gridAfter w:val="3"/>
          <w:wAfter w:w="493" w:type="dxa"/>
          <w:trHeight w:val="184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6983C00"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02</w:t>
            </w:r>
          </w:p>
        </w:tc>
        <w:tc>
          <w:tcPr>
            <w:tcW w:w="1360" w:type="dxa"/>
            <w:tcBorders>
              <w:top w:val="nil"/>
              <w:left w:val="nil"/>
              <w:bottom w:val="single" w:sz="4" w:space="0" w:color="auto"/>
              <w:right w:val="single" w:sz="4" w:space="0" w:color="auto"/>
            </w:tcBorders>
            <w:shd w:val="clear" w:color="auto" w:fill="auto"/>
            <w:noWrap/>
            <w:vAlign w:val="center"/>
            <w:hideMark/>
          </w:tcPr>
          <w:p w14:paraId="19429236"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29EFDCAA"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89.9.00.51180</w:t>
            </w:r>
          </w:p>
        </w:tc>
        <w:tc>
          <w:tcPr>
            <w:tcW w:w="1360" w:type="dxa"/>
            <w:tcBorders>
              <w:top w:val="nil"/>
              <w:left w:val="nil"/>
              <w:bottom w:val="single" w:sz="4" w:space="0" w:color="auto"/>
              <w:right w:val="single" w:sz="4" w:space="0" w:color="auto"/>
            </w:tcBorders>
            <w:shd w:val="clear" w:color="auto" w:fill="auto"/>
            <w:noWrap/>
            <w:vAlign w:val="center"/>
            <w:hideMark/>
          </w:tcPr>
          <w:p w14:paraId="71F11E53"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1.2.0</w:t>
            </w:r>
          </w:p>
        </w:tc>
        <w:tc>
          <w:tcPr>
            <w:tcW w:w="4610" w:type="dxa"/>
            <w:tcBorders>
              <w:top w:val="nil"/>
              <w:left w:val="nil"/>
              <w:bottom w:val="single" w:sz="4" w:space="0" w:color="auto"/>
              <w:right w:val="single" w:sz="4" w:space="0" w:color="auto"/>
            </w:tcBorders>
            <w:shd w:val="clear" w:color="auto" w:fill="auto"/>
            <w:vAlign w:val="center"/>
            <w:hideMark/>
          </w:tcPr>
          <w:p w14:paraId="4A255BAD"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163AC9B3"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392,0</w:t>
            </w:r>
          </w:p>
        </w:tc>
        <w:tc>
          <w:tcPr>
            <w:tcW w:w="1276" w:type="dxa"/>
            <w:tcBorders>
              <w:top w:val="nil"/>
              <w:left w:val="nil"/>
              <w:bottom w:val="single" w:sz="4" w:space="0" w:color="auto"/>
              <w:right w:val="single" w:sz="4" w:space="0" w:color="auto"/>
            </w:tcBorders>
            <w:shd w:val="clear" w:color="auto" w:fill="auto"/>
            <w:noWrap/>
            <w:vAlign w:val="center"/>
            <w:hideMark/>
          </w:tcPr>
          <w:p w14:paraId="6858A74D"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415,5</w:t>
            </w:r>
          </w:p>
        </w:tc>
        <w:tc>
          <w:tcPr>
            <w:tcW w:w="1134" w:type="dxa"/>
            <w:tcBorders>
              <w:top w:val="nil"/>
              <w:left w:val="nil"/>
              <w:bottom w:val="single" w:sz="4" w:space="0" w:color="auto"/>
              <w:right w:val="single" w:sz="4" w:space="0" w:color="auto"/>
            </w:tcBorders>
            <w:shd w:val="clear" w:color="auto" w:fill="auto"/>
            <w:noWrap/>
            <w:vAlign w:val="center"/>
            <w:hideMark/>
          </w:tcPr>
          <w:p w14:paraId="2C17158F"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420,9</w:t>
            </w:r>
          </w:p>
        </w:tc>
        <w:tc>
          <w:tcPr>
            <w:tcW w:w="222" w:type="dxa"/>
            <w:gridSpan w:val="2"/>
            <w:vAlign w:val="center"/>
            <w:hideMark/>
          </w:tcPr>
          <w:p w14:paraId="0CA2C799"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2FD45925" w14:textId="77777777" w:rsidTr="00DF0C4C">
        <w:trPr>
          <w:gridAfter w:val="3"/>
          <w:wAfter w:w="493" w:type="dxa"/>
          <w:trHeight w:val="184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47737E9"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lastRenderedPageBreak/>
              <w:t>02</w:t>
            </w:r>
          </w:p>
        </w:tc>
        <w:tc>
          <w:tcPr>
            <w:tcW w:w="1360" w:type="dxa"/>
            <w:tcBorders>
              <w:top w:val="nil"/>
              <w:left w:val="nil"/>
              <w:bottom w:val="single" w:sz="4" w:space="0" w:color="auto"/>
              <w:right w:val="single" w:sz="4" w:space="0" w:color="auto"/>
            </w:tcBorders>
            <w:shd w:val="clear" w:color="auto" w:fill="auto"/>
            <w:noWrap/>
            <w:vAlign w:val="center"/>
            <w:hideMark/>
          </w:tcPr>
          <w:p w14:paraId="7CA8CDB7"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72E8F125"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89.9.00.51180</w:t>
            </w:r>
          </w:p>
        </w:tc>
        <w:tc>
          <w:tcPr>
            <w:tcW w:w="1360" w:type="dxa"/>
            <w:tcBorders>
              <w:top w:val="nil"/>
              <w:left w:val="nil"/>
              <w:bottom w:val="single" w:sz="4" w:space="0" w:color="auto"/>
              <w:right w:val="single" w:sz="4" w:space="0" w:color="auto"/>
            </w:tcBorders>
            <w:shd w:val="clear" w:color="auto" w:fill="auto"/>
            <w:noWrap/>
            <w:vAlign w:val="center"/>
            <w:hideMark/>
          </w:tcPr>
          <w:p w14:paraId="6D780875"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2.4.0</w:t>
            </w:r>
          </w:p>
        </w:tc>
        <w:tc>
          <w:tcPr>
            <w:tcW w:w="4610" w:type="dxa"/>
            <w:tcBorders>
              <w:top w:val="nil"/>
              <w:left w:val="nil"/>
              <w:bottom w:val="single" w:sz="4" w:space="0" w:color="auto"/>
              <w:right w:val="single" w:sz="4" w:space="0" w:color="auto"/>
            </w:tcBorders>
            <w:shd w:val="clear" w:color="auto" w:fill="auto"/>
            <w:vAlign w:val="center"/>
            <w:hideMark/>
          </w:tcPr>
          <w:p w14:paraId="30E95FA0"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04063EFE"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18,8</w:t>
            </w:r>
          </w:p>
        </w:tc>
        <w:tc>
          <w:tcPr>
            <w:tcW w:w="1276" w:type="dxa"/>
            <w:tcBorders>
              <w:top w:val="nil"/>
              <w:left w:val="nil"/>
              <w:bottom w:val="single" w:sz="4" w:space="0" w:color="auto"/>
              <w:right w:val="single" w:sz="4" w:space="0" w:color="auto"/>
            </w:tcBorders>
            <w:shd w:val="clear" w:color="auto" w:fill="auto"/>
            <w:noWrap/>
            <w:vAlign w:val="center"/>
            <w:hideMark/>
          </w:tcPr>
          <w:p w14:paraId="7EAB3CC8"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32,7</w:t>
            </w:r>
          </w:p>
        </w:tc>
        <w:tc>
          <w:tcPr>
            <w:tcW w:w="1134" w:type="dxa"/>
            <w:tcBorders>
              <w:top w:val="nil"/>
              <w:left w:val="nil"/>
              <w:bottom w:val="single" w:sz="4" w:space="0" w:color="auto"/>
              <w:right w:val="single" w:sz="4" w:space="0" w:color="auto"/>
            </w:tcBorders>
            <w:shd w:val="clear" w:color="auto" w:fill="auto"/>
            <w:noWrap/>
            <w:vAlign w:val="center"/>
            <w:hideMark/>
          </w:tcPr>
          <w:p w14:paraId="0A47D2CC"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43,0</w:t>
            </w:r>
          </w:p>
        </w:tc>
        <w:tc>
          <w:tcPr>
            <w:tcW w:w="222" w:type="dxa"/>
            <w:gridSpan w:val="2"/>
            <w:vAlign w:val="center"/>
            <w:hideMark/>
          </w:tcPr>
          <w:p w14:paraId="006EA59E"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048A3AFD" w14:textId="77777777" w:rsidTr="00DF0C4C">
        <w:trPr>
          <w:gridAfter w:val="3"/>
          <w:wAfter w:w="493" w:type="dxa"/>
          <w:trHeight w:val="28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06CA382"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04</w:t>
            </w:r>
          </w:p>
        </w:tc>
        <w:tc>
          <w:tcPr>
            <w:tcW w:w="1360" w:type="dxa"/>
            <w:tcBorders>
              <w:top w:val="nil"/>
              <w:left w:val="nil"/>
              <w:bottom w:val="single" w:sz="4" w:space="0" w:color="auto"/>
              <w:right w:val="single" w:sz="4" w:space="0" w:color="auto"/>
            </w:tcBorders>
            <w:shd w:val="clear" w:color="auto" w:fill="auto"/>
            <w:noWrap/>
            <w:vAlign w:val="center"/>
            <w:hideMark/>
          </w:tcPr>
          <w:p w14:paraId="62C960A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800" w:type="dxa"/>
            <w:tcBorders>
              <w:top w:val="nil"/>
              <w:left w:val="nil"/>
              <w:bottom w:val="single" w:sz="4" w:space="0" w:color="auto"/>
              <w:right w:val="single" w:sz="4" w:space="0" w:color="auto"/>
            </w:tcBorders>
            <w:shd w:val="clear" w:color="auto" w:fill="auto"/>
            <w:noWrap/>
            <w:vAlign w:val="center"/>
            <w:hideMark/>
          </w:tcPr>
          <w:p w14:paraId="628D74CB"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7C66B1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4610" w:type="dxa"/>
            <w:tcBorders>
              <w:top w:val="nil"/>
              <w:left w:val="nil"/>
              <w:bottom w:val="single" w:sz="4" w:space="0" w:color="auto"/>
              <w:right w:val="single" w:sz="4" w:space="0" w:color="auto"/>
            </w:tcBorders>
            <w:shd w:val="clear" w:color="auto" w:fill="auto"/>
            <w:noWrap/>
            <w:vAlign w:val="center"/>
            <w:hideMark/>
          </w:tcPr>
          <w:p w14:paraId="4206EE94"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НАЦИОНАЛЬНАЯ ЭКОНОМИКА</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EFB7776"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1 356,3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022BF96"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1CAF8A"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222" w:type="dxa"/>
            <w:gridSpan w:val="2"/>
            <w:vAlign w:val="center"/>
            <w:hideMark/>
          </w:tcPr>
          <w:p w14:paraId="27871701"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08958E87" w14:textId="77777777" w:rsidTr="00DF0C4C">
        <w:trPr>
          <w:gridAfter w:val="3"/>
          <w:wAfter w:w="493" w:type="dxa"/>
          <w:trHeight w:val="28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605A32C"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04</w:t>
            </w:r>
          </w:p>
        </w:tc>
        <w:tc>
          <w:tcPr>
            <w:tcW w:w="1360" w:type="dxa"/>
            <w:tcBorders>
              <w:top w:val="nil"/>
              <w:left w:val="nil"/>
              <w:bottom w:val="single" w:sz="4" w:space="0" w:color="auto"/>
              <w:right w:val="single" w:sz="4" w:space="0" w:color="auto"/>
            </w:tcBorders>
            <w:shd w:val="clear" w:color="auto" w:fill="auto"/>
            <w:noWrap/>
            <w:vAlign w:val="center"/>
            <w:hideMark/>
          </w:tcPr>
          <w:p w14:paraId="6151AFB7"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09</w:t>
            </w:r>
          </w:p>
        </w:tc>
        <w:tc>
          <w:tcPr>
            <w:tcW w:w="1800" w:type="dxa"/>
            <w:tcBorders>
              <w:top w:val="nil"/>
              <w:left w:val="nil"/>
              <w:bottom w:val="single" w:sz="4" w:space="0" w:color="auto"/>
              <w:right w:val="single" w:sz="4" w:space="0" w:color="auto"/>
            </w:tcBorders>
            <w:shd w:val="clear" w:color="auto" w:fill="auto"/>
            <w:noWrap/>
            <w:vAlign w:val="center"/>
            <w:hideMark/>
          </w:tcPr>
          <w:p w14:paraId="15CEEC6E"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3E50EF7C"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4610" w:type="dxa"/>
            <w:tcBorders>
              <w:top w:val="nil"/>
              <w:left w:val="nil"/>
              <w:bottom w:val="single" w:sz="4" w:space="0" w:color="auto"/>
              <w:right w:val="single" w:sz="4" w:space="0" w:color="auto"/>
            </w:tcBorders>
            <w:shd w:val="clear" w:color="auto" w:fill="auto"/>
            <w:vAlign w:val="center"/>
            <w:hideMark/>
          </w:tcPr>
          <w:p w14:paraId="42003260"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noWrap/>
            <w:vAlign w:val="center"/>
            <w:hideMark/>
          </w:tcPr>
          <w:p w14:paraId="1C996DE9"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1 341,3</w:t>
            </w:r>
          </w:p>
        </w:tc>
        <w:tc>
          <w:tcPr>
            <w:tcW w:w="1276" w:type="dxa"/>
            <w:tcBorders>
              <w:top w:val="nil"/>
              <w:left w:val="nil"/>
              <w:bottom w:val="single" w:sz="4" w:space="0" w:color="auto"/>
              <w:right w:val="single" w:sz="4" w:space="0" w:color="auto"/>
            </w:tcBorders>
            <w:shd w:val="clear" w:color="auto" w:fill="auto"/>
            <w:noWrap/>
            <w:vAlign w:val="center"/>
            <w:hideMark/>
          </w:tcPr>
          <w:p w14:paraId="451A3FBD"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B0C0310"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36DE48A4"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430A953C" w14:textId="77777777" w:rsidTr="00DF0C4C">
        <w:trPr>
          <w:gridAfter w:val="3"/>
          <w:wAfter w:w="493" w:type="dxa"/>
          <w:trHeight w:val="13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C898770"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04</w:t>
            </w:r>
          </w:p>
        </w:tc>
        <w:tc>
          <w:tcPr>
            <w:tcW w:w="1360" w:type="dxa"/>
            <w:tcBorders>
              <w:top w:val="nil"/>
              <w:left w:val="nil"/>
              <w:bottom w:val="single" w:sz="4" w:space="0" w:color="auto"/>
              <w:right w:val="single" w:sz="4" w:space="0" w:color="auto"/>
            </w:tcBorders>
            <w:shd w:val="clear" w:color="auto" w:fill="auto"/>
            <w:noWrap/>
            <w:vAlign w:val="center"/>
            <w:hideMark/>
          </w:tcPr>
          <w:p w14:paraId="731DCEF1"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09</w:t>
            </w:r>
          </w:p>
        </w:tc>
        <w:tc>
          <w:tcPr>
            <w:tcW w:w="1800" w:type="dxa"/>
            <w:tcBorders>
              <w:top w:val="nil"/>
              <w:left w:val="nil"/>
              <w:bottom w:val="single" w:sz="4" w:space="0" w:color="auto"/>
              <w:right w:val="single" w:sz="4" w:space="0" w:color="auto"/>
            </w:tcBorders>
            <w:shd w:val="clear" w:color="auto" w:fill="auto"/>
            <w:noWrap/>
            <w:vAlign w:val="center"/>
            <w:hideMark/>
          </w:tcPr>
          <w:p w14:paraId="5998EC1C"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03.4.01.20040</w:t>
            </w:r>
          </w:p>
        </w:tc>
        <w:tc>
          <w:tcPr>
            <w:tcW w:w="1360" w:type="dxa"/>
            <w:tcBorders>
              <w:top w:val="nil"/>
              <w:left w:val="nil"/>
              <w:bottom w:val="single" w:sz="4" w:space="0" w:color="auto"/>
              <w:right w:val="single" w:sz="4" w:space="0" w:color="auto"/>
            </w:tcBorders>
            <w:shd w:val="clear" w:color="auto" w:fill="auto"/>
            <w:noWrap/>
            <w:vAlign w:val="center"/>
            <w:hideMark/>
          </w:tcPr>
          <w:p w14:paraId="5AA6D20D"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2.4.0</w:t>
            </w:r>
          </w:p>
        </w:tc>
        <w:tc>
          <w:tcPr>
            <w:tcW w:w="4610" w:type="dxa"/>
            <w:tcBorders>
              <w:top w:val="nil"/>
              <w:left w:val="nil"/>
              <w:bottom w:val="single" w:sz="4" w:space="0" w:color="auto"/>
              <w:right w:val="single" w:sz="4" w:space="0" w:color="auto"/>
            </w:tcBorders>
            <w:shd w:val="clear" w:color="auto" w:fill="auto"/>
            <w:vAlign w:val="center"/>
            <w:hideMark/>
          </w:tcPr>
          <w:p w14:paraId="4CD51B6E"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Расходы на ремонт и содержания автомобильных дорог местного значения по переданным полномочиям от муниципального района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268A3B94"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1 341,3</w:t>
            </w:r>
          </w:p>
        </w:tc>
        <w:tc>
          <w:tcPr>
            <w:tcW w:w="1276" w:type="dxa"/>
            <w:tcBorders>
              <w:top w:val="nil"/>
              <w:left w:val="nil"/>
              <w:bottom w:val="single" w:sz="4" w:space="0" w:color="auto"/>
              <w:right w:val="single" w:sz="4" w:space="0" w:color="auto"/>
            </w:tcBorders>
            <w:shd w:val="clear" w:color="auto" w:fill="auto"/>
            <w:noWrap/>
            <w:vAlign w:val="center"/>
            <w:hideMark/>
          </w:tcPr>
          <w:p w14:paraId="201C76D5"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F078997"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5F36593E"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40D9F58C" w14:textId="77777777" w:rsidTr="00DF0C4C">
        <w:trPr>
          <w:gridAfter w:val="3"/>
          <w:wAfter w:w="493" w:type="dxa"/>
          <w:trHeight w:val="28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80C065A"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04</w:t>
            </w:r>
          </w:p>
        </w:tc>
        <w:tc>
          <w:tcPr>
            <w:tcW w:w="1360" w:type="dxa"/>
            <w:tcBorders>
              <w:top w:val="nil"/>
              <w:left w:val="nil"/>
              <w:bottom w:val="single" w:sz="4" w:space="0" w:color="auto"/>
              <w:right w:val="single" w:sz="4" w:space="0" w:color="auto"/>
            </w:tcBorders>
            <w:shd w:val="clear" w:color="auto" w:fill="auto"/>
            <w:noWrap/>
            <w:vAlign w:val="center"/>
            <w:hideMark/>
          </w:tcPr>
          <w:p w14:paraId="505C5F38"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12</w:t>
            </w:r>
          </w:p>
        </w:tc>
        <w:tc>
          <w:tcPr>
            <w:tcW w:w="1800" w:type="dxa"/>
            <w:tcBorders>
              <w:top w:val="nil"/>
              <w:left w:val="nil"/>
              <w:bottom w:val="single" w:sz="4" w:space="0" w:color="auto"/>
              <w:right w:val="single" w:sz="4" w:space="0" w:color="auto"/>
            </w:tcBorders>
            <w:shd w:val="clear" w:color="auto" w:fill="auto"/>
            <w:noWrap/>
            <w:vAlign w:val="center"/>
            <w:hideMark/>
          </w:tcPr>
          <w:p w14:paraId="02BDCDDA"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468EC3E4"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4610" w:type="dxa"/>
            <w:tcBorders>
              <w:top w:val="nil"/>
              <w:left w:val="nil"/>
              <w:bottom w:val="single" w:sz="4" w:space="0" w:color="auto"/>
              <w:right w:val="single" w:sz="4" w:space="0" w:color="auto"/>
            </w:tcBorders>
            <w:shd w:val="clear" w:color="auto" w:fill="auto"/>
            <w:vAlign w:val="center"/>
            <w:hideMark/>
          </w:tcPr>
          <w:p w14:paraId="6DFDD54C"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noWrap/>
            <w:vAlign w:val="center"/>
            <w:hideMark/>
          </w:tcPr>
          <w:p w14:paraId="3DECC2CA"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3EF994BA"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7CB7924"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23F31E31"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13A47750" w14:textId="77777777" w:rsidTr="00DF0C4C">
        <w:trPr>
          <w:gridAfter w:val="3"/>
          <w:wAfter w:w="493" w:type="dxa"/>
          <w:trHeight w:val="13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4ADDB19"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04</w:t>
            </w:r>
          </w:p>
        </w:tc>
        <w:tc>
          <w:tcPr>
            <w:tcW w:w="1360" w:type="dxa"/>
            <w:tcBorders>
              <w:top w:val="nil"/>
              <w:left w:val="nil"/>
              <w:bottom w:val="single" w:sz="4" w:space="0" w:color="auto"/>
              <w:right w:val="single" w:sz="4" w:space="0" w:color="auto"/>
            </w:tcBorders>
            <w:shd w:val="clear" w:color="auto" w:fill="auto"/>
            <w:noWrap/>
            <w:vAlign w:val="center"/>
            <w:hideMark/>
          </w:tcPr>
          <w:p w14:paraId="1CBAFC64"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12</w:t>
            </w:r>
          </w:p>
        </w:tc>
        <w:tc>
          <w:tcPr>
            <w:tcW w:w="1800" w:type="dxa"/>
            <w:tcBorders>
              <w:top w:val="nil"/>
              <w:left w:val="nil"/>
              <w:bottom w:val="single" w:sz="4" w:space="0" w:color="auto"/>
              <w:right w:val="single" w:sz="4" w:space="0" w:color="auto"/>
            </w:tcBorders>
            <w:shd w:val="clear" w:color="auto" w:fill="auto"/>
            <w:noWrap/>
            <w:vAlign w:val="center"/>
            <w:hideMark/>
          </w:tcPr>
          <w:p w14:paraId="4C71458B"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99.9.00.20160</w:t>
            </w:r>
          </w:p>
        </w:tc>
        <w:tc>
          <w:tcPr>
            <w:tcW w:w="1360" w:type="dxa"/>
            <w:tcBorders>
              <w:top w:val="nil"/>
              <w:left w:val="nil"/>
              <w:bottom w:val="single" w:sz="4" w:space="0" w:color="auto"/>
              <w:right w:val="single" w:sz="4" w:space="0" w:color="auto"/>
            </w:tcBorders>
            <w:shd w:val="clear" w:color="auto" w:fill="auto"/>
            <w:noWrap/>
            <w:vAlign w:val="center"/>
            <w:hideMark/>
          </w:tcPr>
          <w:p w14:paraId="3085CEB2"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2.4.0</w:t>
            </w:r>
          </w:p>
        </w:tc>
        <w:tc>
          <w:tcPr>
            <w:tcW w:w="4610" w:type="dxa"/>
            <w:tcBorders>
              <w:top w:val="nil"/>
              <w:left w:val="nil"/>
              <w:bottom w:val="single" w:sz="4" w:space="0" w:color="auto"/>
              <w:right w:val="single" w:sz="4" w:space="0" w:color="auto"/>
            </w:tcBorders>
            <w:shd w:val="clear" w:color="auto" w:fill="auto"/>
            <w:vAlign w:val="center"/>
            <w:hideMark/>
          </w:tcPr>
          <w:p w14:paraId="18575D68"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6AA710FB"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264361D9"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20D948F"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5E08D371"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72A910D7" w14:textId="77777777" w:rsidTr="00DF0C4C">
        <w:trPr>
          <w:gridAfter w:val="3"/>
          <w:wAfter w:w="493" w:type="dxa"/>
          <w:trHeight w:val="28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781F9B4"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05</w:t>
            </w:r>
          </w:p>
        </w:tc>
        <w:tc>
          <w:tcPr>
            <w:tcW w:w="1360" w:type="dxa"/>
            <w:tcBorders>
              <w:top w:val="nil"/>
              <w:left w:val="nil"/>
              <w:bottom w:val="single" w:sz="4" w:space="0" w:color="auto"/>
              <w:right w:val="single" w:sz="4" w:space="0" w:color="auto"/>
            </w:tcBorders>
            <w:shd w:val="clear" w:color="auto" w:fill="auto"/>
            <w:noWrap/>
            <w:vAlign w:val="center"/>
            <w:hideMark/>
          </w:tcPr>
          <w:p w14:paraId="4055265D"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800" w:type="dxa"/>
            <w:tcBorders>
              <w:top w:val="nil"/>
              <w:left w:val="nil"/>
              <w:bottom w:val="single" w:sz="4" w:space="0" w:color="auto"/>
              <w:right w:val="single" w:sz="4" w:space="0" w:color="auto"/>
            </w:tcBorders>
            <w:shd w:val="clear" w:color="auto" w:fill="auto"/>
            <w:noWrap/>
            <w:vAlign w:val="center"/>
            <w:hideMark/>
          </w:tcPr>
          <w:p w14:paraId="1DAD8B90"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5CFDB9F"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4610" w:type="dxa"/>
            <w:tcBorders>
              <w:top w:val="nil"/>
              <w:left w:val="nil"/>
              <w:bottom w:val="single" w:sz="4" w:space="0" w:color="auto"/>
              <w:right w:val="single" w:sz="4" w:space="0" w:color="auto"/>
            </w:tcBorders>
            <w:shd w:val="clear" w:color="auto" w:fill="auto"/>
            <w:noWrap/>
            <w:vAlign w:val="center"/>
            <w:hideMark/>
          </w:tcPr>
          <w:p w14:paraId="3229211A"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ЖИЛИЩНО-КОММУНАЛЬНОЕ ХОЗЯЙСТВО</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EE7C114"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595,6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BE705EA"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DAC057"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222" w:type="dxa"/>
            <w:gridSpan w:val="2"/>
            <w:vAlign w:val="center"/>
            <w:hideMark/>
          </w:tcPr>
          <w:p w14:paraId="7B11BDBE"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63C8EBC8" w14:textId="77777777" w:rsidTr="00DF0C4C">
        <w:trPr>
          <w:gridAfter w:val="3"/>
          <w:wAfter w:w="493" w:type="dxa"/>
          <w:trHeight w:val="28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AF7FAD2"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05</w:t>
            </w:r>
          </w:p>
        </w:tc>
        <w:tc>
          <w:tcPr>
            <w:tcW w:w="1360" w:type="dxa"/>
            <w:tcBorders>
              <w:top w:val="nil"/>
              <w:left w:val="nil"/>
              <w:bottom w:val="single" w:sz="4" w:space="0" w:color="auto"/>
              <w:right w:val="single" w:sz="4" w:space="0" w:color="auto"/>
            </w:tcBorders>
            <w:shd w:val="clear" w:color="auto" w:fill="auto"/>
            <w:noWrap/>
            <w:vAlign w:val="center"/>
            <w:hideMark/>
          </w:tcPr>
          <w:p w14:paraId="765E27B9"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02</w:t>
            </w:r>
          </w:p>
        </w:tc>
        <w:tc>
          <w:tcPr>
            <w:tcW w:w="1800" w:type="dxa"/>
            <w:tcBorders>
              <w:top w:val="nil"/>
              <w:left w:val="nil"/>
              <w:bottom w:val="single" w:sz="4" w:space="0" w:color="auto"/>
              <w:right w:val="single" w:sz="4" w:space="0" w:color="auto"/>
            </w:tcBorders>
            <w:shd w:val="clear" w:color="auto" w:fill="auto"/>
            <w:noWrap/>
            <w:vAlign w:val="center"/>
            <w:hideMark/>
          </w:tcPr>
          <w:p w14:paraId="1526D175"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0D3E22B0"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4610" w:type="dxa"/>
            <w:tcBorders>
              <w:top w:val="nil"/>
              <w:left w:val="nil"/>
              <w:bottom w:val="single" w:sz="4" w:space="0" w:color="auto"/>
              <w:right w:val="single" w:sz="4" w:space="0" w:color="auto"/>
            </w:tcBorders>
            <w:shd w:val="clear" w:color="auto" w:fill="auto"/>
            <w:vAlign w:val="center"/>
            <w:hideMark/>
          </w:tcPr>
          <w:p w14:paraId="23C581B9"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Коммунальное хозяйство</w:t>
            </w:r>
          </w:p>
        </w:tc>
        <w:tc>
          <w:tcPr>
            <w:tcW w:w="1559" w:type="dxa"/>
            <w:tcBorders>
              <w:top w:val="nil"/>
              <w:left w:val="nil"/>
              <w:bottom w:val="single" w:sz="4" w:space="0" w:color="auto"/>
              <w:right w:val="single" w:sz="4" w:space="0" w:color="auto"/>
            </w:tcBorders>
            <w:shd w:val="clear" w:color="auto" w:fill="auto"/>
            <w:noWrap/>
            <w:vAlign w:val="center"/>
            <w:hideMark/>
          </w:tcPr>
          <w:p w14:paraId="6B0E4A21"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447,7</w:t>
            </w:r>
          </w:p>
        </w:tc>
        <w:tc>
          <w:tcPr>
            <w:tcW w:w="1276" w:type="dxa"/>
            <w:tcBorders>
              <w:top w:val="nil"/>
              <w:left w:val="nil"/>
              <w:bottom w:val="single" w:sz="4" w:space="0" w:color="auto"/>
              <w:right w:val="single" w:sz="4" w:space="0" w:color="auto"/>
            </w:tcBorders>
            <w:shd w:val="clear" w:color="auto" w:fill="auto"/>
            <w:noWrap/>
            <w:vAlign w:val="center"/>
            <w:hideMark/>
          </w:tcPr>
          <w:p w14:paraId="1E3ECF79"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AAA159E"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1A0C453D"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131208F4" w14:textId="77777777" w:rsidTr="00DF0C4C">
        <w:trPr>
          <w:gridAfter w:val="3"/>
          <w:wAfter w:w="493" w:type="dxa"/>
          <w:trHeight w:val="1056"/>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E0A4175"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05</w:t>
            </w:r>
          </w:p>
        </w:tc>
        <w:tc>
          <w:tcPr>
            <w:tcW w:w="1360" w:type="dxa"/>
            <w:tcBorders>
              <w:top w:val="nil"/>
              <w:left w:val="nil"/>
              <w:bottom w:val="single" w:sz="4" w:space="0" w:color="auto"/>
              <w:right w:val="single" w:sz="4" w:space="0" w:color="auto"/>
            </w:tcBorders>
            <w:shd w:val="clear" w:color="auto" w:fill="auto"/>
            <w:noWrap/>
            <w:vAlign w:val="center"/>
            <w:hideMark/>
          </w:tcPr>
          <w:p w14:paraId="5A7DEB43"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02</w:t>
            </w:r>
          </w:p>
        </w:tc>
        <w:tc>
          <w:tcPr>
            <w:tcW w:w="1800" w:type="dxa"/>
            <w:tcBorders>
              <w:top w:val="nil"/>
              <w:left w:val="nil"/>
              <w:bottom w:val="single" w:sz="4" w:space="0" w:color="auto"/>
              <w:right w:val="single" w:sz="4" w:space="0" w:color="auto"/>
            </w:tcBorders>
            <w:shd w:val="clear" w:color="auto" w:fill="auto"/>
            <w:noWrap/>
            <w:vAlign w:val="center"/>
            <w:hideMark/>
          </w:tcPr>
          <w:p w14:paraId="2BB7474D"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04.4.01.20050</w:t>
            </w:r>
          </w:p>
        </w:tc>
        <w:tc>
          <w:tcPr>
            <w:tcW w:w="1360" w:type="dxa"/>
            <w:tcBorders>
              <w:top w:val="nil"/>
              <w:left w:val="nil"/>
              <w:bottom w:val="single" w:sz="4" w:space="0" w:color="auto"/>
              <w:right w:val="single" w:sz="4" w:space="0" w:color="auto"/>
            </w:tcBorders>
            <w:shd w:val="clear" w:color="auto" w:fill="auto"/>
            <w:noWrap/>
            <w:vAlign w:val="center"/>
            <w:hideMark/>
          </w:tcPr>
          <w:p w14:paraId="31372645"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2.4.0</w:t>
            </w:r>
          </w:p>
        </w:tc>
        <w:tc>
          <w:tcPr>
            <w:tcW w:w="4610" w:type="dxa"/>
            <w:tcBorders>
              <w:top w:val="nil"/>
              <w:left w:val="nil"/>
              <w:bottom w:val="single" w:sz="4" w:space="0" w:color="auto"/>
              <w:right w:val="single" w:sz="4" w:space="0" w:color="auto"/>
            </w:tcBorders>
            <w:shd w:val="clear" w:color="auto" w:fill="auto"/>
            <w:vAlign w:val="center"/>
            <w:hideMark/>
          </w:tcPr>
          <w:p w14:paraId="2BC401FB"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Расходы по содержанию, обслуживанию и ремонту газопроводов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198CB6A7"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88,5</w:t>
            </w:r>
          </w:p>
        </w:tc>
        <w:tc>
          <w:tcPr>
            <w:tcW w:w="1276" w:type="dxa"/>
            <w:tcBorders>
              <w:top w:val="nil"/>
              <w:left w:val="nil"/>
              <w:bottom w:val="single" w:sz="4" w:space="0" w:color="auto"/>
              <w:right w:val="single" w:sz="4" w:space="0" w:color="auto"/>
            </w:tcBorders>
            <w:shd w:val="clear" w:color="auto" w:fill="auto"/>
            <w:noWrap/>
            <w:vAlign w:val="center"/>
            <w:hideMark/>
          </w:tcPr>
          <w:p w14:paraId="4647EE8C"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0974E72"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57A9403B"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34FDAAC4" w14:textId="77777777" w:rsidTr="00DF0C4C">
        <w:trPr>
          <w:gridAfter w:val="3"/>
          <w:wAfter w:w="493" w:type="dxa"/>
          <w:trHeight w:val="7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5EE333C"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lastRenderedPageBreak/>
              <w:t>05</w:t>
            </w:r>
          </w:p>
        </w:tc>
        <w:tc>
          <w:tcPr>
            <w:tcW w:w="1360" w:type="dxa"/>
            <w:tcBorders>
              <w:top w:val="nil"/>
              <w:left w:val="nil"/>
              <w:bottom w:val="single" w:sz="4" w:space="0" w:color="auto"/>
              <w:right w:val="single" w:sz="4" w:space="0" w:color="auto"/>
            </w:tcBorders>
            <w:shd w:val="clear" w:color="auto" w:fill="auto"/>
            <w:noWrap/>
            <w:vAlign w:val="center"/>
            <w:hideMark/>
          </w:tcPr>
          <w:p w14:paraId="0E30604A"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02</w:t>
            </w:r>
          </w:p>
        </w:tc>
        <w:tc>
          <w:tcPr>
            <w:tcW w:w="1800" w:type="dxa"/>
            <w:tcBorders>
              <w:top w:val="nil"/>
              <w:left w:val="nil"/>
              <w:bottom w:val="single" w:sz="4" w:space="0" w:color="auto"/>
              <w:right w:val="single" w:sz="4" w:space="0" w:color="auto"/>
            </w:tcBorders>
            <w:shd w:val="clear" w:color="auto" w:fill="auto"/>
            <w:noWrap/>
            <w:vAlign w:val="center"/>
            <w:hideMark/>
          </w:tcPr>
          <w:p w14:paraId="70EAA20A"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04.4.01.20060</w:t>
            </w:r>
          </w:p>
        </w:tc>
        <w:tc>
          <w:tcPr>
            <w:tcW w:w="1360" w:type="dxa"/>
            <w:tcBorders>
              <w:top w:val="nil"/>
              <w:left w:val="nil"/>
              <w:bottom w:val="single" w:sz="4" w:space="0" w:color="auto"/>
              <w:right w:val="single" w:sz="4" w:space="0" w:color="auto"/>
            </w:tcBorders>
            <w:shd w:val="clear" w:color="auto" w:fill="auto"/>
            <w:noWrap/>
            <w:vAlign w:val="center"/>
            <w:hideMark/>
          </w:tcPr>
          <w:p w14:paraId="74574B72"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2.4.0</w:t>
            </w:r>
          </w:p>
        </w:tc>
        <w:tc>
          <w:tcPr>
            <w:tcW w:w="4610" w:type="dxa"/>
            <w:tcBorders>
              <w:top w:val="nil"/>
              <w:left w:val="nil"/>
              <w:bottom w:val="single" w:sz="4" w:space="0" w:color="auto"/>
              <w:right w:val="single" w:sz="4" w:space="0" w:color="auto"/>
            </w:tcBorders>
            <w:shd w:val="clear" w:color="auto" w:fill="auto"/>
            <w:vAlign w:val="center"/>
            <w:hideMark/>
          </w:tcPr>
          <w:p w14:paraId="53F65152"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Оплата электроэнергии за уличное освещение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2B9A88D6"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359,2</w:t>
            </w:r>
          </w:p>
        </w:tc>
        <w:tc>
          <w:tcPr>
            <w:tcW w:w="1276" w:type="dxa"/>
            <w:tcBorders>
              <w:top w:val="nil"/>
              <w:left w:val="nil"/>
              <w:bottom w:val="single" w:sz="4" w:space="0" w:color="auto"/>
              <w:right w:val="single" w:sz="4" w:space="0" w:color="auto"/>
            </w:tcBorders>
            <w:shd w:val="clear" w:color="auto" w:fill="auto"/>
            <w:noWrap/>
            <w:vAlign w:val="center"/>
            <w:hideMark/>
          </w:tcPr>
          <w:p w14:paraId="62804F9C"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F7AF3A7"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5AE241A8"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3C0B5A97" w14:textId="77777777" w:rsidTr="00DF0C4C">
        <w:trPr>
          <w:gridAfter w:val="3"/>
          <w:wAfter w:w="493" w:type="dxa"/>
          <w:trHeight w:val="28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28CE7CA"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05</w:t>
            </w:r>
          </w:p>
        </w:tc>
        <w:tc>
          <w:tcPr>
            <w:tcW w:w="1360" w:type="dxa"/>
            <w:tcBorders>
              <w:top w:val="nil"/>
              <w:left w:val="nil"/>
              <w:bottom w:val="single" w:sz="4" w:space="0" w:color="auto"/>
              <w:right w:val="single" w:sz="4" w:space="0" w:color="auto"/>
            </w:tcBorders>
            <w:shd w:val="clear" w:color="auto" w:fill="auto"/>
            <w:noWrap/>
            <w:vAlign w:val="center"/>
            <w:hideMark/>
          </w:tcPr>
          <w:p w14:paraId="72A4E7E7"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3B61799D"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25834DC9"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4610" w:type="dxa"/>
            <w:tcBorders>
              <w:top w:val="nil"/>
              <w:left w:val="nil"/>
              <w:bottom w:val="single" w:sz="4" w:space="0" w:color="auto"/>
              <w:right w:val="single" w:sz="4" w:space="0" w:color="auto"/>
            </w:tcBorders>
            <w:shd w:val="clear" w:color="auto" w:fill="auto"/>
            <w:vAlign w:val="center"/>
            <w:hideMark/>
          </w:tcPr>
          <w:p w14:paraId="394BD204"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Благоустройство</w:t>
            </w:r>
          </w:p>
        </w:tc>
        <w:tc>
          <w:tcPr>
            <w:tcW w:w="1559" w:type="dxa"/>
            <w:tcBorders>
              <w:top w:val="nil"/>
              <w:left w:val="nil"/>
              <w:bottom w:val="single" w:sz="4" w:space="0" w:color="auto"/>
              <w:right w:val="single" w:sz="4" w:space="0" w:color="auto"/>
            </w:tcBorders>
            <w:shd w:val="clear" w:color="auto" w:fill="auto"/>
            <w:noWrap/>
            <w:vAlign w:val="center"/>
            <w:hideMark/>
          </w:tcPr>
          <w:p w14:paraId="2CC4AD8F"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147,9</w:t>
            </w:r>
          </w:p>
        </w:tc>
        <w:tc>
          <w:tcPr>
            <w:tcW w:w="1276" w:type="dxa"/>
            <w:tcBorders>
              <w:top w:val="nil"/>
              <w:left w:val="nil"/>
              <w:bottom w:val="single" w:sz="4" w:space="0" w:color="auto"/>
              <w:right w:val="single" w:sz="4" w:space="0" w:color="auto"/>
            </w:tcBorders>
            <w:shd w:val="clear" w:color="auto" w:fill="auto"/>
            <w:noWrap/>
            <w:vAlign w:val="center"/>
            <w:hideMark/>
          </w:tcPr>
          <w:p w14:paraId="10431314"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83FAEB8"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3E1EBB7C"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0E5FF9AD" w14:textId="77777777" w:rsidTr="00DF0C4C">
        <w:trPr>
          <w:gridAfter w:val="3"/>
          <w:wAfter w:w="493" w:type="dxa"/>
          <w:trHeight w:val="1056"/>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A9F24D4"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05</w:t>
            </w:r>
          </w:p>
        </w:tc>
        <w:tc>
          <w:tcPr>
            <w:tcW w:w="1360" w:type="dxa"/>
            <w:tcBorders>
              <w:top w:val="nil"/>
              <w:left w:val="nil"/>
              <w:bottom w:val="single" w:sz="4" w:space="0" w:color="auto"/>
              <w:right w:val="single" w:sz="4" w:space="0" w:color="auto"/>
            </w:tcBorders>
            <w:shd w:val="clear" w:color="auto" w:fill="auto"/>
            <w:noWrap/>
            <w:vAlign w:val="center"/>
            <w:hideMark/>
          </w:tcPr>
          <w:p w14:paraId="6654A7EA"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58BAA01C"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04.4.02.20070</w:t>
            </w:r>
          </w:p>
        </w:tc>
        <w:tc>
          <w:tcPr>
            <w:tcW w:w="1360" w:type="dxa"/>
            <w:tcBorders>
              <w:top w:val="nil"/>
              <w:left w:val="nil"/>
              <w:bottom w:val="single" w:sz="4" w:space="0" w:color="auto"/>
              <w:right w:val="single" w:sz="4" w:space="0" w:color="auto"/>
            </w:tcBorders>
            <w:shd w:val="clear" w:color="auto" w:fill="auto"/>
            <w:noWrap/>
            <w:vAlign w:val="center"/>
            <w:hideMark/>
          </w:tcPr>
          <w:p w14:paraId="0A9D45CA"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2.4.0</w:t>
            </w:r>
          </w:p>
        </w:tc>
        <w:tc>
          <w:tcPr>
            <w:tcW w:w="4610" w:type="dxa"/>
            <w:tcBorders>
              <w:top w:val="nil"/>
              <w:left w:val="nil"/>
              <w:bottom w:val="single" w:sz="4" w:space="0" w:color="auto"/>
              <w:right w:val="single" w:sz="4" w:space="0" w:color="auto"/>
            </w:tcBorders>
            <w:shd w:val="clear" w:color="auto" w:fill="auto"/>
            <w:vAlign w:val="center"/>
            <w:hideMark/>
          </w:tcPr>
          <w:p w14:paraId="4E8B1446"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Расходы на благоустройство территории Митякинского сельского поселения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48959C9E"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142,9</w:t>
            </w:r>
          </w:p>
        </w:tc>
        <w:tc>
          <w:tcPr>
            <w:tcW w:w="1276" w:type="dxa"/>
            <w:tcBorders>
              <w:top w:val="nil"/>
              <w:left w:val="nil"/>
              <w:bottom w:val="single" w:sz="4" w:space="0" w:color="auto"/>
              <w:right w:val="single" w:sz="4" w:space="0" w:color="auto"/>
            </w:tcBorders>
            <w:shd w:val="clear" w:color="auto" w:fill="auto"/>
            <w:noWrap/>
            <w:vAlign w:val="center"/>
            <w:hideMark/>
          </w:tcPr>
          <w:p w14:paraId="2EA63569"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95BD915"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13A3CF9A"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013A4DFC" w14:textId="77777777" w:rsidTr="00DF0C4C">
        <w:trPr>
          <w:gridAfter w:val="3"/>
          <w:wAfter w:w="493" w:type="dxa"/>
          <w:trHeight w:val="1056"/>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2FA1434"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05</w:t>
            </w:r>
          </w:p>
        </w:tc>
        <w:tc>
          <w:tcPr>
            <w:tcW w:w="1360" w:type="dxa"/>
            <w:tcBorders>
              <w:top w:val="nil"/>
              <w:left w:val="nil"/>
              <w:bottom w:val="single" w:sz="4" w:space="0" w:color="auto"/>
              <w:right w:val="single" w:sz="4" w:space="0" w:color="auto"/>
            </w:tcBorders>
            <w:shd w:val="clear" w:color="auto" w:fill="auto"/>
            <w:noWrap/>
            <w:vAlign w:val="center"/>
            <w:hideMark/>
          </w:tcPr>
          <w:p w14:paraId="1EE5C4C4"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6FBA5DAE"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04.4.02.20080</w:t>
            </w:r>
          </w:p>
        </w:tc>
        <w:tc>
          <w:tcPr>
            <w:tcW w:w="1360" w:type="dxa"/>
            <w:tcBorders>
              <w:top w:val="nil"/>
              <w:left w:val="nil"/>
              <w:bottom w:val="single" w:sz="4" w:space="0" w:color="auto"/>
              <w:right w:val="single" w:sz="4" w:space="0" w:color="auto"/>
            </w:tcBorders>
            <w:shd w:val="clear" w:color="auto" w:fill="auto"/>
            <w:noWrap/>
            <w:vAlign w:val="center"/>
            <w:hideMark/>
          </w:tcPr>
          <w:p w14:paraId="5BA8CB2E"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2.4.0</w:t>
            </w:r>
          </w:p>
        </w:tc>
        <w:tc>
          <w:tcPr>
            <w:tcW w:w="4610" w:type="dxa"/>
            <w:tcBorders>
              <w:top w:val="nil"/>
              <w:left w:val="nil"/>
              <w:bottom w:val="single" w:sz="4" w:space="0" w:color="auto"/>
              <w:right w:val="single" w:sz="4" w:space="0" w:color="auto"/>
            </w:tcBorders>
            <w:shd w:val="clear" w:color="auto" w:fill="auto"/>
            <w:vAlign w:val="center"/>
            <w:hideMark/>
          </w:tcPr>
          <w:p w14:paraId="75877DFF"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Расходы на мероприятия по отлову и содержанию безнадзорных животных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69F99B1E"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14:paraId="27C0B4ED"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6E9B893"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6F5A9606"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6D021B07" w14:textId="77777777" w:rsidTr="00DF0C4C">
        <w:trPr>
          <w:gridAfter w:val="3"/>
          <w:wAfter w:w="493" w:type="dxa"/>
          <w:trHeight w:val="28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4CE5BF1"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07</w:t>
            </w:r>
          </w:p>
        </w:tc>
        <w:tc>
          <w:tcPr>
            <w:tcW w:w="1360" w:type="dxa"/>
            <w:tcBorders>
              <w:top w:val="nil"/>
              <w:left w:val="nil"/>
              <w:bottom w:val="single" w:sz="4" w:space="0" w:color="auto"/>
              <w:right w:val="single" w:sz="4" w:space="0" w:color="auto"/>
            </w:tcBorders>
            <w:shd w:val="clear" w:color="auto" w:fill="auto"/>
            <w:noWrap/>
            <w:vAlign w:val="center"/>
            <w:hideMark/>
          </w:tcPr>
          <w:p w14:paraId="6BAA0A82"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800" w:type="dxa"/>
            <w:tcBorders>
              <w:top w:val="nil"/>
              <w:left w:val="nil"/>
              <w:bottom w:val="single" w:sz="4" w:space="0" w:color="auto"/>
              <w:right w:val="single" w:sz="4" w:space="0" w:color="auto"/>
            </w:tcBorders>
            <w:shd w:val="clear" w:color="auto" w:fill="auto"/>
            <w:noWrap/>
            <w:vAlign w:val="center"/>
            <w:hideMark/>
          </w:tcPr>
          <w:p w14:paraId="75622063"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08161A3"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4610" w:type="dxa"/>
            <w:tcBorders>
              <w:top w:val="nil"/>
              <w:left w:val="nil"/>
              <w:bottom w:val="single" w:sz="4" w:space="0" w:color="auto"/>
              <w:right w:val="single" w:sz="4" w:space="0" w:color="auto"/>
            </w:tcBorders>
            <w:shd w:val="clear" w:color="auto" w:fill="auto"/>
            <w:noWrap/>
            <w:vAlign w:val="center"/>
            <w:hideMark/>
          </w:tcPr>
          <w:p w14:paraId="0E8B84CE"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ОБРАЗОВАНИЕ</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729D78"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D0FB4C5"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96E1E7"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222" w:type="dxa"/>
            <w:gridSpan w:val="2"/>
            <w:vAlign w:val="center"/>
            <w:hideMark/>
          </w:tcPr>
          <w:p w14:paraId="3D6529D1"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2B9DBEDE" w14:textId="77777777" w:rsidTr="00DF0C4C">
        <w:trPr>
          <w:gridAfter w:val="3"/>
          <w:wAfter w:w="493" w:type="dxa"/>
          <w:trHeight w:val="52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4D3CF29"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07</w:t>
            </w:r>
          </w:p>
        </w:tc>
        <w:tc>
          <w:tcPr>
            <w:tcW w:w="1360" w:type="dxa"/>
            <w:tcBorders>
              <w:top w:val="nil"/>
              <w:left w:val="nil"/>
              <w:bottom w:val="single" w:sz="4" w:space="0" w:color="auto"/>
              <w:right w:val="single" w:sz="4" w:space="0" w:color="auto"/>
            </w:tcBorders>
            <w:shd w:val="clear" w:color="auto" w:fill="auto"/>
            <w:noWrap/>
            <w:vAlign w:val="center"/>
            <w:hideMark/>
          </w:tcPr>
          <w:p w14:paraId="4CBF15DC"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05</w:t>
            </w:r>
          </w:p>
        </w:tc>
        <w:tc>
          <w:tcPr>
            <w:tcW w:w="1800" w:type="dxa"/>
            <w:tcBorders>
              <w:top w:val="nil"/>
              <w:left w:val="nil"/>
              <w:bottom w:val="single" w:sz="4" w:space="0" w:color="auto"/>
              <w:right w:val="single" w:sz="4" w:space="0" w:color="auto"/>
            </w:tcBorders>
            <w:shd w:val="clear" w:color="auto" w:fill="auto"/>
            <w:noWrap/>
            <w:vAlign w:val="center"/>
            <w:hideMark/>
          </w:tcPr>
          <w:p w14:paraId="59B67B14"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489C8628"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4610" w:type="dxa"/>
            <w:tcBorders>
              <w:top w:val="nil"/>
              <w:left w:val="nil"/>
              <w:bottom w:val="single" w:sz="4" w:space="0" w:color="auto"/>
              <w:right w:val="single" w:sz="4" w:space="0" w:color="auto"/>
            </w:tcBorders>
            <w:shd w:val="clear" w:color="auto" w:fill="auto"/>
            <w:vAlign w:val="center"/>
            <w:hideMark/>
          </w:tcPr>
          <w:p w14:paraId="37D388D8"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Профессиональная подготовка, переподготовка и повышение квалификации</w:t>
            </w:r>
          </w:p>
        </w:tc>
        <w:tc>
          <w:tcPr>
            <w:tcW w:w="1559" w:type="dxa"/>
            <w:tcBorders>
              <w:top w:val="nil"/>
              <w:left w:val="nil"/>
              <w:bottom w:val="single" w:sz="4" w:space="0" w:color="auto"/>
              <w:right w:val="single" w:sz="4" w:space="0" w:color="auto"/>
            </w:tcBorders>
            <w:shd w:val="clear" w:color="auto" w:fill="auto"/>
            <w:noWrap/>
            <w:vAlign w:val="center"/>
            <w:hideMark/>
          </w:tcPr>
          <w:p w14:paraId="493597EA"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1,8</w:t>
            </w:r>
          </w:p>
        </w:tc>
        <w:tc>
          <w:tcPr>
            <w:tcW w:w="1276" w:type="dxa"/>
            <w:tcBorders>
              <w:top w:val="nil"/>
              <w:left w:val="nil"/>
              <w:bottom w:val="single" w:sz="4" w:space="0" w:color="auto"/>
              <w:right w:val="single" w:sz="4" w:space="0" w:color="auto"/>
            </w:tcBorders>
            <w:shd w:val="clear" w:color="auto" w:fill="auto"/>
            <w:noWrap/>
            <w:vAlign w:val="center"/>
            <w:hideMark/>
          </w:tcPr>
          <w:p w14:paraId="2811D6DB"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F6C6A25"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0D30FE70"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11C27FCC" w14:textId="77777777" w:rsidTr="00DF0C4C">
        <w:trPr>
          <w:gridAfter w:val="3"/>
          <w:wAfter w:w="493" w:type="dxa"/>
          <w:trHeight w:val="1056"/>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DB01C9E"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07</w:t>
            </w:r>
          </w:p>
        </w:tc>
        <w:tc>
          <w:tcPr>
            <w:tcW w:w="1360" w:type="dxa"/>
            <w:tcBorders>
              <w:top w:val="nil"/>
              <w:left w:val="nil"/>
              <w:bottom w:val="single" w:sz="4" w:space="0" w:color="auto"/>
              <w:right w:val="single" w:sz="4" w:space="0" w:color="auto"/>
            </w:tcBorders>
            <w:shd w:val="clear" w:color="auto" w:fill="auto"/>
            <w:noWrap/>
            <w:vAlign w:val="center"/>
            <w:hideMark/>
          </w:tcPr>
          <w:p w14:paraId="4846CEA9"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05</w:t>
            </w:r>
          </w:p>
        </w:tc>
        <w:tc>
          <w:tcPr>
            <w:tcW w:w="1800" w:type="dxa"/>
            <w:tcBorders>
              <w:top w:val="nil"/>
              <w:left w:val="nil"/>
              <w:bottom w:val="single" w:sz="4" w:space="0" w:color="auto"/>
              <w:right w:val="single" w:sz="4" w:space="0" w:color="auto"/>
            </w:tcBorders>
            <w:shd w:val="clear" w:color="auto" w:fill="auto"/>
            <w:noWrap/>
            <w:vAlign w:val="center"/>
            <w:hideMark/>
          </w:tcPr>
          <w:p w14:paraId="5F730D7F"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07.4.01.20100</w:t>
            </w:r>
          </w:p>
        </w:tc>
        <w:tc>
          <w:tcPr>
            <w:tcW w:w="1360" w:type="dxa"/>
            <w:tcBorders>
              <w:top w:val="nil"/>
              <w:left w:val="nil"/>
              <w:bottom w:val="single" w:sz="4" w:space="0" w:color="auto"/>
              <w:right w:val="single" w:sz="4" w:space="0" w:color="auto"/>
            </w:tcBorders>
            <w:shd w:val="clear" w:color="auto" w:fill="auto"/>
            <w:noWrap/>
            <w:vAlign w:val="center"/>
            <w:hideMark/>
          </w:tcPr>
          <w:p w14:paraId="5BD9B4C0"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2.4.0</w:t>
            </w:r>
          </w:p>
        </w:tc>
        <w:tc>
          <w:tcPr>
            <w:tcW w:w="4610" w:type="dxa"/>
            <w:tcBorders>
              <w:top w:val="nil"/>
              <w:left w:val="nil"/>
              <w:bottom w:val="single" w:sz="4" w:space="0" w:color="auto"/>
              <w:right w:val="single" w:sz="4" w:space="0" w:color="auto"/>
            </w:tcBorders>
            <w:shd w:val="clear" w:color="auto" w:fill="auto"/>
            <w:vAlign w:val="center"/>
            <w:hideMark/>
          </w:tcPr>
          <w:p w14:paraId="49F80E01"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Расходы на обучение муниципальных служащих (Иные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4C3E178D"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1,8</w:t>
            </w:r>
          </w:p>
        </w:tc>
        <w:tc>
          <w:tcPr>
            <w:tcW w:w="1276" w:type="dxa"/>
            <w:tcBorders>
              <w:top w:val="nil"/>
              <w:left w:val="nil"/>
              <w:bottom w:val="single" w:sz="4" w:space="0" w:color="auto"/>
              <w:right w:val="single" w:sz="4" w:space="0" w:color="auto"/>
            </w:tcBorders>
            <w:shd w:val="clear" w:color="auto" w:fill="auto"/>
            <w:noWrap/>
            <w:vAlign w:val="center"/>
            <w:hideMark/>
          </w:tcPr>
          <w:p w14:paraId="051A583D"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EB7D1BB"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4CF5EE44"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4F7184E4" w14:textId="77777777" w:rsidTr="00DF0C4C">
        <w:trPr>
          <w:gridAfter w:val="3"/>
          <w:wAfter w:w="493" w:type="dxa"/>
          <w:trHeight w:val="28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DAD677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08</w:t>
            </w:r>
          </w:p>
        </w:tc>
        <w:tc>
          <w:tcPr>
            <w:tcW w:w="1360" w:type="dxa"/>
            <w:tcBorders>
              <w:top w:val="nil"/>
              <w:left w:val="nil"/>
              <w:bottom w:val="single" w:sz="4" w:space="0" w:color="auto"/>
              <w:right w:val="single" w:sz="4" w:space="0" w:color="auto"/>
            </w:tcBorders>
            <w:shd w:val="clear" w:color="auto" w:fill="auto"/>
            <w:noWrap/>
            <w:vAlign w:val="center"/>
            <w:hideMark/>
          </w:tcPr>
          <w:p w14:paraId="3066F61B"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800" w:type="dxa"/>
            <w:tcBorders>
              <w:top w:val="nil"/>
              <w:left w:val="nil"/>
              <w:bottom w:val="single" w:sz="4" w:space="0" w:color="auto"/>
              <w:right w:val="single" w:sz="4" w:space="0" w:color="auto"/>
            </w:tcBorders>
            <w:shd w:val="clear" w:color="auto" w:fill="auto"/>
            <w:noWrap/>
            <w:vAlign w:val="center"/>
            <w:hideMark/>
          </w:tcPr>
          <w:p w14:paraId="78FC345C"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E71A35B"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4610" w:type="dxa"/>
            <w:tcBorders>
              <w:top w:val="nil"/>
              <w:left w:val="nil"/>
              <w:bottom w:val="single" w:sz="4" w:space="0" w:color="auto"/>
              <w:right w:val="single" w:sz="4" w:space="0" w:color="auto"/>
            </w:tcBorders>
            <w:shd w:val="clear" w:color="auto" w:fill="auto"/>
            <w:noWrap/>
            <w:vAlign w:val="center"/>
            <w:hideMark/>
          </w:tcPr>
          <w:p w14:paraId="6894D6AA"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КУЛЬТУРА, КИНЕМАТОГРАФИЯ</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0FC144C"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6 235,3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1A36799"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3 618,5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CA3712"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389,8</w:t>
            </w:r>
          </w:p>
        </w:tc>
        <w:tc>
          <w:tcPr>
            <w:tcW w:w="222" w:type="dxa"/>
            <w:gridSpan w:val="2"/>
            <w:vAlign w:val="center"/>
            <w:hideMark/>
          </w:tcPr>
          <w:p w14:paraId="5CAF62E3"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1EA3C49A" w14:textId="77777777" w:rsidTr="00DF0C4C">
        <w:trPr>
          <w:gridAfter w:val="3"/>
          <w:wAfter w:w="493" w:type="dxa"/>
          <w:trHeight w:val="28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040448"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08</w:t>
            </w:r>
          </w:p>
        </w:tc>
        <w:tc>
          <w:tcPr>
            <w:tcW w:w="1360" w:type="dxa"/>
            <w:tcBorders>
              <w:top w:val="nil"/>
              <w:left w:val="nil"/>
              <w:bottom w:val="single" w:sz="4" w:space="0" w:color="auto"/>
              <w:right w:val="single" w:sz="4" w:space="0" w:color="auto"/>
            </w:tcBorders>
            <w:shd w:val="clear" w:color="auto" w:fill="auto"/>
            <w:noWrap/>
            <w:vAlign w:val="center"/>
            <w:hideMark/>
          </w:tcPr>
          <w:p w14:paraId="222515C0"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01</w:t>
            </w:r>
          </w:p>
        </w:tc>
        <w:tc>
          <w:tcPr>
            <w:tcW w:w="1800" w:type="dxa"/>
            <w:tcBorders>
              <w:top w:val="nil"/>
              <w:left w:val="nil"/>
              <w:bottom w:val="single" w:sz="4" w:space="0" w:color="auto"/>
              <w:right w:val="single" w:sz="4" w:space="0" w:color="auto"/>
            </w:tcBorders>
            <w:shd w:val="clear" w:color="auto" w:fill="auto"/>
            <w:noWrap/>
            <w:vAlign w:val="center"/>
            <w:hideMark/>
          </w:tcPr>
          <w:p w14:paraId="03C02731"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7DAC3E5E"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4610" w:type="dxa"/>
            <w:tcBorders>
              <w:top w:val="nil"/>
              <w:left w:val="nil"/>
              <w:bottom w:val="single" w:sz="4" w:space="0" w:color="auto"/>
              <w:right w:val="single" w:sz="4" w:space="0" w:color="auto"/>
            </w:tcBorders>
            <w:shd w:val="clear" w:color="auto" w:fill="auto"/>
            <w:vAlign w:val="center"/>
            <w:hideMark/>
          </w:tcPr>
          <w:p w14:paraId="53E1857F"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Культура</w:t>
            </w:r>
          </w:p>
        </w:tc>
        <w:tc>
          <w:tcPr>
            <w:tcW w:w="1559" w:type="dxa"/>
            <w:tcBorders>
              <w:top w:val="nil"/>
              <w:left w:val="nil"/>
              <w:bottom w:val="single" w:sz="4" w:space="0" w:color="auto"/>
              <w:right w:val="single" w:sz="4" w:space="0" w:color="auto"/>
            </w:tcBorders>
            <w:shd w:val="clear" w:color="auto" w:fill="auto"/>
            <w:noWrap/>
            <w:vAlign w:val="center"/>
            <w:hideMark/>
          </w:tcPr>
          <w:p w14:paraId="0DCB41F7"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6 235,3</w:t>
            </w:r>
          </w:p>
        </w:tc>
        <w:tc>
          <w:tcPr>
            <w:tcW w:w="1276" w:type="dxa"/>
            <w:tcBorders>
              <w:top w:val="nil"/>
              <w:left w:val="nil"/>
              <w:bottom w:val="single" w:sz="4" w:space="0" w:color="auto"/>
              <w:right w:val="single" w:sz="4" w:space="0" w:color="auto"/>
            </w:tcBorders>
            <w:shd w:val="clear" w:color="auto" w:fill="auto"/>
            <w:noWrap/>
            <w:vAlign w:val="center"/>
            <w:hideMark/>
          </w:tcPr>
          <w:p w14:paraId="49AE58A0"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3 618,5</w:t>
            </w:r>
          </w:p>
        </w:tc>
        <w:tc>
          <w:tcPr>
            <w:tcW w:w="1134" w:type="dxa"/>
            <w:tcBorders>
              <w:top w:val="nil"/>
              <w:left w:val="nil"/>
              <w:bottom w:val="single" w:sz="4" w:space="0" w:color="auto"/>
              <w:right w:val="single" w:sz="4" w:space="0" w:color="auto"/>
            </w:tcBorders>
            <w:shd w:val="clear" w:color="auto" w:fill="auto"/>
            <w:noWrap/>
            <w:vAlign w:val="center"/>
            <w:hideMark/>
          </w:tcPr>
          <w:p w14:paraId="408ADF4C"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389,8</w:t>
            </w:r>
          </w:p>
        </w:tc>
        <w:tc>
          <w:tcPr>
            <w:tcW w:w="222" w:type="dxa"/>
            <w:gridSpan w:val="2"/>
            <w:vAlign w:val="center"/>
            <w:hideMark/>
          </w:tcPr>
          <w:p w14:paraId="2AA5330A"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4DE56D22" w14:textId="77777777" w:rsidTr="00DF0C4C">
        <w:trPr>
          <w:gridAfter w:val="3"/>
          <w:wAfter w:w="493" w:type="dxa"/>
          <w:trHeight w:val="184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BBA03BE"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08</w:t>
            </w:r>
          </w:p>
        </w:tc>
        <w:tc>
          <w:tcPr>
            <w:tcW w:w="1360" w:type="dxa"/>
            <w:tcBorders>
              <w:top w:val="nil"/>
              <w:left w:val="nil"/>
              <w:bottom w:val="single" w:sz="4" w:space="0" w:color="auto"/>
              <w:right w:val="single" w:sz="4" w:space="0" w:color="auto"/>
            </w:tcBorders>
            <w:shd w:val="clear" w:color="auto" w:fill="auto"/>
            <w:noWrap/>
            <w:vAlign w:val="center"/>
            <w:hideMark/>
          </w:tcPr>
          <w:p w14:paraId="7A2E418C"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01</w:t>
            </w:r>
          </w:p>
        </w:tc>
        <w:tc>
          <w:tcPr>
            <w:tcW w:w="1800" w:type="dxa"/>
            <w:tcBorders>
              <w:top w:val="nil"/>
              <w:left w:val="nil"/>
              <w:bottom w:val="single" w:sz="4" w:space="0" w:color="auto"/>
              <w:right w:val="single" w:sz="4" w:space="0" w:color="auto"/>
            </w:tcBorders>
            <w:shd w:val="clear" w:color="auto" w:fill="auto"/>
            <w:noWrap/>
            <w:vAlign w:val="center"/>
            <w:hideMark/>
          </w:tcPr>
          <w:p w14:paraId="5B959A88"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06.4.01.00590</w:t>
            </w:r>
          </w:p>
        </w:tc>
        <w:tc>
          <w:tcPr>
            <w:tcW w:w="1360" w:type="dxa"/>
            <w:tcBorders>
              <w:top w:val="nil"/>
              <w:left w:val="nil"/>
              <w:bottom w:val="single" w:sz="4" w:space="0" w:color="auto"/>
              <w:right w:val="single" w:sz="4" w:space="0" w:color="auto"/>
            </w:tcBorders>
            <w:shd w:val="clear" w:color="auto" w:fill="auto"/>
            <w:noWrap/>
            <w:vAlign w:val="center"/>
            <w:hideMark/>
          </w:tcPr>
          <w:p w14:paraId="15564B38"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6.1.0</w:t>
            </w:r>
          </w:p>
        </w:tc>
        <w:tc>
          <w:tcPr>
            <w:tcW w:w="4610" w:type="dxa"/>
            <w:tcBorders>
              <w:top w:val="nil"/>
              <w:left w:val="nil"/>
              <w:bottom w:val="single" w:sz="4" w:space="0" w:color="auto"/>
              <w:right w:val="single" w:sz="4" w:space="0" w:color="auto"/>
            </w:tcBorders>
            <w:shd w:val="clear" w:color="auto" w:fill="auto"/>
            <w:vAlign w:val="center"/>
            <w:hideMark/>
          </w:tcPr>
          <w:p w14:paraId="2A9067D4"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бюджетных учреждений Митякинского сельского поселения, в том числе предоставление субсидий бюджетным муниципальным учреждениям Митякинского сельского поселения (Субсидии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0EC0A9C"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6 235,3</w:t>
            </w:r>
          </w:p>
        </w:tc>
        <w:tc>
          <w:tcPr>
            <w:tcW w:w="1276" w:type="dxa"/>
            <w:tcBorders>
              <w:top w:val="nil"/>
              <w:left w:val="nil"/>
              <w:bottom w:val="single" w:sz="4" w:space="0" w:color="auto"/>
              <w:right w:val="single" w:sz="4" w:space="0" w:color="auto"/>
            </w:tcBorders>
            <w:shd w:val="clear" w:color="auto" w:fill="auto"/>
            <w:noWrap/>
            <w:vAlign w:val="center"/>
            <w:hideMark/>
          </w:tcPr>
          <w:p w14:paraId="7A5FA6EF"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3 618,5</w:t>
            </w:r>
          </w:p>
        </w:tc>
        <w:tc>
          <w:tcPr>
            <w:tcW w:w="1134" w:type="dxa"/>
            <w:tcBorders>
              <w:top w:val="nil"/>
              <w:left w:val="nil"/>
              <w:bottom w:val="single" w:sz="4" w:space="0" w:color="auto"/>
              <w:right w:val="single" w:sz="4" w:space="0" w:color="auto"/>
            </w:tcBorders>
            <w:shd w:val="clear" w:color="auto" w:fill="auto"/>
            <w:noWrap/>
            <w:vAlign w:val="center"/>
            <w:hideMark/>
          </w:tcPr>
          <w:p w14:paraId="42941BBB"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389,8</w:t>
            </w:r>
          </w:p>
        </w:tc>
        <w:tc>
          <w:tcPr>
            <w:tcW w:w="222" w:type="dxa"/>
            <w:gridSpan w:val="2"/>
            <w:vAlign w:val="center"/>
            <w:hideMark/>
          </w:tcPr>
          <w:p w14:paraId="46F8B285"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49A1C3B4" w14:textId="77777777" w:rsidTr="00DF0C4C">
        <w:trPr>
          <w:gridAfter w:val="3"/>
          <w:wAfter w:w="493" w:type="dxa"/>
          <w:trHeight w:val="28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598A2DD"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lastRenderedPageBreak/>
              <w:t>14</w:t>
            </w:r>
          </w:p>
        </w:tc>
        <w:tc>
          <w:tcPr>
            <w:tcW w:w="1360" w:type="dxa"/>
            <w:tcBorders>
              <w:top w:val="nil"/>
              <w:left w:val="nil"/>
              <w:bottom w:val="single" w:sz="4" w:space="0" w:color="auto"/>
              <w:right w:val="single" w:sz="4" w:space="0" w:color="auto"/>
            </w:tcBorders>
            <w:shd w:val="clear" w:color="auto" w:fill="auto"/>
            <w:noWrap/>
            <w:vAlign w:val="center"/>
            <w:hideMark/>
          </w:tcPr>
          <w:p w14:paraId="7BACFF9A"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800" w:type="dxa"/>
            <w:tcBorders>
              <w:top w:val="nil"/>
              <w:left w:val="nil"/>
              <w:bottom w:val="single" w:sz="4" w:space="0" w:color="auto"/>
              <w:right w:val="single" w:sz="4" w:space="0" w:color="auto"/>
            </w:tcBorders>
            <w:shd w:val="clear" w:color="auto" w:fill="auto"/>
            <w:noWrap/>
            <w:vAlign w:val="center"/>
            <w:hideMark/>
          </w:tcPr>
          <w:p w14:paraId="36D6B8F2"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681FB72"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4610" w:type="dxa"/>
            <w:tcBorders>
              <w:top w:val="nil"/>
              <w:left w:val="nil"/>
              <w:bottom w:val="single" w:sz="4" w:space="0" w:color="auto"/>
              <w:right w:val="single" w:sz="4" w:space="0" w:color="auto"/>
            </w:tcBorders>
            <w:shd w:val="clear" w:color="auto" w:fill="auto"/>
            <w:noWrap/>
            <w:vAlign w:val="center"/>
            <w:hideMark/>
          </w:tcPr>
          <w:p w14:paraId="239834F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1346E1A"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3709FC7"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AE884F"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222" w:type="dxa"/>
            <w:gridSpan w:val="2"/>
            <w:vAlign w:val="center"/>
            <w:hideMark/>
          </w:tcPr>
          <w:p w14:paraId="3CB011A5"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018BC41D" w14:textId="77777777" w:rsidTr="00DF0C4C">
        <w:trPr>
          <w:gridAfter w:val="3"/>
          <w:wAfter w:w="493" w:type="dxa"/>
          <w:trHeight w:val="52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DDDA548"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14</w:t>
            </w:r>
          </w:p>
        </w:tc>
        <w:tc>
          <w:tcPr>
            <w:tcW w:w="1360" w:type="dxa"/>
            <w:tcBorders>
              <w:top w:val="nil"/>
              <w:left w:val="nil"/>
              <w:bottom w:val="single" w:sz="4" w:space="0" w:color="auto"/>
              <w:right w:val="single" w:sz="4" w:space="0" w:color="auto"/>
            </w:tcBorders>
            <w:shd w:val="clear" w:color="auto" w:fill="auto"/>
            <w:noWrap/>
            <w:vAlign w:val="center"/>
            <w:hideMark/>
          </w:tcPr>
          <w:p w14:paraId="1B1AB3A5"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6A6A7769"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1173F960"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4610" w:type="dxa"/>
            <w:tcBorders>
              <w:top w:val="nil"/>
              <w:left w:val="nil"/>
              <w:bottom w:val="single" w:sz="4" w:space="0" w:color="auto"/>
              <w:right w:val="single" w:sz="4" w:space="0" w:color="auto"/>
            </w:tcBorders>
            <w:shd w:val="clear" w:color="auto" w:fill="auto"/>
            <w:vAlign w:val="center"/>
            <w:hideMark/>
          </w:tcPr>
          <w:p w14:paraId="29327F84"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Прочие межбюджетные трансферты общего характера</w:t>
            </w:r>
          </w:p>
        </w:tc>
        <w:tc>
          <w:tcPr>
            <w:tcW w:w="1559" w:type="dxa"/>
            <w:tcBorders>
              <w:top w:val="nil"/>
              <w:left w:val="nil"/>
              <w:bottom w:val="single" w:sz="4" w:space="0" w:color="auto"/>
              <w:right w:val="single" w:sz="4" w:space="0" w:color="auto"/>
            </w:tcBorders>
            <w:shd w:val="clear" w:color="auto" w:fill="auto"/>
            <w:noWrap/>
            <w:vAlign w:val="center"/>
            <w:hideMark/>
          </w:tcPr>
          <w:p w14:paraId="1152A1CE"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3,1</w:t>
            </w:r>
          </w:p>
        </w:tc>
        <w:tc>
          <w:tcPr>
            <w:tcW w:w="1276" w:type="dxa"/>
            <w:tcBorders>
              <w:top w:val="nil"/>
              <w:left w:val="nil"/>
              <w:bottom w:val="single" w:sz="4" w:space="0" w:color="auto"/>
              <w:right w:val="single" w:sz="4" w:space="0" w:color="auto"/>
            </w:tcBorders>
            <w:shd w:val="clear" w:color="auto" w:fill="auto"/>
            <w:noWrap/>
            <w:vAlign w:val="center"/>
            <w:hideMark/>
          </w:tcPr>
          <w:p w14:paraId="2A160DD1"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B1CC453"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09A45CE0"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02B549D9" w14:textId="77777777" w:rsidTr="00DF0C4C">
        <w:trPr>
          <w:gridAfter w:val="3"/>
          <w:wAfter w:w="493" w:type="dxa"/>
          <w:trHeight w:val="13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9EF2BA1"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14</w:t>
            </w:r>
          </w:p>
        </w:tc>
        <w:tc>
          <w:tcPr>
            <w:tcW w:w="1360" w:type="dxa"/>
            <w:tcBorders>
              <w:top w:val="nil"/>
              <w:left w:val="nil"/>
              <w:bottom w:val="single" w:sz="4" w:space="0" w:color="auto"/>
              <w:right w:val="single" w:sz="4" w:space="0" w:color="auto"/>
            </w:tcBorders>
            <w:shd w:val="clear" w:color="auto" w:fill="auto"/>
            <w:noWrap/>
            <w:vAlign w:val="center"/>
            <w:hideMark/>
          </w:tcPr>
          <w:p w14:paraId="1769A7F1"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4B5C8F6F"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99.9.00.85010</w:t>
            </w:r>
          </w:p>
        </w:tc>
        <w:tc>
          <w:tcPr>
            <w:tcW w:w="1360" w:type="dxa"/>
            <w:tcBorders>
              <w:top w:val="nil"/>
              <w:left w:val="nil"/>
              <w:bottom w:val="single" w:sz="4" w:space="0" w:color="auto"/>
              <w:right w:val="single" w:sz="4" w:space="0" w:color="auto"/>
            </w:tcBorders>
            <w:shd w:val="clear" w:color="auto" w:fill="auto"/>
            <w:noWrap/>
            <w:vAlign w:val="center"/>
            <w:hideMark/>
          </w:tcPr>
          <w:p w14:paraId="38F768B8"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5.4.0</w:t>
            </w:r>
          </w:p>
        </w:tc>
        <w:tc>
          <w:tcPr>
            <w:tcW w:w="4610" w:type="dxa"/>
            <w:tcBorders>
              <w:top w:val="nil"/>
              <w:left w:val="nil"/>
              <w:bottom w:val="single" w:sz="4" w:space="0" w:color="auto"/>
              <w:right w:val="single" w:sz="4" w:space="0" w:color="auto"/>
            </w:tcBorders>
            <w:shd w:val="clear" w:color="auto" w:fill="auto"/>
            <w:vAlign w:val="center"/>
            <w:hideMark/>
          </w:tcPr>
          <w:p w14:paraId="06793B0E"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14:paraId="73DB4440"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14:paraId="3DD645FC"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0479C67"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3647FCAD"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77C1750F" w14:textId="77777777" w:rsidTr="00DF0C4C">
        <w:trPr>
          <w:gridAfter w:val="3"/>
          <w:wAfter w:w="493" w:type="dxa"/>
          <w:trHeight w:val="184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FDECADE"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14</w:t>
            </w:r>
          </w:p>
        </w:tc>
        <w:tc>
          <w:tcPr>
            <w:tcW w:w="1360" w:type="dxa"/>
            <w:tcBorders>
              <w:top w:val="nil"/>
              <w:left w:val="nil"/>
              <w:bottom w:val="single" w:sz="4" w:space="0" w:color="auto"/>
              <w:right w:val="single" w:sz="4" w:space="0" w:color="auto"/>
            </w:tcBorders>
            <w:shd w:val="clear" w:color="auto" w:fill="auto"/>
            <w:noWrap/>
            <w:vAlign w:val="center"/>
            <w:hideMark/>
          </w:tcPr>
          <w:p w14:paraId="211999F8"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6E34781D"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99.9.00.85020</w:t>
            </w:r>
          </w:p>
        </w:tc>
        <w:tc>
          <w:tcPr>
            <w:tcW w:w="1360" w:type="dxa"/>
            <w:tcBorders>
              <w:top w:val="nil"/>
              <w:left w:val="nil"/>
              <w:bottom w:val="single" w:sz="4" w:space="0" w:color="auto"/>
              <w:right w:val="single" w:sz="4" w:space="0" w:color="auto"/>
            </w:tcBorders>
            <w:shd w:val="clear" w:color="auto" w:fill="auto"/>
            <w:noWrap/>
            <w:vAlign w:val="center"/>
            <w:hideMark/>
          </w:tcPr>
          <w:p w14:paraId="6DF0D323"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5.4.0</w:t>
            </w:r>
          </w:p>
        </w:tc>
        <w:tc>
          <w:tcPr>
            <w:tcW w:w="4610" w:type="dxa"/>
            <w:tcBorders>
              <w:top w:val="nil"/>
              <w:left w:val="nil"/>
              <w:bottom w:val="single" w:sz="4" w:space="0" w:color="auto"/>
              <w:right w:val="single" w:sz="4" w:space="0" w:color="auto"/>
            </w:tcBorders>
            <w:shd w:val="clear" w:color="auto" w:fill="auto"/>
            <w:vAlign w:val="center"/>
            <w:hideMark/>
          </w:tcPr>
          <w:p w14:paraId="4AE0E76A"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Митякинского сельского поселения (Иные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14:paraId="311AB788"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14:paraId="68FFB711"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51EFF23"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012EB424"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725DA354" w14:textId="77777777" w:rsidTr="00DF0C4C">
        <w:trPr>
          <w:gridAfter w:val="3"/>
          <w:wAfter w:w="493" w:type="dxa"/>
          <w:trHeight w:val="13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3B4B231"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14</w:t>
            </w:r>
          </w:p>
        </w:tc>
        <w:tc>
          <w:tcPr>
            <w:tcW w:w="1360" w:type="dxa"/>
            <w:tcBorders>
              <w:top w:val="nil"/>
              <w:left w:val="nil"/>
              <w:bottom w:val="single" w:sz="4" w:space="0" w:color="auto"/>
              <w:right w:val="single" w:sz="4" w:space="0" w:color="auto"/>
            </w:tcBorders>
            <w:shd w:val="clear" w:color="auto" w:fill="auto"/>
            <w:noWrap/>
            <w:vAlign w:val="center"/>
            <w:hideMark/>
          </w:tcPr>
          <w:p w14:paraId="5624DCD6"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5F38F22E"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99.9.00.85030</w:t>
            </w:r>
          </w:p>
        </w:tc>
        <w:tc>
          <w:tcPr>
            <w:tcW w:w="1360" w:type="dxa"/>
            <w:tcBorders>
              <w:top w:val="nil"/>
              <w:left w:val="nil"/>
              <w:bottom w:val="single" w:sz="4" w:space="0" w:color="auto"/>
              <w:right w:val="single" w:sz="4" w:space="0" w:color="auto"/>
            </w:tcBorders>
            <w:shd w:val="clear" w:color="auto" w:fill="auto"/>
            <w:noWrap/>
            <w:vAlign w:val="center"/>
            <w:hideMark/>
          </w:tcPr>
          <w:p w14:paraId="26AFB2E4"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5.4.0</w:t>
            </w:r>
          </w:p>
        </w:tc>
        <w:tc>
          <w:tcPr>
            <w:tcW w:w="4610" w:type="dxa"/>
            <w:tcBorders>
              <w:top w:val="nil"/>
              <w:left w:val="nil"/>
              <w:bottom w:val="single" w:sz="4" w:space="0" w:color="auto"/>
              <w:right w:val="single" w:sz="4" w:space="0" w:color="auto"/>
            </w:tcBorders>
            <w:shd w:val="clear" w:color="auto" w:fill="auto"/>
            <w:vAlign w:val="center"/>
            <w:hideMark/>
          </w:tcPr>
          <w:p w14:paraId="3D6EA90C"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14:paraId="5958117E"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0,8</w:t>
            </w:r>
          </w:p>
        </w:tc>
        <w:tc>
          <w:tcPr>
            <w:tcW w:w="1276" w:type="dxa"/>
            <w:tcBorders>
              <w:top w:val="nil"/>
              <w:left w:val="nil"/>
              <w:bottom w:val="single" w:sz="4" w:space="0" w:color="auto"/>
              <w:right w:val="single" w:sz="4" w:space="0" w:color="auto"/>
            </w:tcBorders>
            <w:shd w:val="clear" w:color="auto" w:fill="auto"/>
            <w:noWrap/>
            <w:vAlign w:val="center"/>
            <w:hideMark/>
          </w:tcPr>
          <w:p w14:paraId="22A3EA57"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561BDBD"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11B89CA2"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088222A5" w14:textId="77777777" w:rsidTr="00DF0C4C">
        <w:trPr>
          <w:gridAfter w:val="3"/>
          <w:wAfter w:w="493" w:type="dxa"/>
          <w:trHeight w:val="1056"/>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D4FBB5D"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14</w:t>
            </w:r>
          </w:p>
        </w:tc>
        <w:tc>
          <w:tcPr>
            <w:tcW w:w="1360" w:type="dxa"/>
            <w:tcBorders>
              <w:top w:val="nil"/>
              <w:left w:val="nil"/>
              <w:bottom w:val="single" w:sz="4" w:space="0" w:color="auto"/>
              <w:right w:val="single" w:sz="4" w:space="0" w:color="auto"/>
            </w:tcBorders>
            <w:shd w:val="clear" w:color="auto" w:fill="auto"/>
            <w:noWrap/>
            <w:vAlign w:val="center"/>
            <w:hideMark/>
          </w:tcPr>
          <w:p w14:paraId="46D39D5A"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3F4852DF"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99.9.00.85040</w:t>
            </w:r>
          </w:p>
        </w:tc>
        <w:tc>
          <w:tcPr>
            <w:tcW w:w="1360" w:type="dxa"/>
            <w:tcBorders>
              <w:top w:val="nil"/>
              <w:left w:val="nil"/>
              <w:bottom w:val="single" w:sz="4" w:space="0" w:color="auto"/>
              <w:right w:val="single" w:sz="4" w:space="0" w:color="auto"/>
            </w:tcBorders>
            <w:shd w:val="clear" w:color="auto" w:fill="auto"/>
            <w:noWrap/>
            <w:vAlign w:val="center"/>
            <w:hideMark/>
          </w:tcPr>
          <w:p w14:paraId="54A0124C"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5.4.0</w:t>
            </w:r>
          </w:p>
        </w:tc>
        <w:tc>
          <w:tcPr>
            <w:tcW w:w="4610" w:type="dxa"/>
            <w:tcBorders>
              <w:top w:val="nil"/>
              <w:left w:val="nil"/>
              <w:bottom w:val="single" w:sz="4" w:space="0" w:color="auto"/>
              <w:right w:val="single" w:sz="4" w:space="0" w:color="auto"/>
            </w:tcBorders>
            <w:shd w:val="clear" w:color="auto" w:fill="auto"/>
            <w:vAlign w:val="center"/>
            <w:hideMark/>
          </w:tcPr>
          <w:p w14:paraId="1BEACCEC"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организации ритуальных услуг (Иные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14:paraId="19C42F03"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14:paraId="164C3F30"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620D7A7"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0,0</w:t>
            </w:r>
          </w:p>
        </w:tc>
        <w:tc>
          <w:tcPr>
            <w:tcW w:w="222" w:type="dxa"/>
            <w:gridSpan w:val="2"/>
            <w:vAlign w:val="center"/>
            <w:hideMark/>
          </w:tcPr>
          <w:p w14:paraId="34FDD286"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646582CB" w14:textId="77777777" w:rsidTr="00DF0C4C">
        <w:trPr>
          <w:gridAfter w:val="3"/>
          <w:wAfter w:w="493" w:type="dxa"/>
          <w:trHeight w:val="288"/>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377BDC1"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23B7563A"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800" w:type="dxa"/>
            <w:tcBorders>
              <w:top w:val="nil"/>
              <w:left w:val="nil"/>
              <w:bottom w:val="single" w:sz="4" w:space="0" w:color="auto"/>
              <w:right w:val="single" w:sz="4" w:space="0" w:color="auto"/>
            </w:tcBorders>
            <w:shd w:val="clear" w:color="auto" w:fill="auto"/>
            <w:noWrap/>
            <w:vAlign w:val="center"/>
            <w:hideMark/>
          </w:tcPr>
          <w:p w14:paraId="4B73C2FD"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30C4E89"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4610" w:type="dxa"/>
            <w:tcBorders>
              <w:top w:val="nil"/>
              <w:left w:val="nil"/>
              <w:bottom w:val="single" w:sz="4" w:space="0" w:color="auto"/>
              <w:right w:val="single" w:sz="4" w:space="0" w:color="auto"/>
            </w:tcBorders>
            <w:shd w:val="clear" w:color="auto" w:fill="auto"/>
            <w:noWrap/>
            <w:vAlign w:val="center"/>
            <w:hideMark/>
          </w:tcPr>
          <w:p w14:paraId="7A2DA373"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3E47022"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18 899,6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DAE9DD9"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13 889,8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EA4AFA"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10 246,8</w:t>
            </w:r>
          </w:p>
        </w:tc>
        <w:tc>
          <w:tcPr>
            <w:tcW w:w="222" w:type="dxa"/>
            <w:gridSpan w:val="2"/>
            <w:vAlign w:val="center"/>
            <w:hideMark/>
          </w:tcPr>
          <w:p w14:paraId="1D4B14B1"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29AD6F0D" w14:textId="77777777" w:rsidTr="00DF0C4C">
        <w:trPr>
          <w:gridAfter w:val="3"/>
          <w:wAfter w:w="493" w:type="dxa"/>
          <w:trHeight w:val="204"/>
        </w:trPr>
        <w:tc>
          <w:tcPr>
            <w:tcW w:w="1360" w:type="dxa"/>
            <w:tcBorders>
              <w:top w:val="nil"/>
              <w:left w:val="nil"/>
              <w:bottom w:val="nil"/>
              <w:right w:val="nil"/>
            </w:tcBorders>
            <w:shd w:val="clear" w:color="auto" w:fill="auto"/>
            <w:noWrap/>
            <w:vAlign w:val="bottom"/>
            <w:hideMark/>
          </w:tcPr>
          <w:p w14:paraId="2557A44D"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p>
        </w:tc>
        <w:tc>
          <w:tcPr>
            <w:tcW w:w="1360" w:type="dxa"/>
            <w:tcBorders>
              <w:top w:val="nil"/>
              <w:left w:val="nil"/>
              <w:bottom w:val="nil"/>
              <w:right w:val="nil"/>
            </w:tcBorders>
            <w:shd w:val="clear" w:color="auto" w:fill="auto"/>
            <w:noWrap/>
            <w:vAlign w:val="bottom"/>
            <w:hideMark/>
          </w:tcPr>
          <w:p w14:paraId="2E46EFCC"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noWrap/>
            <w:vAlign w:val="bottom"/>
            <w:hideMark/>
          </w:tcPr>
          <w:p w14:paraId="726A2612"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14:paraId="6D436CE2"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4610" w:type="dxa"/>
            <w:tcBorders>
              <w:top w:val="nil"/>
              <w:left w:val="nil"/>
              <w:bottom w:val="nil"/>
              <w:right w:val="nil"/>
            </w:tcBorders>
            <w:shd w:val="clear" w:color="auto" w:fill="auto"/>
            <w:noWrap/>
            <w:vAlign w:val="bottom"/>
            <w:hideMark/>
          </w:tcPr>
          <w:p w14:paraId="4EB50D1E"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12C50AD9"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14:paraId="2C3DDD3B"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5C5CF553"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14:paraId="753C69A2"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5B491233" w14:textId="77777777" w:rsidTr="00DF0C4C">
        <w:trPr>
          <w:gridAfter w:val="3"/>
          <w:wAfter w:w="493" w:type="dxa"/>
          <w:trHeight w:val="204"/>
        </w:trPr>
        <w:tc>
          <w:tcPr>
            <w:tcW w:w="1360" w:type="dxa"/>
            <w:tcBorders>
              <w:top w:val="nil"/>
              <w:left w:val="nil"/>
              <w:bottom w:val="nil"/>
              <w:right w:val="nil"/>
            </w:tcBorders>
            <w:shd w:val="clear" w:color="auto" w:fill="auto"/>
            <w:noWrap/>
            <w:vAlign w:val="bottom"/>
            <w:hideMark/>
          </w:tcPr>
          <w:p w14:paraId="7D8A21A8"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14:paraId="373A255D"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noWrap/>
            <w:vAlign w:val="bottom"/>
            <w:hideMark/>
          </w:tcPr>
          <w:p w14:paraId="4CB83A06"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14:paraId="5296DED5"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4610" w:type="dxa"/>
            <w:tcBorders>
              <w:top w:val="nil"/>
              <w:left w:val="nil"/>
              <w:bottom w:val="nil"/>
              <w:right w:val="nil"/>
            </w:tcBorders>
            <w:shd w:val="clear" w:color="auto" w:fill="auto"/>
            <w:noWrap/>
            <w:vAlign w:val="bottom"/>
            <w:hideMark/>
          </w:tcPr>
          <w:p w14:paraId="00EF6561"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7B10DF1A"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14:paraId="514BD05F"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6485AF7D"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14:paraId="77AA4C96"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3A55D8C7" w14:textId="77777777" w:rsidTr="00DF0C4C">
        <w:trPr>
          <w:trHeight w:val="1365"/>
        </w:trPr>
        <w:tc>
          <w:tcPr>
            <w:tcW w:w="1360" w:type="dxa"/>
            <w:tcBorders>
              <w:top w:val="nil"/>
              <w:left w:val="nil"/>
              <w:bottom w:val="nil"/>
              <w:right w:val="nil"/>
            </w:tcBorders>
            <w:shd w:val="clear" w:color="auto" w:fill="auto"/>
            <w:noWrap/>
            <w:vAlign w:val="bottom"/>
            <w:hideMark/>
          </w:tcPr>
          <w:p w14:paraId="1D4C042C"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3370" w:type="dxa"/>
            <w:gridSpan w:val="10"/>
            <w:tcBorders>
              <w:top w:val="nil"/>
              <w:left w:val="nil"/>
              <w:bottom w:val="nil"/>
              <w:right w:val="nil"/>
            </w:tcBorders>
            <w:shd w:val="clear" w:color="auto" w:fill="auto"/>
            <w:noWrap/>
            <w:vAlign w:val="bottom"/>
            <w:hideMark/>
          </w:tcPr>
          <w:p w14:paraId="0848D711"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Председатель собрания депутатов- Глава Митякинского сельского поселения                                                                               С.И. Горшколепов</w:t>
            </w:r>
          </w:p>
        </w:tc>
        <w:tc>
          <w:tcPr>
            <w:tcW w:w="222" w:type="dxa"/>
            <w:tcBorders>
              <w:top w:val="nil"/>
              <w:left w:val="nil"/>
              <w:bottom w:val="nil"/>
              <w:right w:val="nil"/>
            </w:tcBorders>
            <w:shd w:val="clear" w:color="auto" w:fill="auto"/>
            <w:noWrap/>
            <w:vAlign w:val="bottom"/>
            <w:hideMark/>
          </w:tcPr>
          <w:p w14:paraId="6D6F5ACD"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p>
        </w:tc>
        <w:tc>
          <w:tcPr>
            <w:tcW w:w="222" w:type="dxa"/>
            <w:tcBorders>
              <w:top w:val="nil"/>
              <w:left w:val="nil"/>
              <w:bottom w:val="nil"/>
              <w:right w:val="nil"/>
            </w:tcBorders>
            <w:shd w:val="clear" w:color="auto" w:fill="auto"/>
            <w:noWrap/>
            <w:vAlign w:val="bottom"/>
            <w:hideMark/>
          </w:tcPr>
          <w:p w14:paraId="63FB4A14"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bl>
    <w:p w14:paraId="73BA111C" w14:textId="77777777" w:rsidR="006C289B" w:rsidRDefault="006C289B" w:rsidP="00DF0C4C"/>
    <w:p w14:paraId="6803C81D" w14:textId="77777777" w:rsidR="00DF0C4C" w:rsidRDefault="00DF0C4C" w:rsidP="00DF0C4C"/>
    <w:p w14:paraId="2F7F9758" w14:textId="77777777" w:rsidR="00DF0C4C" w:rsidRDefault="00DF0C4C" w:rsidP="00DF0C4C"/>
    <w:p w14:paraId="765DB95A" w14:textId="77777777" w:rsidR="00DF0C4C" w:rsidRDefault="00DF0C4C" w:rsidP="00DF0C4C"/>
    <w:tbl>
      <w:tblPr>
        <w:tblW w:w="23129" w:type="dxa"/>
        <w:tblLook w:val="04A0" w:firstRow="1" w:lastRow="0" w:firstColumn="1" w:lastColumn="0" w:noHBand="0" w:noVBand="1"/>
      </w:tblPr>
      <w:tblGrid>
        <w:gridCol w:w="4111"/>
        <w:gridCol w:w="1800"/>
        <w:gridCol w:w="1160"/>
        <w:gridCol w:w="1160"/>
        <w:gridCol w:w="1366"/>
        <w:gridCol w:w="1035"/>
        <w:gridCol w:w="992"/>
        <w:gridCol w:w="1135"/>
        <w:gridCol w:w="1134"/>
        <w:gridCol w:w="992"/>
        <w:gridCol w:w="16"/>
        <w:gridCol w:w="8"/>
        <w:gridCol w:w="198"/>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30"/>
        <w:gridCol w:w="192"/>
        <w:gridCol w:w="30"/>
        <w:gridCol w:w="192"/>
        <w:gridCol w:w="30"/>
        <w:gridCol w:w="192"/>
        <w:gridCol w:w="30"/>
      </w:tblGrid>
      <w:tr w:rsidR="00DF0C4C" w:rsidRPr="00DF0C4C" w14:paraId="61DB5EAD" w14:textId="77777777" w:rsidTr="00DF0C4C">
        <w:trPr>
          <w:gridAfter w:val="42"/>
          <w:wAfter w:w="8228" w:type="dxa"/>
          <w:trHeight w:val="3780"/>
        </w:trPr>
        <w:tc>
          <w:tcPr>
            <w:tcW w:w="4111" w:type="dxa"/>
            <w:tcBorders>
              <w:top w:val="nil"/>
              <w:left w:val="nil"/>
              <w:bottom w:val="nil"/>
              <w:right w:val="nil"/>
            </w:tcBorders>
            <w:shd w:val="clear" w:color="auto" w:fill="auto"/>
            <w:noWrap/>
            <w:vAlign w:val="bottom"/>
            <w:hideMark/>
          </w:tcPr>
          <w:p w14:paraId="39647A13"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noWrap/>
            <w:vAlign w:val="bottom"/>
            <w:hideMark/>
          </w:tcPr>
          <w:p w14:paraId="5EABECB0"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04A40836"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23DBC527"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366" w:type="dxa"/>
            <w:tcBorders>
              <w:top w:val="nil"/>
              <w:left w:val="nil"/>
              <w:bottom w:val="nil"/>
              <w:right w:val="nil"/>
            </w:tcBorders>
            <w:shd w:val="clear" w:color="auto" w:fill="auto"/>
            <w:noWrap/>
            <w:vAlign w:val="bottom"/>
            <w:hideMark/>
          </w:tcPr>
          <w:p w14:paraId="41273239"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035" w:type="dxa"/>
            <w:tcBorders>
              <w:top w:val="nil"/>
              <w:left w:val="nil"/>
              <w:bottom w:val="nil"/>
              <w:right w:val="nil"/>
            </w:tcBorders>
            <w:shd w:val="clear" w:color="auto" w:fill="auto"/>
            <w:noWrap/>
            <w:vAlign w:val="bottom"/>
            <w:hideMark/>
          </w:tcPr>
          <w:p w14:paraId="17BE925F"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0501FBF1"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3277" w:type="dxa"/>
            <w:gridSpan w:val="4"/>
            <w:tcBorders>
              <w:top w:val="nil"/>
              <w:left w:val="nil"/>
              <w:bottom w:val="nil"/>
              <w:right w:val="nil"/>
            </w:tcBorders>
            <w:shd w:val="clear" w:color="auto" w:fill="auto"/>
            <w:vAlign w:val="bottom"/>
            <w:hideMark/>
          </w:tcPr>
          <w:p w14:paraId="382AED38" w14:textId="77777777" w:rsidR="00DF0C4C" w:rsidRPr="00DF0C4C" w:rsidRDefault="00DF0C4C" w:rsidP="00DF0C4C">
            <w:pPr>
              <w:spacing w:after="0" w:line="240" w:lineRule="auto"/>
              <w:jc w:val="center"/>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Приложение 5 к решению Собрания  депутатов Митякинского сельского поселения №2 от 10.02.2025 "О внесении изменений в решение Собрания депутатов Митякинского сельского поселения  № 38 от 27.12.2024 г.  "О бюджете Митякинского сельского поселения   Тарасовского района на 2025 год и на плановый период 2026 и 2027 годов"</w:t>
            </w:r>
          </w:p>
        </w:tc>
      </w:tr>
      <w:tr w:rsidR="00DF0C4C" w:rsidRPr="00DF0C4C" w14:paraId="24FC10D8" w14:textId="77777777" w:rsidTr="00DF0C4C">
        <w:trPr>
          <w:gridAfter w:val="41"/>
          <w:wAfter w:w="8220" w:type="dxa"/>
          <w:trHeight w:val="393"/>
        </w:trPr>
        <w:tc>
          <w:tcPr>
            <w:tcW w:w="14909" w:type="dxa"/>
            <w:gridSpan w:val="12"/>
            <w:tcBorders>
              <w:top w:val="nil"/>
              <w:left w:val="nil"/>
              <w:bottom w:val="nil"/>
              <w:right w:val="nil"/>
            </w:tcBorders>
            <w:shd w:val="clear" w:color="auto" w:fill="auto"/>
            <w:vAlign w:val="center"/>
            <w:hideMark/>
          </w:tcPr>
          <w:p w14:paraId="37CBEAD0"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Ведомственная структура расходов бюджета Митякинского сельского поселения на 2025 год и на плановый период 2026 год и 2027 годов</w:t>
            </w:r>
          </w:p>
        </w:tc>
      </w:tr>
      <w:tr w:rsidR="00DF0C4C" w:rsidRPr="00DF0C4C" w14:paraId="224999A9" w14:textId="77777777" w:rsidTr="00DF0C4C">
        <w:trPr>
          <w:gridAfter w:val="43"/>
          <w:wAfter w:w="8244" w:type="dxa"/>
          <w:trHeight w:val="288"/>
        </w:trPr>
        <w:tc>
          <w:tcPr>
            <w:tcW w:w="4111" w:type="dxa"/>
            <w:tcBorders>
              <w:top w:val="nil"/>
              <w:left w:val="nil"/>
              <w:bottom w:val="nil"/>
              <w:right w:val="nil"/>
            </w:tcBorders>
            <w:shd w:val="clear" w:color="auto" w:fill="auto"/>
            <w:noWrap/>
            <w:vAlign w:val="bottom"/>
            <w:hideMark/>
          </w:tcPr>
          <w:p w14:paraId="751EFBCB"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p>
        </w:tc>
        <w:tc>
          <w:tcPr>
            <w:tcW w:w="1800" w:type="dxa"/>
            <w:tcBorders>
              <w:top w:val="nil"/>
              <w:left w:val="nil"/>
              <w:bottom w:val="nil"/>
              <w:right w:val="nil"/>
            </w:tcBorders>
            <w:shd w:val="clear" w:color="auto" w:fill="auto"/>
            <w:noWrap/>
            <w:vAlign w:val="bottom"/>
            <w:hideMark/>
          </w:tcPr>
          <w:p w14:paraId="40AE85F8"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0256523D"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449DAB27"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366" w:type="dxa"/>
            <w:tcBorders>
              <w:top w:val="nil"/>
              <w:left w:val="nil"/>
              <w:bottom w:val="nil"/>
              <w:right w:val="nil"/>
            </w:tcBorders>
            <w:shd w:val="clear" w:color="auto" w:fill="auto"/>
            <w:noWrap/>
            <w:vAlign w:val="bottom"/>
            <w:hideMark/>
          </w:tcPr>
          <w:p w14:paraId="6FBBCB76"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035" w:type="dxa"/>
            <w:tcBorders>
              <w:top w:val="nil"/>
              <w:left w:val="nil"/>
              <w:bottom w:val="nil"/>
              <w:right w:val="nil"/>
            </w:tcBorders>
            <w:shd w:val="clear" w:color="auto" w:fill="auto"/>
            <w:noWrap/>
            <w:vAlign w:val="bottom"/>
            <w:hideMark/>
          </w:tcPr>
          <w:p w14:paraId="12796BFA"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572FFDE8"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135" w:type="dxa"/>
            <w:tcBorders>
              <w:top w:val="nil"/>
              <w:left w:val="nil"/>
              <w:bottom w:val="nil"/>
              <w:right w:val="nil"/>
            </w:tcBorders>
            <w:shd w:val="clear" w:color="auto" w:fill="auto"/>
            <w:noWrap/>
            <w:vAlign w:val="bottom"/>
            <w:hideMark/>
          </w:tcPr>
          <w:p w14:paraId="672C8DF0"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334E162A"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55B52B43"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46A383FA" w14:textId="77777777" w:rsidTr="00DF0C4C">
        <w:trPr>
          <w:gridAfter w:val="43"/>
          <w:wAfter w:w="8244" w:type="dxa"/>
          <w:trHeight w:val="288"/>
        </w:trPr>
        <w:tc>
          <w:tcPr>
            <w:tcW w:w="4111" w:type="dxa"/>
            <w:tcBorders>
              <w:top w:val="nil"/>
              <w:left w:val="nil"/>
              <w:bottom w:val="nil"/>
              <w:right w:val="nil"/>
            </w:tcBorders>
            <w:shd w:val="clear" w:color="auto" w:fill="auto"/>
            <w:vAlign w:val="center"/>
            <w:hideMark/>
          </w:tcPr>
          <w:p w14:paraId="7C98A695"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lastRenderedPageBreak/>
              <w:t> </w:t>
            </w:r>
          </w:p>
        </w:tc>
        <w:tc>
          <w:tcPr>
            <w:tcW w:w="1800" w:type="dxa"/>
            <w:tcBorders>
              <w:top w:val="nil"/>
              <w:left w:val="nil"/>
              <w:bottom w:val="nil"/>
              <w:right w:val="nil"/>
            </w:tcBorders>
            <w:shd w:val="clear" w:color="auto" w:fill="auto"/>
            <w:vAlign w:val="center"/>
            <w:hideMark/>
          </w:tcPr>
          <w:p w14:paraId="073B9932"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160" w:type="dxa"/>
            <w:tcBorders>
              <w:top w:val="nil"/>
              <w:left w:val="nil"/>
              <w:bottom w:val="nil"/>
              <w:right w:val="nil"/>
            </w:tcBorders>
            <w:shd w:val="clear" w:color="auto" w:fill="auto"/>
            <w:vAlign w:val="center"/>
            <w:hideMark/>
          </w:tcPr>
          <w:p w14:paraId="1470B868"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160" w:type="dxa"/>
            <w:tcBorders>
              <w:top w:val="nil"/>
              <w:left w:val="nil"/>
              <w:bottom w:val="nil"/>
              <w:right w:val="nil"/>
            </w:tcBorders>
            <w:shd w:val="clear" w:color="auto" w:fill="auto"/>
            <w:vAlign w:val="center"/>
            <w:hideMark/>
          </w:tcPr>
          <w:p w14:paraId="435F2BD2"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366" w:type="dxa"/>
            <w:tcBorders>
              <w:top w:val="nil"/>
              <w:left w:val="nil"/>
              <w:bottom w:val="nil"/>
              <w:right w:val="nil"/>
            </w:tcBorders>
            <w:shd w:val="clear" w:color="auto" w:fill="auto"/>
            <w:vAlign w:val="center"/>
            <w:hideMark/>
          </w:tcPr>
          <w:p w14:paraId="3521006A"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035" w:type="dxa"/>
            <w:tcBorders>
              <w:top w:val="nil"/>
              <w:left w:val="nil"/>
              <w:bottom w:val="nil"/>
              <w:right w:val="nil"/>
            </w:tcBorders>
            <w:shd w:val="clear" w:color="auto" w:fill="auto"/>
            <w:vAlign w:val="center"/>
            <w:hideMark/>
          </w:tcPr>
          <w:p w14:paraId="4E19B647"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center"/>
            <w:hideMark/>
          </w:tcPr>
          <w:p w14:paraId="4B729E7B"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135" w:type="dxa"/>
            <w:tcBorders>
              <w:top w:val="nil"/>
              <w:left w:val="nil"/>
              <w:bottom w:val="nil"/>
              <w:right w:val="nil"/>
            </w:tcBorders>
            <w:shd w:val="clear" w:color="auto" w:fill="auto"/>
            <w:vAlign w:val="center"/>
            <w:hideMark/>
          </w:tcPr>
          <w:p w14:paraId="0736A29D"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nil"/>
            </w:tcBorders>
            <w:shd w:val="clear" w:color="auto" w:fill="auto"/>
            <w:vAlign w:val="center"/>
            <w:hideMark/>
          </w:tcPr>
          <w:p w14:paraId="560910EA" w14:textId="77777777" w:rsidR="00DF0C4C" w:rsidRPr="00DF0C4C" w:rsidRDefault="00DF0C4C" w:rsidP="00DF0C4C">
            <w:pPr>
              <w:spacing w:after="0" w:line="240" w:lineRule="auto"/>
              <w:jc w:val="right"/>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center"/>
            <w:hideMark/>
          </w:tcPr>
          <w:p w14:paraId="34DABD78"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xml:space="preserve"> (тыс. руб.)</w:t>
            </w:r>
          </w:p>
        </w:tc>
      </w:tr>
      <w:tr w:rsidR="00DF0C4C" w:rsidRPr="00DF0C4C" w14:paraId="1AD167E0" w14:textId="77777777" w:rsidTr="00DF0C4C">
        <w:trPr>
          <w:gridAfter w:val="43"/>
          <w:wAfter w:w="8244" w:type="dxa"/>
          <w:trHeight w:val="269"/>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AF06E"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Наименование</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B660EF"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Мин</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B19AC6"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Рз</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8B719F"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ПР</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92DCD7"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ЦСР</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2F1C84"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ВР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65C9D2"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2025 год</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FC5D46"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93140F"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План 2027</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753DD1"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2027 год</w:t>
            </w:r>
          </w:p>
        </w:tc>
      </w:tr>
      <w:tr w:rsidR="00DF0C4C" w:rsidRPr="00DF0C4C" w14:paraId="51E672FD" w14:textId="77777777" w:rsidTr="00DF0C4C">
        <w:trPr>
          <w:gridAfter w:val="40"/>
          <w:wAfter w:w="8022" w:type="dxa"/>
          <w:trHeight w:val="225"/>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6E8AB3E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5A2448E2"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3D0CE722"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330BE5CF"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14:paraId="6A7C0399"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32A2F6C6"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E1DCE0"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3E35A22"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05C59C"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7AC3CC"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222" w:type="dxa"/>
            <w:gridSpan w:val="3"/>
            <w:tcBorders>
              <w:top w:val="nil"/>
              <w:left w:val="nil"/>
              <w:bottom w:val="nil"/>
              <w:right w:val="nil"/>
            </w:tcBorders>
            <w:shd w:val="clear" w:color="auto" w:fill="auto"/>
            <w:noWrap/>
            <w:vAlign w:val="bottom"/>
            <w:hideMark/>
          </w:tcPr>
          <w:p w14:paraId="5CB61F95" w14:textId="77777777" w:rsidR="00DF0C4C" w:rsidRPr="00DF0C4C" w:rsidRDefault="00DF0C4C" w:rsidP="00DF0C4C">
            <w:pPr>
              <w:spacing w:after="0" w:line="240" w:lineRule="auto"/>
              <w:jc w:val="center"/>
              <w:rPr>
                <w:rFonts w:ascii="Times New Roman" w:eastAsia="Times New Roman" w:hAnsi="Times New Roman" w:cs="Times New Roman"/>
                <w:b/>
                <w:bCs/>
                <w:color w:val="000000"/>
                <w:sz w:val="20"/>
                <w:szCs w:val="20"/>
                <w:lang w:eastAsia="ru-RU"/>
              </w:rPr>
            </w:pPr>
          </w:p>
        </w:tc>
      </w:tr>
      <w:tr w:rsidR="00DF0C4C" w:rsidRPr="00DF0C4C" w14:paraId="2ADBA26A" w14:textId="77777777" w:rsidTr="00DF0C4C">
        <w:trPr>
          <w:gridAfter w:val="40"/>
          <w:wAfter w:w="8022" w:type="dxa"/>
          <w:trHeight w:val="225"/>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10D64847"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079F82A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0D63A5EC"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42E10821"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14:paraId="4E01B912"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3325D4A3"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5B36AC"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F4D4CEF"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8D4E9C"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F0D6BB9"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p>
        </w:tc>
        <w:tc>
          <w:tcPr>
            <w:tcW w:w="222" w:type="dxa"/>
            <w:gridSpan w:val="3"/>
            <w:tcBorders>
              <w:top w:val="nil"/>
              <w:left w:val="nil"/>
              <w:bottom w:val="nil"/>
              <w:right w:val="nil"/>
            </w:tcBorders>
            <w:shd w:val="clear" w:color="auto" w:fill="auto"/>
            <w:noWrap/>
            <w:vAlign w:val="bottom"/>
            <w:hideMark/>
          </w:tcPr>
          <w:p w14:paraId="30EA62C3"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0ECE86A5" w14:textId="77777777" w:rsidTr="00DF0C4C">
        <w:trPr>
          <w:gridAfter w:val="40"/>
          <w:wAfter w:w="8022" w:type="dxa"/>
          <w:trHeight w:val="52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6F2929A"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АДМИНИСТРАЦИЯ МИТЯКИНСКОГО СЕЛЬСКОГО ПОСЕЛЕНИЯ</w:t>
            </w:r>
          </w:p>
        </w:tc>
        <w:tc>
          <w:tcPr>
            <w:tcW w:w="1800" w:type="dxa"/>
            <w:tcBorders>
              <w:top w:val="nil"/>
              <w:left w:val="nil"/>
              <w:bottom w:val="single" w:sz="4" w:space="0" w:color="auto"/>
              <w:right w:val="single" w:sz="4" w:space="0" w:color="auto"/>
            </w:tcBorders>
            <w:shd w:val="clear" w:color="auto" w:fill="auto"/>
            <w:noWrap/>
            <w:vAlign w:val="center"/>
            <w:hideMark/>
          </w:tcPr>
          <w:p w14:paraId="62EEEC78"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02F29F39"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30D30934"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366" w:type="dxa"/>
            <w:tcBorders>
              <w:top w:val="nil"/>
              <w:left w:val="nil"/>
              <w:bottom w:val="single" w:sz="4" w:space="0" w:color="auto"/>
              <w:right w:val="single" w:sz="4" w:space="0" w:color="auto"/>
            </w:tcBorders>
            <w:shd w:val="clear" w:color="auto" w:fill="auto"/>
            <w:noWrap/>
            <w:vAlign w:val="center"/>
            <w:hideMark/>
          </w:tcPr>
          <w:p w14:paraId="2B14CBEA"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035" w:type="dxa"/>
            <w:tcBorders>
              <w:top w:val="nil"/>
              <w:left w:val="nil"/>
              <w:bottom w:val="single" w:sz="4" w:space="0" w:color="auto"/>
              <w:right w:val="single" w:sz="4" w:space="0" w:color="auto"/>
            </w:tcBorders>
            <w:shd w:val="clear" w:color="auto" w:fill="auto"/>
            <w:noWrap/>
            <w:vAlign w:val="center"/>
            <w:hideMark/>
          </w:tcPr>
          <w:p w14:paraId="57DF8714"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354DF783"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18899,6</w:t>
            </w:r>
          </w:p>
        </w:tc>
        <w:tc>
          <w:tcPr>
            <w:tcW w:w="1135" w:type="dxa"/>
            <w:tcBorders>
              <w:top w:val="nil"/>
              <w:left w:val="nil"/>
              <w:bottom w:val="single" w:sz="4" w:space="0" w:color="auto"/>
              <w:right w:val="single" w:sz="4" w:space="0" w:color="auto"/>
            </w:tcBorders>
            <w:shd w:val="clear" w:color="auto" w:fill="auto"/>
            <w:noWrap/>
            <w:vAlign w:val="center"/>
            <w:hideMark/>
          </w:tcPr>
          <w:p w14:paraId="0B1D2FFD"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13889,8</w:t>
            </w:r>
          </w:p>
        </w:tc>
        <w:tc>
          <w:tcPr>
            <w:tcW w:w="1134" w:type="dxa"/>
            <w:tcBorders>
              <w:top w:val="nil"/>
              <w:left w:val="nil"/>
              <w:bottom w:val="single" w:sz="4" w:space="0" w:color="auto"/>
              <w:right w:val="single" w:sz="4" w:space="0" w:color="auto"/>
            </w:tcBorders>
            <w:shd w:val="clear" w:color="auto" w:fill="auto"/>
            <w:noWrap/>
            <w:vAlign w:val="center"/>
            <w:hideMark/>
          </w:tcPr>
          <w:p w14:paraId="79C6B6C0"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575DECA5"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10246,8</w:t>
            </w:r>
          </w:p>
        </w:tc>
        <w:tc>
          <w:tcPr>
            <w:tcW w:w="222" w:type="dxa"/>
            <w:gridSpan w:val="3"/>
            <w:vAlign w:val="center"/>
            <w:hideMark/>
          </w:tcPr>
          <w:p w14:paraId="494C4A63"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2BBFC99C" w14:textId="77777777" w:rsidTr="00DF0C4C">
        <w:trPr>
          <w:gridAfter w:val="40"/>
          <w:wAfter w:w="8022" w:type="dxa"/>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41010C8"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ОБЩЕГОСУДАРСТВЕННЫЕ ВОПРОСЫ</w:t>
            </w:r>
          </w:p>
        </w:tc>
        <w:tc>
          <w:tcPr>
            <w:tcW w:w="1800" w:type="dxa"/>
            <w:tcBorders>
              <w:top w:val="nil"/>
              <w:left w:val="nil"/>
              <w:bottom w:val="single" w:sz="4" w:space="0" w:color="auto"/>
              <w:right w:val="single" w:sz="4" w:space="0" w:color="auto"/>
            </w:tcBorders>
            <w:shd w:val="clear" w:color="auto" w:fill="auto"/>
            <w:noWrap/>
            <w:vAlign w:val="center"/>
            <w:hideMark/>
          </w:tcPr>
          <w:p w14:paraId="17607BE9"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6B7E5669"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68C5DFE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vAlign w:val="center"/>
            <w:hideMark/>
          </w:tcPr>
          <w:p w14:paraId="0A2B47CF"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035" w:type="dxa"/>
            <w:tcBorders>
              <w:top w:val="nil"/>
              <w:left w:val="nil"/>
              <w:bottom w:val="single" w:sz="4" w:space="0" w:color="auto"/>
              <w:right w:val="single" w:sz="4" w:space="0" w:color="auto"/>
            </w:tcBorders>
            <w:shd w:val="clear" w:color="auto" w:fill="auto"/>
            <w:noWrap/>
            <w:vAlign w:val="center"/>
            <w:hideMark/>
          </w:tcPr>
          <w:p w14:paraId="396E8E17"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614DE38B"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10296,7</w:t>
            </w:r>
          </w:p>
        </w:tc>
        <w:tc>
          <w:tcPr>
            <w:tcW w:w="1135" w:type="dxa"/>
            <w:tcBorders>
              <w:top w:val="nil"/>
              <w:left w:val="nil"/>
              <w:bottom w:val="single" w:sz="4" w:space="0" w:color="auto"/>
              <w:right w:val="single" w:sz="4" w:space="0" w:color="auto"/>
            </w:tcBorders>
            <w:shd w:val="clear" w:color="auto" w:fill="auto"/>
            <w:noWrap/>
            <w:vAlign w:val="center"/>
            <w:hideMark/>
          </w:tcPr>
          <w:p w14:paraId="041F2783"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9823,1</w:t>
            </w:r>
          </w:p>
        </w:tc>
        <w:tc>
          <w:tcPr>
            <w:tcW w:w="1134" w:type="dxa"/>
            <w:tcBorders>
              <w:top w:val="nil"/>
              <w:left w:val="nil"/>
              <w:bottom w:val="single" w:sz="4" w:space="0" w:color="auto"/>
              <w:right w:val="single" w:sz="4" w:space="0" w:color="auto"/>
            </w:tcBorders>
            <w:shd w:val="clear" w:color="auto" w:fill="auto"/>
            <w:noWrap/>
            <w:vAlign w:val="center"/>
            <w:hideMark/>
          </w:tcPr>
          <w:p w14:paraId="3A3B822A"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17FD5A3B"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9393,1</w:t>
            </w:r>
          </w:p>
        </w:tc>
        <w:tc>
          <w:tcPr>
            <w:tcW w:w="222" w:type="dxa"/>
            <w:gridSpan w:val="3"/>
            <w:vAlign w:val="center"/>
            <w:hideMark/>
          </w:tcPr>
          <w:p w14:paraId="6D7B3C28"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76D50D8A" w14:textId="77777777" w:rsidTr="00DF0C4C">
        <w:trPr>
          <w:gridAfter w:val="40"/>
          <w:wAfter w:w="8022" w:type="dxa"/>
          <w:trHeight w:val="132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7A641E8"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00" w:type="dxa"/>
            <w:tcBorders>
              <w:top w:val="nil"/>
              <w:left w:val="nil"/>
              <w:bottom w:val="single" w:sz="4" w:space="0" w:color="auto"/>
              <w:right w:val="single" w:sz="4" w:space="0" w:color="auto"/>
            </w:tcBorders>
            <w:shd w:val="clear" w:color="auto" w:fill="auto"/>
            <w:noWrap/>
            <w:vAlign w:val="center"/>
            <w:hideMark/>
          </w:tcPr>
          <w:p w14:paraId="403B5220"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3ECA5E61"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74939763"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vAlign w:val="center"/>
            <w:hideMark/>
          </w:tcPr>
          <w:p w14:paraId="5D239D3C"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035" w:type="dxa"/>
            <w:tcBorders>
              <w:top w:val="nil"/>
              <w:left w:val="nil"/>
              <w:bottom w:val="single" w:sz="4" w:space="0" w:color="auto"/>
              <w:right w:val="single" w:sz="4" w:space="0" w:color="auto"/>
            </w:tcBorders>
            <w:shd w:val="clear" w:color="auto" w:fill="auto"/>
            <w:noWrap/>
            <w:vAlign w:val="center"/>
            <w:hideMark/>
          </w:tcPr>
          <w:p w14:paraId="3A53F2C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41953F97"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9459,5</w:t>
            </w:r>
          </w:p>
        </w:tc>
        <w:tc>
          <w:tcPr>
            <w:tcW w:w="1135" w:type="dxa"/>
            <w:tcBorders>
              <w:top w:val="nil"/>
              <w:left w:val="nil"/>
              <w:bottom w:val="single" w:sz="4" w:space="0" w:color="auto"/>
              <w:right w:val="single" w:sz="4" w:space="0" w:color="auto"/>
            </w:tcBorders>
            <w:shd w:val="clear" w:color="auto" w:fill="auto"/>
            <w:noWrap/>
            <w:vAlign w:val="center"/>
            <w:hideMark/>
          </w:tcPr>
          <w:p w14:paraId="15B55D66"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8688,4</w:t>
            </w:r>
          </w:p>
        </w:tc>
        <w:tc>
          <w:tcPr>
            <w:tcW w:w="1134" w:type="dxa"/>
            <w:tcBorders>
              <w:top w:val="nil"/>
              <w:left w:val="nil"/>
              <w:bottom w:val="single" w:sz="4" w:space="0" w:color="auto"/>
              <w:right w:val="single" w:sz="4" w:space="0" w:color="auto"/>
            </w:tcBorders>
            <w:shd w:val="clear" w:color="auto" w:fill="auto"/>
            <w:noWrap/>
            <w:vAlign w:val="center"/>
            <w:hideMark/>
          </w:tcPr>
          <w:p w14:paraId="69CCC7DA"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701BE011"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8903,9</w:t>
            </w:r>
          </w:p>
        </w:tc>
        <w:tc>
          <w:tcPr>
            <w:tcW w:w="222" w:type="dxa"/>
            <w:gridSpan w:val="3"/>
            <w:vAlign w:val="center"/>
            <w:hideMark/>
          </w:tcPr>
          <w:p w14:paraId="786FDF43"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53707E42" w14:textId="77777777" w:rsidTr="00DF0C4C">
        <w:trPr>
          <w:gridAfter w:val="40"/>
          <w:wAfter w:w="8022" w:type="dxa"/>
          <w:trHeight w:val="69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6755F3E"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Расходы на выплаты по оплате труда работников Администрации Митякинского сельского поселения (Расходы на выплаты персоналу государственных (муниципальных) органов)</w:t>
            </w:r>
          </w:p>
        </w:tc>
        <w:tc>
          <w:tcPr>
            <w:tcW w:w="1800" w:type="dxa"/>
            <w:tcBorders>
              <w:top w:val="nil"/>
              <w:left w:val="nil"/>
              <w:bottom w:val="single" w:sz="4" w:space="0" w:color="auto"/>
              <w:right w:val="single" w:sz="4" w:space="0" w:color="auto"/>
            </w:tcBorders>
            <w:shd w:val="clear" w:color="auto" w:fill="auto"/>
            <w:noWrap/>
            <w:vAlign w:val="center"/>
            <w:hideMark/>
          </w:tcPr>
          <w:p w14:paraId="3FD3ADF5"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36C56114"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4D2A0445"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vAlign w:val="center"/>
            <w:hideMark/>
          </w:tcPr>
          <w:p w14:paraId="5FF2BA42"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89.1.00.00110</w:t>
            </w:r>
          </w:p>
        </w:tc>
        <w:tc>
          <w:tcPr>
            <w:tcW w:w="1035" w:type="dxa"/>
            <w:tcBorders>
              <w:top w:val="nil"/>
              <w:left w:val="nil"/>
              <w:bottom w:val="single" w:sz="4" w:space="0" w:color="auto"/>
              <w:right w:val="single" w:sz="4" w:space="0" w:color="auto"/>
            </w:tcBorders>
            <w:shd w:val="clear" w:color="auto" w:fill="auto"/>
            <w:noWrap/>
            <w:vAlign w:val="center"/>
            <w:hideMark/>
          </w:tcPr>
          <w:p w14:paraId="7DE06517"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14:paraId="249331DF"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8518,3</w:t>
            </w:r>
          </w:p>
        </w:tc>
        <w:tc>
          <w:tcPr>
            <w:tcW w:w="1135" w:type="dxa"/>
            <w:tcBorders>
              <w:top w:val="nil"/>
              <w:left w:val="nil"/>
              <w:bottom w:val="single" w:sz="4" w:space="0" w:color="auto"/>
              <w:right w:val="single" w:sz="4" w:space="0" w:color="auto"/>
            </w:tcBorders>
            <w:shd w:val="clear" w:color="auto" w:fill="auto"/>
            <w:noWrap/>
            <w:vAlign w:val="center"/>
            <w:hideMark/>
          </w:tcPr>
          <w:p w14:paraId="3DECFE12"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8199,6</w:t>
            </w:r>
          </w:p>
        </w:tc>
        <w:tc>
          <w:tcPr>
            <w:tcW w:w="1134" w:type="dxa"/>
            <w:tcBorders>
              <w:top w:val="nil"/>
              <w:left w:val="nil"/>
              <w:bottom w:val="single" w:sz="4" w:space="0" w:color="auto"/>
              <w:right w:val="single" w:sz="4" w:space="0" w:color="auto"/>
            </w:tcBorders>
            <w:shd w:val="clear" w:color="auto" w:fill="auto"/>
            <w:noWrap/>
            <w:vAlign w:val="center"/>
            <w:hideMark/>
          </w:tcPr>
          <w:p w14:paraId="47DBCC02"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562E4FE7"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8398,9</w:t>
            </w:r>
          </w:p>
        </w:tc>
        <w:tc>
          <w:tcPr>
            <w:tcW w:w="222" w:type="dxa"/>
            <w:gridSpan w:val="3"/>
            <w:vAlign w:val="center"/>
            <w:hideMark/>
          </w:tcPr>
          <w:p w14:paraId="49BC2F54"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14B4E950" w14:textId="77777777" w:rsidTr="00DF0C4C">
        <w:trPr>
          <w:gridAfter w:val="40"/>
          <w:wAfter w:w="8022" w:type="dxa"/>
          <w:trHeight w:val="544"/>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DA89487"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Расходы на обеспечение функций органов местного самоуправления Митякинского сельского поселения (Расходы на выплаты персоналу государственных (муниципальных) органов)</w:t>
            </w:r>
          </w:p>
        </w:tc>
        <w:tc>
          <w:tcPr>
            <w:tcW w:w="1800" w:type="dxa"/>
            <w:tcBorders>
              <w:top w:val="nil"/>
              <w:left w:val="nil"/>
              <w:bottom w:val="single" w:sz="4" w:space="0" w:color="auto"/>
              <w:right w:val="single" w:sz="4" w:space="0" w:color="auto"/>
            </w:tcBorders>
            <w:shd w:val="clear" w:color="auto" w:fill="auto"/>
            <w:noWrap/>
            <w:vAlign w:val="center"/>
            <w:hideMark/>
          </w:tcPr>
          <w:p w14:paraId="6756BDC2"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05BA9698"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622FF3E6"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vAlign w:val="center"/>
            <w:hideMark/>
          </w:tcPr>
          <w:p w14:paraId="64AC9E9C"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89.1.00.00190</w:t>
            </w:r>
          </w:p>
        </w:tc>
        <w:tc>
          <w:tcPr>
            <w:tcW w:w="1035" w:type="dxa"/>
            <w:tcBorders>
              <w:top w:val="nil"/>
              <w:left w:val="nil"/>
              <w:bottom w:val="single" w:sz="4" w:space="0" w:color="auto"/>
              <w:right w:val="single" w:sz="4" w:space="0" w:color="auto"/>
            </w:tcBorders>
            <w:shd w:val="clear" w:color="auto" w:fill="auto"/>
            <w:noWrap/>
            <w:vAlign w:val="center"/>
            <w:hideMark/>
          </w:tcPr>
          <w:p w14:paraId="4D4DC1A1"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14:paraId="3B0A1A1A"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354,4</w:t>
            </w:r>
          </w:p>
        </w:tc>
        <w:tc>
          <w:tcPr>
            <w:tcW w:w="1135" w:type="dxa"/>
            <w:tcBorders>
              <w:top w:val="nil"/>
              <w:left w:val="nil"/>
              <w:bottom w:val="single" w:sz="4" w:space="0" w:color="auto"/>
              <w:right w:val="single" w:sz="4" w:space="0" w:color="auto"/>
            </w:tcBorders>
            <w:shd w:val="clear" w:color="auto" w:fill="auto"/>
            <w:noWrap/>
            <w:vAlign w:val="center"/>
            <w:hideMark/>
          </w:tcPr>
          <w:p w14:paraId="0D981E68"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369,8</w:t>
            </w:r>
          </w:p>
        </w:tc>
        <w:tc>
          <w:tcPr>
            <w:tcW w:w="1134" w:type="dxa"/>
            <w:tcBorders>
              <w:top w:val="nil"/>
              <w:left w:val="nil"/>
              <w:bottom w:val="single" w:sz="4" w:space="0" w:color="auto"/>
              <w:right w:val="single" w:sz="4" w:space="0" w:color="auto"/>
            </w:tcBorders>
            <w:shd w:val="clear" w:color="auto" w:fill="auto"/>
            <w:noWrap/>
            <w:vAlign w:val="center"/>
            <w:hideMark/>
          </w:tcPr>
          <w:p w14:paraId="1FD32FC9"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03DCE7BF"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380,8</w:t>
            </w:r>
          </w:p>
        </w:tc>
        <w:tc>
          <w:tcPr>
            <w:tcW w:w="222" w:type="dxa"/>
            <w:gridSpan w:val="3"/>
            <w:vAlign w:val="center"/>
            <w:hideMark/>
          </w:tcPr>
          <w:p w14:paraId="4CB346EE"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54E6C442" w14:textId="77777777" w:rsidTr="00DF0C4C">
        <w:trPr>
          <w:gridAfter w:val="40"/>
          <w:wAfter w:w="8022" w:type="dxa"/>
          <w:trHeight w:val="132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B675529"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Расходы на обеспечение функций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1800" w:type="dxa"/>
            <w:tcBorders>
              <w:top w:val="nil"/>
              <w:left w:val="nil"/>
              <w:bottom w:val="single" w:sz="4" w:space="0" w:color="auto"/>
              <w:right w:val="single" w:sz="4" w:space="0" w:color="auto"/>
            </w:tcBorders>
            <w:shd w:val="clear" w:color="auto" w:fill="auto"/>
            <w:noWrap/>
            <w:vAlign w:val="center"/>
            <w:hideMark/>
          </w:tcPr>
          <w:p w14:paraId="463B0174"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60B386D8"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62490627"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vAlign w:val="center"/>
            <w:hideMark/>
          </w:tcPr>
          <w:p w14:paraId="267DDF69"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89.1.00.00190</w:t>
            </w:r>
          </w:p>
        </w:tc>
        <w:tc>
          <w:tcPr>
            <w:tcW w:w="1035" w:type="dxa"/>
            <w:tcBorders>
              <w:top w:val="nil"/>
              <w:left w:val="nil"/>
              <w:bottom w:val="single" w:sz="4" w:space="0" w:color="auto"/>
              <w:right w:val="single" w:sz="4" w:space="0" w:color="auto"/>
            </w:tcBorders>
            <w:shd w:val="clear" w:color="auto" w:fill="auto"/>
            <w:noWrap/>
            <w:vAlign w:val="center"/>
            <w:hideMark/>
          </w:tcPr>
          <w:p w14:paraId="45F07F6F"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14:paraId="36559952"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586,6</w:t>
            </w:r>
          </w:p>
        </w:tc>
        <w:tc>
          <w:tcPr>
            <w:tcW w:w="1135" w:type="dxa"/>
            <w:tcBorders>
              <w:top w:val="nil"/>
              <w:left w:val="nil"/>
              <w:bottom w:val="single" w:sz="4" w:space="0" w:color="auto"/>
              <w:right w:val="single" w:sz="4" w:space="0" w:color="auto"/>
            </w:tcBorders>
            <w:shd w:val="clear" w:color="auto" w:fill="auto"/>
            <w:noWrap/>
            <w:vAlign w:val="center"/>
            <w:hideMark/>
          </w:tcPr>
          <w:p w14:paraId="0CE7AA05"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118,8</w:t>
            </w:r>
          </w:p>
        </w:tc>
        <w:tc>
          <w:tcPr>
            <w:tcW w:w="1134" w:type="dxa"/>
            <w:tcBorders>
              <w:top w:val="nil"/>
              <w:left w:val="nil"/>
              <w:bottom w:val="single" w:sz="4" w:space="0" w:color="auto"/>
              <w:right w:val="single" w:sz="4" w:space="0" w:color="auto"/>
            </w:tcBorders>
            <w:shd w:val="clear" w:color="auto" w:fill="auto"/>
            <w:noWrap/>
            <w:vAlign w:val="center"/>
            <w:hideMark/>
          </w:tcPr>
          <w:p w14:paraId="2E724361"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708FB79A"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124,0</w:t>
            </w:r>
          </w:p>
        </w:tc>
        <w:tc>
          <w:tcPr>
            <w:tcW w:w="222" w:type="dxa"/>
            <w:gridSpan w:val="3"/>
            <w:vAlign w:val="center"/>
            <w:hideMark/>
          </w:tcPr>
          <w:p w14:paraId="54838734"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69238FA9" w14:textId="77777777" w:rsidTr="00DF0C4C">
        <w:trPr>
          <w:gridAfter w:val="40"/>
          <w:wAfter w:w="8022" w:type="dxa"/>
          <w:trHeight w:val="264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404072C"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lastRenderedPageBreak/>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обеспечения государственных (муниципальных) нужд)</w:t>
            </w:r>
          </w:p>
        </w:tc>
        <w:tc>
          <w:tcPr>
            <w:tcW w:w="1800" w:type="dxa"/>
            <w:tcBorders>
              <w:top w:val="nil"/>
              <w:left w:val="nil"/>
              <w:bottom w:val="single" w:sz="4" w:space="0" w:color="auto"/>
              <w:right w:val="single" w:sz="4" w:space="0" w:color="auto"/>
            </w:tcBorders>
            <w:shd w:val="clear" w:color="auto" w:fill="auto"/>
            <w:noWrap/>
            <w:vAlign w:val="center"/>
            <w:hideMark/>
          </w:tcPr>
          <w:p w14:paraId="1993EBBE"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5AC799CF"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36648679"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vAlign w:val="center"/>
            <w:hideMark/>
          </w:tcPr>
          <w:p w14:paraId="4987957D"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89.9.00.72390</w:t>
            </w:r>
          </w:p>
        </w:tc>
        <w:tc>
          <w:tcPr>
            <w:tcW w:w="1035" w:type="dxa"/>
            <w:tcBorders>
              <w:top w:val="nil"/>
              <w:left w:val="nil"/>
              <w:bottom w:val="single" w:sz="4" w:space="0" w:color="auto"/>
              <w:right w:val="single" w:sz="4" w:space="0" w:color="auto"/>
            </w:tcBorders>
            <w:shd w:val="clear" w:color="auto" w:fill="auto"/>
            <w:noWrap/>
            <w:vAlign w:val="center"/>
            <w:hideMark/>
          </w:tcPr>
          <w:p w14:paraId="717ECBD3"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14:paraId="285E61AE"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0,2</w:t>
            </w:r>
          </w:p>
        </w:tc>
        <w:tc>
          <w:tcPr>
            <w:tcW w:w="1135" w:type="dxa"/>
            <w:tcBorders>
              <w:top w:val="nil"/>
              <w:left w:val="nil"/>
              <w:bottom w:val="single" w:sz="4" w:space="0" w:color="auto"/>
              <w:right w:val="single" w:sz="4" w:space="0" w:color="auto"/>
            </w:tcBorders>
            <w:shd w:val="clear" w:color="auto" w:fill="auto"/>
            <w:noWrap/>
            <w:vAlign w:val="center"/>
            <w:hideMark/>
          </w:tcPr>
          <w:p w14:paraId="47D605C9"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78A8C4FC"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7D99F6FF"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0,2</w:t>
            </w:r>
          </w:p>
        </w:tc>
        <w:tc>
          <w:tcPr>
            <w:tcW w:w="222" w:type="dxa"/>
            <w:gridSpan w:val="3"/>
            <w:vAlign w:val="center"/>
            <w:hideMark/>
          </w:tcPr>
          <w:p w14:paraId="16A593CB"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480806A1" w14:textId="77777777" w:rsidTr="00DF0C4C">
        <w:trPr>
          <w:gridAfter w:val="40"/>
          <w:wAfter w:w="8022" w:type="dxa"/>
          <w:trHeight w:val="52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44B3A16"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Обеспечение проведения выборов и референдумов</w:t>
            </w:r>
          </w:p>
        </w:tc>
        <w:tc>
          <w:tcPr>
            <w:tcW w:w="1800" w:type="dxa"/>
            <w:tcBorders>
              <w:top w:val="nil"/>
              <w:left w:val="nil"/>
              <w:bottom w:val="single" w:sz="4" w:space="0" w:color="auto"/>
              <w:right w:val="single" w:sz="4" w:space="0" w:color="auto"/>
            </w:tcBorders>
            <w:shd w:val="clear" w:color="auto" w:fill="auto"/>
            <w:noWrap/>
            <w:vAlign w:val="center"/>
            <w:hideMark/>
          </w:tcPr>
          <w:p w14:paraId="250022DA"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1145DC44"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401FD2BA"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07</w:t>
            </w:r>
          </w:p>
        </w:tc>
        <w:tc>
          <w:tcPr>
            <w:tcW w:w="1366" w:type="dxa"/>
            <w:tcBorders>
              <w:top w:val="nil"/>
              <w:left w:val="nil"/>
              <w:bottom w:val="single" w:sz="4" w:space="0" w:color="auto"/>
              <w:right w:val="single" w:sz="4" w:space="0" w:color="auto"/>
            </w:tcBorders>
            <w:shd w:val="clear" w:color="auto" w:fill="auto"/>
            <w:noWrap/>
            <w:vAlign w:val="center"/>
            <w:hideMark/>
          </w:tcPr>
          <w:p w14:paraId="1FE401FD"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2D0747"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1F7CE365"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135" w:type="dxa"/>
            <w:tcBorders>
              <w:top w:val="nil"/>
              <w:left w:val="nil"/>
              <w:bottom w:val="single" w:sz="4" w:space="0" w:color="auto"/>
              <w:right w:val="single" w:sz="4" w:space="0" w:color="auto"/>
            </w:tcBorders>
            <w:shd w:val="clear" w:color="auto" w:fill="auto"/>
            <w:noWrap/>
            <w:vAlign w:val="center"/>
            <w:hideMark/>
          </w:tcPr>
          <w:p w14:paraId="152C60CD"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798,6</w:t>
            </w:r>
          </w:p>
        </w:tc>
        <w:tc>
          <w:tcPr>
            <w:tcW w:w="1134" w:type="dxa"/>
            <w:tcBorders>
              <w:top w:val="nil"/>
              <w:left w:val="nil"/>
              <w:bottom w:val="single" w:sz="4" w:space="0" w:color="auto"/>
              <w:right w:val="single" w:sz="4" w:space="0" w:color="auto"/>
            </w:tcBorders>
            <w:shd w:val="clear" w:color="auto" w:fill="auto"/>
            <w:noWrap/>
            <w:vAlign w:val="center"/>
            <w:hideMark/>
          </w:tcPr>
          <w:p w14:paraId="628A5A68"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70BB41FD"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222" w:type="dxa"/>
            <w:gridSpan w:val="3"/>
            <w:vAlign w:val="center"/>
            <w:hideMark/>
          </w:tcPr>
          <w:p w14:paraId="5ADF6A90"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2AA8492D" w14:textId="77777777" w:rsidTr="00DF0C4C">
        <w:trPr>
          <w:gridAfter w:val="40"/>
          <w:wAfter w:w="8022" w:type="dxa"/>
          <w:trHeight w:val="414"/>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6F3330A"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Реализация направления расходов по иным непрограммным мероприятиям (Специальные расходы)</w:t>
            </w:r>
          </w:p>
        </w:tc>
        <w:tc>
          <w:tcPr>
            <w:tcW w:w="1800" w:type="dxa"/>
            <w:tcBorders>
              <w:top w:val="nil"/>
              <w:left w:val="nil"/>
              <w:bottom w:val="single" w:sz="4" w:space="0" w:color="auto"/>
              <w:right w:val="single" w:sz="4" w:space="0" w:color="auto"/>
            </w:tcBorders>
            <w:shd w:val="clear" w:color="auto" w:fill="auto"/>
            <w:noWrap/>
            <w:vAlign w:val="center"/>
            <w:hideMark/>
          </w:tcPr>
          <w:p w14:paraId="6AF9FDB1"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13866145"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254E522F"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07</w:t>
            </w:r>
          </w:p>
        </w:tc>
        <w:tc>
          <w:tcPr>
            <w:tcW w:w="1366" w:type="dxa"/>
            <w:tcBorders>
              <w:top w:val="nil"/>
              <w:left w:val="nil"/>
              <w:bottom w:val="single" w:sz="4" w:space="0" w:color="auto"/>
              <w:right w:val="single" w:sz="4" w:space="0" w:color="auto"/>
            </w:tcBorders>
            <w:shd w:val="clear" w:color="auto" w:fill="auto"/>
            <w:noWrap/>
            <w:vAlign w:val="center"/>
            <w:hideMark/>
          </w:tcPr>
          <w:p w14:paraId="48B39ECE"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99.9.00.99990</w:t>
            </w:r>
          </w:p>
        </w:tc>
        <w:tc>
          <w:tcPr>
            <w:tcW w:w="1035" w:type="dxa"/>
            <w:tcBorders>
              <w:top w:val="nil"/>
              <w:left w:val="nil"/>
              <w:bottom w:val="single" w:sz="4" w:space="0" w:color="auto"/>
              <w:right w:val="single" w:sz="4" w:space="0" w:color="auto"/>
            </w:tcBorders>
            <w:shd w:val="clear" w:color="auto" w:fill="auto"/>
            <w:noWrap/>
            <w:vAlign w:val="center"/>
            <w:hideMark/>
          </w:tcPr>
          <w:p w14:paraId="2DE0147C"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8.8.0</w:t>
            </w:r>
          </w:p>
        </w:tc>
        <w:tc>
          <w:tcPr>
            <w:tcW w:w="992" w:type="dxa"/>
            <w:tcBorders>
              <w:top w:val="nil"/>
              <w:left w:val="nil"/>
              <w:bottom w:val="single" w:sz="4" w:space="0" w:color="auto"/>
              <w:right w:val="single" w:sz="4" w:space="0" w:color="auto"/>
            </w:tcBorders>
            <w:shd w:val="clear" w:color="auto" w:fill="auto"/>
            <w:noWrap/>
            <w:vAlign w:val="center"/>
            <w:hideMark/>
          </w:tcPr>
          <w:p w14:paraId="087EB61D"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1135" w:type="dxa"/>
            <w:tcBorders>
              <w:top w:val="nil"/>
              <w:left w:val="nil"/>
              <w:bottom w:val="single" w:sz="4" w:space="0" w:color="auto"/>
              <w:right w:val="single" w:sz="4" w:space="0" w:color="auto"/>
            </w:tcBorders>
            <w:shd w:val="clear" w:color="auto" w:fill="auto"/>
            <w:noWrap/>
            <w:vAlign w:val="center"/>
            <w:hideMark/>
          </w:tcPr>
          <w:p w14:paraId="001D1A94"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798,6</w:t>
            </w:r>
          </w:p>
        </w:tc>
        <w:tc>
          <w:tcPr>
            <w:tcW w:w="1134" w:type="dxa"/>
            <w:tcBorders>
              <w:top w:val="nil"/>
              <w:left w:val="nil"/>
              <w:bottom w:val="single" w:sz="4" w:space="0" w:color="auto"/>
              <w:right w:val="single" w:sz="4" w:space="0" w:color="auto"/>
            </w:tcBorders>
            <w:shd w:val="clear" w:color="auto" w:fill="auto"/>
            <w:noWrap/>
            <w:vAlign w:val="center"/>
            <w:hideMark/>
          </w:tcPr>
          <w:p w14:paraId="77916166"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1F528AC2"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222" w:type="dxa"/>
            <w:gridSpan w:val="3"/>
            <w:vAlign w:val="center"/>
            <w:hideMark/>
          </w:tcPr>
          <w:p w14:paraId="3CA1EA5A"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51CDEBFA" w14:textId="77777777" w:rsidTr="00DF0C4C">
        <w:trPr>
          <w:gridAfter w:val="40"/>
          <w:wAfter w:w="8022" w:type="dxa"/>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50C0BF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Резервные фонды</w:t>
            </w:r>
          </w:p>
        </w:tc>
        <w:tc>
          <w:tcPr>
            <w:tcW w:w="1800" w:type="dxa"/>
            <w:tcBorders>
              <w:top w:val="nil"/>
              <w:left w:val="nil"/>
              <w:bottom w:val="single" w:sz="4" w:space="0" w:color="auto"/>
              <w:right w:val="single" w:sz="4" w:space="0" w:color="auto"/>
            </w:tcBorders>
            <w:shd w:val="clear" w:color="auto" w:fill="auto"/>
            <w:noWrap/>
            <w:vAlign w:val="center"/>
            <w:hideMark/>
          </w:tcPr>
          <w:p w14:paraId="0A3369DC"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7170C4B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0E373EE8"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11</w:t>
            </w:r>
          </w:p>
        </w:tc>
        <w:tc>
          <w:tcPr>
            <w:tcW w:w="1366" w:type="dxa"/>
            <w:tcBorders>
              <w:top w:val="nil"/>
              <w:left w:val="nil"/>
              <w:bottom w:val="single" w:sz="4" w:space="0" w:color="auto"/>
              <w:right w:val="single" w:sz="4" w:space="0" w:color="auto"/>
            </w:tcBorders>
            <w:shd w:val="clear" w:color="auto" w:fill="auto"/>
            <w:noWrap/>
            <w:vAlign w:val="center"/>
            <w:hideMark/>
          </w:tcPr>
          <w:p w14:paraId="7874F42A"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035" w:type="dxa"/>
            <w:tcBorders>
              <w:top w:val="nil"/>
              <w:left w:val="nil"/>
              <w:bottom w:val="single" w:sz="4" w:space="0" w:color="auto"/>
              <w:right w:val="single" w:sz="4" w:space="0" w:color="auto"/>
            </w:tcBorders>
            <w:shd w:val="clear" w:color="auto" w:fill="auto"/>
            <w:noWrap/>
            <w:vAlign w:val="center"/>
            <w:hideMark/>
          </w:tcPr>
          <w:p w14:paraId="39C7DDB4"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43911257"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5,0</w:t>
            </w:r>
          </w:p>
        </w:tc>
        <w:tc>
          <w:tcPr>
            <w:tcW w:w="1135" w:type="dxa"/>
            <w:tcBorders>
              <w:top w:val="nil"/>
              <w:left w:val="nil"/>
              <w:bottom w:val="single" w:sz="4" w:space="0" w:color="auto"/>
              <w:right w:val="single" w:sz="4" w:space="0" w:color="auto"/>
            </w:tcBorders>
            <w:shd w:val="clear" w:color="auto" w:fill="auto"/>
            <w:noWrap/>
            <w:vAlign w:val="center"/>
            <w:hideMark/>
          </w:tcPr>
          <w:p w14:paraId="2F79662E"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F51ACA1"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5B5885FC"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222" w:type="dxa"/>
            <w:gridSpan w:val="3"/>
            <w:vAlign w:val="center"/>
            <w:hideMark/>
          </w:tcPr>
          <w:p w14:paraId="6E190B28"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2E9603B7" w14:textId="77777777" w:rsidTr="00DF0C4C">
        <w:trPr>
          <w:gridAfter w:val="40"/>
          <w:wAfter w:w="8022" w:type="dxa"/>
          <w:trHeight w:val="1056"/>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3E2A5C4"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Резервный фонд Администрации Митякинского сельского поселения на финансовое обеспечение иных непрограммных расходов (Резервные средства)</w:t>
            </w:r>
          </w:p>
        </w:tc>
        <w:tc>
          <w:tcPr>
            <w:tcW w:w="1800" w:type="dxa"/>
            <w:tcBorders>
              <w:top w:val="nil"/>
              <w:left w:val="nil"/>
              <w:bottom w:val="single" w:sz="4" w:space="0" w:color="auto"/>
              <w:right w:val="single" w:sz="4" w:space="0" w:color="auto"/>
            </w:tcBorders>
            <w:shd w:val="clear" w:color="auto" w:fill="auto"/>
            <w:noWrap/>
            <w:vAlign w:val="center"/>
            <w:hideMark/>
          </w:tcPr>
          <w:p w14:paraId="08FE4924"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1E48A400"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63C85722"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11</w:t>
            </w:r>
          </w:p>
        </w:tc>
        <w:tc>
          <w:tcPr>
            <w:tcW w:w="1366" w:type="dxa"/>
            <w:tcBorders>
              <w:top w:val="nil"/>
              <w:left w:val="nil"/>
              <w:bottom w:val="single" w:sz="4" w:space="0" w:color="auto"/>
              <w:right w:val="single" w:sz="4" w:space="0" w:color="auto"/>
            </w:tcBorders>
            <w:shd w:val="clear" w:color="auto" w:fill="auto"/>
            <w:noWrap/>
            <w:vAlign w:val="center"/>
            <w:hideMark/>
          </w:tcPr>
          <w:p w14:paraId="17C3A9F7"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99.1.00.90100</w:t>
            </w:r>
          </w:p>
        </w:tc>
        <w:tc>
          <w:tcPr>
            <w:tcW w:w="1035" w:type="dxa"/>
            <w:tcBorders>
              <w:top w:val="nil"/>
              <w:left w:val="nil"/>
              <w:bottom w:val="single" w:sz="4" w:space="0" w:color="auto"/>
              <w:right w:val="single" w:sz="4" w:space="0" w:color="auto"/>
            </w:tcBorders>
            <w:shd w:val="clear" w:color="auto" w:fill="auto"/>
            <w:noWrap/>
            <w:vAlign w:val="center"/>
            <w:hideMark/>
          </w:tcPr>
          <w:p w14:paraId="485C30D0"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8.7.0</w:t>
            </w:r>
          </w:p>
        </w:tc>
        <w:tc>
          <w:tcPr>
            <w:tcW w:w="992" w:type="dxa"/>
            <w:tcBorders>
              <w:top w:val="nil"/>
              <w:left w:val="nil"/>
              <w:bottom w:val="single" w:sz="4" w:space="0" w:color="auto"/>
              <w:right w:val="single" w:sz="4" w:space="0" w:color="auto"/>
            </w:tcBorders>
            <w:shd w:val="clear" w:color="auto" w:fill="auto"/>
            <w:noWrap/>
            <w:vAlign w:val="center"/>
            <w:hideMark/>
          </w:tcPr>
          <w:p w14:paraId="13C96B5D"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5,0</w:t>
            </w:r>
          </w:p>
        </w:tc>
        <w:tc>
          <w:tcPr>
            <w:tcW w:w="1135" w:type="dxa"/>
            <w:tcBorders>
              <w:top w:val="nil"/>
              <w:left w:val="nil"/>
              <w:bottom w:val="single" w:sz="4" w:space="0" w:color="auto"/>
              <w:right w:val="single" w:sz="4" w:space="0" w:color="auto"/>
            </w:tcBorders>
            <w:shd w:val="clear" w:color="auto" w:fill="auto"/>
            <w:noWrap/>
            <w:vAlign w:val="center"/>
            <w:hideMark/>
          </w:tcPr>
          <w:p w14:paraId="3128936C"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CAC5865"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7AC80370"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222" w:type="dxa"/>
            <w:gridSpan w:val="3"/>
            <w:vAlign w:val="center"/>
            <w:hideMark/>
          </w:tcPr>
          <w:p w14:paraId="6638DD7D"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74168CD2" w14:textId="77777777" w:rsidTr="00DF0C4C">
        <w:trPr>
          <w:gridAfter w:val="40"/>
          <w:wAfter w:w="8022" w:type="dxa"/>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C194E42"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Другие общегосударственные вопросы</w:t>
            </w:r>
          </w:p>
        </w:tc>
        <w:tc>
          <w:tcPr>
            <w:tcW w:w="1800" w:type="dxa"/>
            <w:tcBorders>
              <w:top w:val="nil"/>
              <w:left w:val="nil"/>
              <w:bottom w:val="single" w:sz="4" w:space="0" w:color="auto"/>
              <w:right w:val="single" w:sz="4" w:space="0" w:color="auto"/>
            </w:tcBorders>
            <w:shd w:val="clear" w:color="auto" w:fill="auto"/>
            <w:noWrap/>
            <w:vAlign w:val="center"/>
            <w:hideMark/>
          </w:tcPr>
          <w:p w14:paraId="01DC1E76"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7489383B"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4F3F2573"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vAlign w:val="center"/>
            <w:hideMark/>
          </w:tcPr>
          <w:p w14:paraId="448C7A7A"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43820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24DFE2A5"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832,2</w:t>
            </w:r>
          </w:p>
        </w:tc>
        <w:tc>
          <w:tcPr>
            <w:tcW w:w="1135" w:type="dxa"/>
            <w:tcBorders>
              <w:top w:val="nil"/>
              <w:left w:val="nil"/>
              <w:bottom w:val="single" w:sz="4" w:space="0" w:color="auto"/>
              <w:right w:val="single" w:sz="4" w:space="0" w:color="auto"/>
            </w:tcBorders>
            <w:shd w:val="clear" w:color="auto" w:fill="auto"/>
            <w:noWrap/>
            <w:vAlign w:val="center"/>
            <w:hideMark/>
          </w:tcPr>
          <w:p w14:paraId="3C068BD7"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336,1</w:t>
            </w:r>
          </w:p>
        </w:tc>
        <w:tc>
          <w:tcPr>
            <w:tcW w:w="1134" w:type="dxa"/>
            <w:tcBorders>
              <w:top w:val="nil"/>
              <w:left w:val="nil"/>
              <w:bottom w:val="single" w:sz="4" w:space="0" w:color="auto"/>
              <w:right w:val="single" w:sz="4" w:space="0" w:color="auto"/>
            </w:tcBorders>
            <w:shd w:val="clear" w:color="auto" w:fill="auto"/>
            <w:noWrap/>
            <w:vAlign w:val="center"/>
            <w:hideMark/>
          </w:tcPr>
          <w:p w14:paraId="622F7DE9"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52FE466F"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489,2</w:t>
            </w:r>
          </w:p>
        </w:tc>
        <w:tc>
          <w:tcPr>
            <w:tcW w:w="222" w:type="dxa"/>
            <w:gridSpan w:val="3"/>
            <w:vAlign w:val="center"/>
            <w:hideMark/>
          </w:tcPr>
          <w:p w14:paraId="7FE0F4A6"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7AE73CF3" w14:textId="77777777" w:rsidTr="00DF0C4C">
        <w:trPr>
          <w:gridAfter w:val="40"/>
          <w:wAfter w:w="8022" w:type="dxa"/>
          <w:trHeight w:val="804"/>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02552B2"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Расходы на закупку товаров,работ,услуг в сфере информационно-коммуникационных технологий (Иные закупки товаров, работ и услуг для обеспечения государственных (муниципальных) нужд)</w:t>
            </w:r>
          </w:p>
        </w:tc>
        <w:tc>
          <w:tcPr>
            <w:tcW w:w="1800" w:type="dxa"/>
            <w:tcBorders>
              <w:top w:val="nil"/>
              <w:left w:val="nil"/>
              <w:bottom w:val="single" w:sz="4" w:space="0" w:color="auto"/>
              <w:right w:val="single" w:sz="4" w:space="0" w:color="auto"/>
            </w:tcBorders>
            <w:shd w:val="clear" w:color="auto" w:fill="auto"/>
            <w:noWrap/>
            <w:vAlign w:val="center"/>
            <w:hideMark/>
          </w:tcPr>
          <w:p w14:paraId="52E23AA0"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4BEFDC4C"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4BE33716"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vAlign w:val="center"/>
            <w:hideMark/>
          </w:tcPr>
          <w:p w14:paraId="66C51AE9"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01.4.01.20010</w:t>
            </w:r>
          </w:p>
        </w:tc>
        <w:tc>
          <w:tcPr>
            <w:tcW w:w="1035" w:type="dxa"/>
            <w:tcBorders>
              <w:top w:val="nil"/>
              <w:left w:val="nil"/>
              <w:bottom w:val="single" w:sz="4" w:space="0" w:color="auto"/>
              <w:right w:val="single" w:sz="4" w:space="0" w:color="auto"/>
            </w:tcBorders>
            <w:shd w:val="clear" w:color="auto" w:fill="auto"/>
            <w:noWrap/>
            <w:vAlign w:val="center"/>
            <w:hideMark/>
          </w:tcPr>
          <w:p w14:paraId="32A64745"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14:paraId="3008E7C0"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294,7</w:t>
            </w:r>
          </w:p>
        </w:tc>
        <w:tc>
          <w:tcPr>
            <w:tcW w:w="1135" w:type="dxa"/>
            <w:tcBorders>
              <w:top w:val="nil"/>
              <w:left w:val="nil"/>
              <w:bottom w:val="single" w:sz="4" w:space="0" w:color="auto"/>
              <w:right w:val="single" w:sz="4" w:space="0" w:color="auto"/>
            </w:tcBorders>
            <w:shd w:val="clear" w:color="auto" w:fill="auto"/>
            <w:noWrap/>
            <w:vAlign w:val="center"/>
            <w:hideMark/>
          </w:tcPr>
          <w:p w14:paraId="60AF87BD"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8F75971"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542F2096"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222" w:type="dxa"/>
            <w:gridSpan w:val="3"/>
            <w:vAlign w:val="center"/>
            <w:hideMark/>
          </w:tcPr>
          <w:p w14:paraId="2F0200D8"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2B115510" w14:textId="77777777" w:rsidTr="00DF0C4C">
        <w:trPr>
          <w:gridAfter w:val="40"/>
          <w:wAfter w:w="8022" w:type="dxa"/>
          <w:trHeight w:val="1056"/>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41A385B"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xml:space="preserve">Расходы на обеспечение реализации мероприятий по защите информации (Иные закупки товаров, работ и услуг для </w:t>
            </w:r>
            <w:r w:rsidRPr="00DF0C4C">
              <w:rPr>
                <w:rFonts w:ascii="Times New Roman" w:eastAsia="Times New Roman" w:hAnsi="Times New Roman" w:cs="Times New Roman"/>
                <w:i/>
                <w:iCs/>
                <w:color w:val="000000"/>
                <w:sz w:val="20"/>
                <w:szCs w:val="20"/>
                <w:lang w:eastAsia="ru-RU"/>
              </w:rPr>
              <w:lastRenderedPageBreak/>
              <w:t>обеспечения государственных (муниципальных) нужд)</w:t>
            </w:r>
          </w:p>
        </w:tc>
        <w:tc>
          <w:tcPr>
            <w:tcW w:w="1800" w:type="dxa"/>
            <w:tcBorders>
              <w:top w:val="nil"/>
              <w:left w:val="nil"/>
              <w:bottom w:val="single" w:sz="4" w:space="0" w:color="auto"/>
              <w:right w:val="single" w:sz="4" w:space="0" w:color="auto"/>
            </w:tcBorders>
            <w:shd w:val="clear" w:color="auto" w:fill="auto"/>
            <w:noWrap/>
            <w:vAlign w:val="center"/>
            <w:hideMark/>
          </w:tcPr>
          <w:p w14:paraId="4CF0BB1F"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lastRenderedPageBreak/>
              <w:t>951</w:t>
            </w:r>
          </w:p>
        </w:tc>
        <w:tc>
          <w:tcPr>
            <w:tcW w:w="1160" w:type="dxa"/>
            <w:tcBorders>
              <w:top w:val="nil"/>
              <w:left w:val="nil"/>
              <w:bottom w:val="single" w:sz="4" w:space="0" w:color="auto"/>
              <w:right w:val="single" w:sz="4" w:space="0" w:color="auto"/>
            </w:tcBorders>
            <w:shd w:val="clear" w:color="auto" w:fill="auto"/>
            <w:noWrap/>
            <w:vAlign w:val="center"/>
            <w:hideMark/>
          </w:tcPr>
          <w:p w14:paraId="4A4779B7"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33153913"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vAlign w:val="center"/>
            <w:hideMark/>
          </w:tcPr>
          <w:p w14:paraId="503B4E57"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01.4.02.20020</w:t>
            </w:r>
          </w:p>
        </w:tc>
        <w:tc>
          <w:tcPr>
            <w:tcW w:w="1035" w:type="dxa"/>
            <w:tcBorders>
              <w:top w:val="nil"/>
              <w:left w:val="nil"/>
              <w:bottom w:val="single" w:sz="4" w:space="0" w:color="auto"/>
              <w:right w:val="single" w:sz="4" w:space="0" w:color="auto"/>
            </w:tcBorders>
            <w:shd w:val="clear" w:color="auto" w:fill="auto"/>
            <w:noWrap/>
            <w:vAlign w:val="center"/>
            <w:hideMark/>
          </w:tcPr>
          <w:p w14:paraId="0E39418A"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14:paraId="45940E1E"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175,0</w:t>
            </w:r>
          </w:p>
        </w:tc>
        <w:tc>
          <w:tcPr>
            <w:tcW w:w="1135" w:type="dxa"/>
            <w:tcBorders>
              <w:top w:val="nil"/>
              <w:left w:val="nil"/>
              <w:bottom w:val="single" w:sz="4" w:space="0" w:color="auto"/>
              <w:right w:val="single" w:sz="4" w:space="0" w:color="auto"/>
            </w:tcBorders>
            <w:shd w:val="clear" w:color="auto" w:fill="auto"/>
            <w:noWrap/>
            <w:vAlign w:val="center"/>
            <w:hideMark/>
          </w:tcPr>
          <w:p w14:paraId="5BEE7D92"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75440B9"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2643EE9F"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222" w:type="dxa"/>
            <w:gridSpan w:val="3"/>
            <w:vAlign w:val="center"/>
            <w:hideMark/>
          </w:tcPr>
          <w:p w14:paraId="17261571"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78CF7251" w14:textId="77777777" w:rsidTr="00DF0C4C">
        <w:trPr>
          <w:gridAfter w:val="40"/>
          <w:wAfter w:w="8022" w:type="dxa"/>
          <w:trHeight w:val="2376"/>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2F90574"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Расходы на официальное опубликование нормативных правовых актов Администрации Митякинского сельского поселения, Собрания депутатов Митякинского сельского поселения в газете «Родная сторона», на официальном сайте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1800" w:type="dxa"/>
            <w:tcBorders>
              <w:top w:val="nil"/>
              <w:left w:val="nil"/>
              <w:bottom w:val="single" w:sz="4" w:space="0" w:color="auto"/>
              <w:right w:val="single" w:sz="4" w:space="0" w:color="auto"/>
            </w:tcBorders>
            <w:shd w:val="clear" w:color="auto" w:fill="auto"/>
            <w:noWrap/>
            <w:vAlign w:val="center"/>
            <w:hideMark/>
          </w:tcPr>
          <w:p w14:paraId="36530749"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2A4B54B0"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26FC9D42"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vAlign w:val="center"/>
            <w:hideMark/>
          </w:tcPr>
          <w:p w14:paraId="4429C518"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07.4.02.20110</w:t>
            </w:r>
          </w:p>
        </w:tc>
        <w:tc>
          <w:tcPr>
            <w:tcW w:w="1035" w:type="dxa"/>
            <w:tcBorders>
              <w:top w:val="nil"/>
              <w:left w:val="nil"/>
              <w:bottom w:val="single" w:sz="4" w:space="0" w:color="auto"/>
              <w:right w:val="single" w:sz="4" w:space="0" w:color="auto"/>
            </w:tcBorders>
            <w:shd w:val="clear" w:color="auto" w:fill="auto"/>
            <w:noWrap/>
            <w:vAlign w:val="center"/>
            <w:hideMark/>
          </w:tcPr>
          <w:p w14:paraId="117AF493"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14:paraId="3505707D"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40,0</w:t>
            </w:r>
          </w:p>
        </w:tc>
        <w:tc>
          <w:tcPr>
            <w:tcW w:w="1135" w:type="dxa"/>
            <w:tcBorders>
              <w:top w:val="nil"/>
              <w:left w:val="nil"/>
              <w:bottom w:val="single" w:sz="4" w:space="0" w:color="auto"/>
              <w:right w:val="single" w:sz="4" w:space="0" w:color="auto"/>
            </w:tcBorders>
            <w:shd w:val="clear" w:color="auto" w:fill="auto"/>
            <w:noWrap/>
            <w:vAlign w:val="center"/>
            <w:hideMark/>
          </w:tcPr>
          <w:p w14:paraId="2CB93105"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79A5CD7"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57E87DA5"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222" w:type="dxa"/>
            <w:gridSpan w:val="3"/>
            <w:vAlign w:val="center"/>
            <w:hideMark/>
          </w:tcPr>
          <w:p w14:paraId="0D28FF1B"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365B1460" w14:textId="77777777" w:rsidTr="00DF0C4C">
        <w:trPr>
          <w:gridAfter w:val="40"/>
          <w:wAfter w:w="8022" w:type="dxa"/>
          <w:trHeight w:val="184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9618084"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(Иные закупки товаров, работ и услуг для обеспечения государственных (муниципальных) нужд)</w:t>
            </w:r>
          </w:p>
        </w:tc>
        <w:tc>
          <w:tcPr>
            <w:tcW w:w="1800" w:type="dxa"/>
            <w:tcBorders>
              <w:top w:val="nil"/>
              <w:left w:val="nil"/>
              <w:bottom w:val="single" w:sz="4" w:space="0" w:color="auto"/>
              <w:right w:val="single" w:sz="4" w:space="0" w:color="auto"/>
            </w:tcBorders>
            <w:shd w:val="clear" w:color="auto" w:fill="auto"/>
            <w:noWrap/>
            <w:vAlign w:val="center"/>
            <w:hideMark/>
          </w:tcPr>
          <w:p w14:paraId="3C8C21CB"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66F93A6A"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0242F444"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vAlign w:val="center"/>
            <w:hideMark/>
          </w:tcPr>
          <w:p w14:paraId="5DA17C90"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99.9.00.20140</w:t>
            </w:r>
          </w:p>
        </w:tc>
        <w:tc>
          <w:tcPr>
            <w:tcW w:w="1035" w:type="dxa"/>
            <w:tcBorders>
              <w:top w:val="nil"/>
              <w:left w:val="nil"/>
              <w:bottom w:val="single" w:sz="4" w:space="0" w:color="auto"/>
              <w:right w:val="single" w:sz="4" w:space="0" w:color="auto"/>
            </w:tcBorders>
            <w:shd w:val="clear" w:color="auto" w:fill="auto"/>
            <w:noWrap/>
            <w:vAlign w:val="center"/>
            <w:hideMark/>
          </w:tcPr>
          <w:p w14:paraId="1734926F"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14:paraId="56E268F1"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5,0</w:t>
            </w:r>
          </w:p>
        </w:tc>
        <w:tc>
          <w:tcPr>
            <w:tcW w:w="1135" w:type="dxa"/>
            <w:tcBorders>
              <w:top w:val="nil"/>
              <w:left w:val="nil"/>
              <w:bottom w:val="single" w:sz="4" w:space="0" w:color="auto"/>
              <w:right w:val="single" w:sz="4" w:space="0" w:color="auto"/>
            </w:tcBorders>
            <w:shd w:val="clear" w:color="auto" w:fill="auto"/>
            <w:noWrap/>
            <w:vAlign w:val="center"/>
            <w:hideMark/>
          </w:tcPr>
          <w:p w14:paraId="46E0BD5E"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6CD947E"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07C67B58"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222" w:type="dxa"/>
            <w:gridSpan w:val="3"/>
            <w:vAlign w:val="center"/>
            <w:hideMark/>
          </w:tcPr>
          <w:p w14:paraId="6476A314"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0A276278" w14:textId="77777777" w:rsidTr="00DF0C4C">
        <w:trPr>
          <w:gridAfter w:val="40"/>
          <w:wAfter w:w="8022" w:type="dxa"/>
          <w:trHeight w:val="415"/>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F29861B"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Условно утвержденные расходы по иным непрограммным мероприятиям (Специальные расходы)</w:t>
            </w:r>
          </w:p>
        </w:tc>
        <w:tc>
          <w:tcPr>
            <w:tcW w:w="1800" w:type="dxa"/>
            <w:tcBorders>
              <w:top w:val="nil"/>
              <w:left w:val="nil"/>
              <w:bottom w:val="single" w:sz="4" w:space="0" w:color="auto"/>
              <w:right w:val="single" w:sz="4" w:space="0" w:color="auto"/>
            </w:tcBorders>
            <w:shd w:val="clear" w:color="auto" w:fill="auto"/>
            <w:noWrap/>
            <w:vAlign w:val="center"/>
            <w:hideMark/>
          </w:tcPr>
          <w:p w14:paraId="570AB4D7"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50C87FAF"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36D745C6"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vAlign w:val="center"/>
            <w:hideMark/>
          </w:tcPr>
          <w:p w14:paraId="7B9C97AA"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99.9.00.90110</w:t>
            </w:r>
          </w:p>
        </w:tc>
        <w:tc>
          <w:tcPr>
            <w:tcW w:w="1035" w:type="dxa"/>
            <w:tcBorders>
              <w:top w:val="nil"/>
              <w:left w:val="nil"/>
              <w:bottom w:val="single" w:sz="4" w:space="0" w:color="auto"/>
              <w:right w:val="single" w:sz="4" w:space="0" w:color="auto"/>
            </w:tcBorders>
            <w:shd w:val="clear" w:color="auto" w:fill="auto"/>
            <w:noWrap/>
            <w:vAlign w:val="center"/>
            <w:hideMark/>
          </w:tcPr>
          <w:p w14:paraId="417353B0"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8.8.0</w:t>
            </w:r>
          </w:p>
        </w:tc>
        <w:tc>
          <w:tcPr>
            <w:tcW w:w="992" w:type="dxa"/>
            <w:tcBorders>
              <w:top w:val="nil"/>
              <w:left w:val="nil"/>
              <w:bottom w:val="single" w:sz="4" w:space="0" w:color="auto"/>
              <w:right w:val="single" w:sz="4" w:space="0" w:color="auto"/>
            </w:tcBorders>
            <w:shd w:val="clear" w:color="auto" w:fill="auto"/>
            <w:noWrap/>
            <w:vAlign w:val="center"/>
            <w:hideMark/>
          </w:tcPr>
          <w:p w14:paraId="005E5564"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1135" w:type="dxa"/>
            <w:tcBorders>
              <w:top w:val="nil"/>
              <w:left w:val="nil"/>
              <w:bottom w:val="single" w:sz="4" w:space="0" w:color="auto"/>
              <w:right w:val="single" w:sz="4" w:space="0" w:color="auto"/>
            </w:tcBorders>
            <w:shd w:val="clear" w:color="auto" w:fill="auto"/>
            <w:noWrap/>
            <w:vAlign w:val="center"/>
            <w:hideMark/>
          </w:tcPr>
          <w:p w14:paraId="3DFE979F"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336,1</w:t>
            </w:r>
          </w:p>
        </w:tc>
        <w:tc>
          <w:tcPr>
            <w:tcW w:w="1134" w:type="dxa"/>
            <w:tcBorders>
              <w:top w:val="nil"/>
              <w:left w:val="nil"/>
              <w:bottom w:val="single" w:sz="4" w:space="0" w:color="auto"/>
              <w:right w:val="single" w:sz="4" w:space="0" w:color="auto"/>
            </w:tcBorders>
            <w:shd w:val="clear" w:color="auto" w:fill="auto"/>
            <w:noWrap/>
            <w:vAlign w:val="center"/>
            <w:hideMark/>
          </w:tcPr>
          <w:p w14:paraId="6B0B94BD"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3656070E"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489,2</w:t>
            </w:r>
          </w:p>
        </w:tc>
        <w:tc>
          <w:tcPr>
            <w:tcW w:w="222" w:type="dxa"/>
            <w:gridSpan w:val="3"/>
            <w:vAlign w:val="center"/>
            <w:hideMark/>
          </w:tcPr>
          <w:p w14:paraId="1D59693F"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1AFAC419" w14:textId="77777777" w:rsidTr="00DF0C4C">
        <w:trPr>
          <w:gridAfter w:val="40"/>
          <w:wAfter w:w="8022" w:type="dxa"/>
          <w:trHeight w:val="792"/>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3F93B23"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Реализация направления расходов по иным непрограммным мероприятиям (Уплата налогов, сборов и иных платежей)</w:t>
            </w:r>
          </w:p>
        </w:tc>
        <w:tc>
          <w:tcPr>
            <w:tcW w:w="1800" w:type="dxa"/>
            <w:tcBorders>
              <w:top w:val="nil"/>
              <w:left w:val="nil"/>
              <w:bottom w:val="single" w:sz="4" w:space="0" w:color="auto"/>
              <w:right w:val="single" w:sz="4" w:space="0" w:color="auto"/>
            </w:tcBorders>
            <w:shd w:val="clear" w:color="auto" w:fill="auto"/>
            <w:noWrap/>
            <w:vAlign w:val="center"/>
            <w:hideMark/>
          </w:tcPr>
          <w:p w14:paraId="2B5E6144"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5EC64657"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7785733C"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vAlign w:val="center"/>
            <w:hideMark/>
          </w:tcPr>
          <w:p w14:paraId="55A2B9C2"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99.9.00.99990</w:t>
            </w:r>
          </w:p>
        </w:tc>
        <w:tc>
          <w:tcPr>
            <w:tcW w:w="1035" w:type="dxa"/>
            <w:tcBorders>
              <w:top w:val="nil"/>
              <w:left w:val="nil"/>
              <w:bottom w:val="single" w:sz="4" w:space="0" w:color="auto"/>
              <w:right w:val="single" w:sz="4" w:space="0" w:color="auto"/>
            </w:tcBorders>
            <w:shd w:val="clear" w:color="auto" w:fill="auto"/>
            <w:noWrap/>
            <w:vAlign w:val="center"/>
            <w:hideMark/>
          </w:tcPr>
          <w:p w14:paraId="5EBD3625"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8.5.0</w:t>
            </w:r>
          </w:p>
        </w:tc>
        <w:tc>
          <w:tcPr>
            <w:tcW w:w="992" w:type="dxa"/>
            <w:tcBorders>
              <w:top w:val="nil"/>
              <w:left w:val="nil"/>
              <w:bottom w:val="single" w:sz="4" w:space="0" w:color="auto"/>
              <w:right w:val="single" w:sz="4" w:space="0" w:color="auto"/>
            </w:tcBorders>
            <w:shd w:val="clear" w:color="auto" w:fill="auto"/>
            <w:noWrap/>
            <w:vAlign w:val="center"/>
            <w:hideMark/>
          </w:tcPr>
          <w:p w14:paraId="1BD30E26"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317,5</w:t>
            </w:r>
          </w:p>
        </w:tc>
        <w:tc>
          <w:tcPr>
            <w:tcW w:w="1135" w:type="dxa"/>
            <w:tcBorders>
              <w:top w:val="nil"/>
              <w:left w:val="nil"/>
              <w:bottom w:val="single" w:sz="4" w:space="0" w:color="auto"/>
              <w:right w:val="single" w:sz="4" w:space="0" w:color="auto"/>
            </w:tcBorders>
            <w:shd w:val="clear" w:color="auto" w:fill="auto"/>
            <w:noWrap/>
            <w:vAlign w:val="center"/>
            <w:hideMark/>
          </w:tcPr>
          <w:p w14:paraId="0AD28014"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888428D"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2E6DF969"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222" w:type="dxa"/>
            <w:gridSpan w:val="3"/>
            <w:vAlign w:val="center"/>
            <w:hideMark/>
          </w:tcPr>
          <w:p w14:paraId="4C05F0FC"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4B5AB529" w14:textId="77777777" w:rsidTr="00DF0C4C">
        <w:trPr>
          <w:gridAfter w:val="40"/>
          <w:wAfter w:w="8022" w:type="dxa"/>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141B0AD"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НАЦИОНАЛЬНАЯ ОБОРОНА</w:t>
            </w:r>
          </w:p>
        </w:tc>
        <w:tc>
          <w:tcPr>
            <w:tcW w:w="1800" w:type="dxa"/>
            <w:tcBorders>
              <w:top w:val="nil"/>
              <w:left w:val="nil"/>
              <w:bottom w:val="single" w:sz="4" w:space="0" w:color="auto"/>
              <w:right w:val="single" w:sz="4" w:space="0" w:color="auto"/>
            </w:tcBorders>
            <w:shd w:val="clear" w:color="auto" w:fill="auto"/>
            <w:noWrap/>
            <w:vAlign w:val="center"/>
            <w:hideMark/>
          </w:tcPr>
          <w:p w14:paraId="70239C29"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212ABD6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center"/>
            <w:hideMark/>
          </w:tcPr>
          <w:p w14:paraId="7FB07FC3"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vAlign w:val="center"/>
            <w:hideMark/>
          </w:tcPr>
          <w:p w14:paraId="31226542"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035" w:type="dxa"/>
            <w:tcBorders>
              <w:top w:val="nil"/>
              <w:left w:val="nil"/>
              <w:bottom w:val="single" w:sz="4" w:space="0" w:color="auto"/>
              <w:right w:val="single" w:sz="4" w:space="0" w:color="auto"/>
            </w:tcBorders>
            <w:shd w:val="clear" w:color="auto" w:fill="auto"/>
            <w:noWrap/>
            <w:vAlign w:val="center"/>
            <w:hideMark/>
          </w:tcPr>
          <w:p w14:paraId="0F9373EA"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26D290CE"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410,8</w:t>
            </w:r>
          </w:p>
        </w:tc>
        <w:tc>
          <w:tcPr>
            <w:tcW w:w="1135" w:type="dxa"/>
            <w:tcBorders>
              <w:top w:val="nil"/>
              <w:left w:val="nil"/>
              <w:bottom w:val="single" w:sz="4" w:space="0" w:color="auto"/>
              <w:right w:val="single" w:sz="4" w:space="0" w:color="auto"/>
            </w:tcBorders>
            <w:shd w:val="clear" w:color="auto" w:fill="auto"/>
            <w:noWrap/>
            <w:vAlign w:val="center"/>
            <w:hideMark/>
          </w:tcPr>
          <w:p w14:paraId="7709FC89"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448,2</w:t>
            </w:r>
          </w:p>
        </w:tc>
        <w:tc>
          <w:tcPr>
            <w:tcW w:w="1134" w:type="dxa"/>
            <w:tcBorders>
              <w:top w:val="nil"/>
              <w:left w:val="nil"/>
              <w:bottom w:val="single" w:sz="4" w:space="0" w:color="auto"/>
              <w:right w:val="single" w:sz="4" w:space="0" w:color="auto"/>
            </w:tcBorders>
            <w:shd w:val="clear" w:color="auto" w:fill="auto"/>
            <w:noWrap/>
            <w:vAlign w:val="center"/>
            <w:hideMark/>
          </w:tcPr>
          <w:p w14:paraId="5529FB78"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46A1136B"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463,9</w:t>
            </w:r>
          </w:p>
        </w:tc>
        <w:tc>
          <w:tcPr>
            <w:tcW w:w="222" w:type="dxa"/>
            <w:gridSpan w:val="3"/>
            <w:vAlign w:val="center"/>
            <w:hideMark/>
          </w:tcPr>
          <w:p w14:paraId="2C72CE22"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29CDD402" w14:textId="77777777" w:rsidTr="00DF0C4C">
        <w:trPr>
          <w:gridAfter w:val="40"/>
          <w:wAfter w:w="8022" w:type="dxa"/>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1E4B252"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Мобилизационная и вневойсковая подготовка</w:t>
            </w:r>
          </w:p>
        </w:tc>
        <w:tc>
          <w:tcPr>
            <w:tcW w:w="1800" w:type="dxa"/>
            <w:tcBorders>
              <w:top w:val="nil"/>
              <w:left w:val="nil"/>
              <w:bottom w:val="single" w:sz="4" w:space="0" w:color="auto"/>
              <w:right w:val="single" w:sz="4" w:space="0" w:color="auto"/>
            </w:tcBorders>
            <w:shd w:val="clear" w:color="auto" w:fill="auto"/>
            <w:noWrap/>
            <w:vAlign w:val="center"/>
            <w:hideMark/>
          </w:tcPr>
          <w:p w14:paraId="6D99D81E"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4204D921"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center"/>
            <w:hideMark/>
          </w:tcPr>
          <w:p w14:paraId="4F0AA5EC"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14:paraId="668C2DE4"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035" w:type="dxa"/>
            <w:tcBorders>
              <w:top w:val="nil"/>
              <w:left w:val="nil"/>
              <w:bottom w:val="single" w:sz="4" w:space="0" w:color="auto"/>
              <w:right w:val="single" w:sz="4" w:space="0" w:color="auto"/>
            </w:tcBorders>
            <w:shd w:val="clear" w:color="auto" w:fill="auto"/>
            <w:noWrap/>
            <w:vAlign w:val="center"/>
            <w:hideMark/>
          </w:tcPr>
          <w:p w14:paraId="2AC977E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0E094D88"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410,8</w:t>
            </w:r>
          </w:p>
        </w:tc>
        <w:tc>
          <w:tcPr>
            <w:tcW w:w="1135" w:type="dxa"/>
            <w:tcBorders>
              <w:top w:val="nil"/>
              <w:left w:val="nil"/>
              <w:bottom w:val="single" w:sz="4" w:space="0" w:color="auto"/>
              <w:right w:val="single" w:sz="4" w:space="0" w:color="auto"/>
            </w:tcBorders>
            <w:shd w:val="clear" w:color="auto" w:fill="auto"/>
            <w:noWrap/>
            <w:vAlign w:val="center"/>
            <w:hideMark/>
          </w:tcPr>
          <w:p w14:paraId="15F01CDF"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448,2</w:t>
            </w:r>
          </w:p>
        </w:tc>
        <w:tc>
          <w:tcPr>
            <w:tcW w:w="1134" w:type="dxa"/>
            <w:tcBorders>
              <w:top w:val="nil"/>
              <w:left w:val="nil"/>
              <w:bottom w:val="single" w:sz="4" w:space="0" w:color="auto"/>
              <w:right w:val="single" w:sz="4" w:space="0" w:color="auto"/>
            </w:tcBorders>
            <w:shd w:val="clear" w:color="auto" w:fill="auto"/>
            <w:noWrap/>
            <w:vAlign w:val="center"/>
            <w:hideMark/>
          </w:tcPr>
          <w:p w14:paraId="37904EE9"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36300774"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463,9</w:t>
            </w:r>
          </w:p>
        </w:tc>
        <w:tc>
          <w:tcPr>
            <w:tcW w:w="222" w:type="dxa"/>
            <w:gridSpan w:val="3"/>
            <w:vAlign w:val="center"/>
            <w:hideMark/>
          </w:tcPr>
          <w:p w14:paraId="6B9AB991"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3B18DAAE" w14:textId="77777777" w:rsidTr="00DF0C4C">
        <w:trPr>
          <w:gridAfter w:val="40"/>
          <w:wAfter w:w="8022" w:type="dxa"/>
          <w:trHeight w:val="184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84B0C98"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(Расходы на выплаты персоналу государственных (муниципальных) органов)</w:t>
            </w:r>
          </w:p>
        </w:tc>
        <w:tc>
          <w:tcPr>
            <w:tcW w:w="1800" w:type="dxa"/>
            <w:tcBorders>
              <w:top w:val="nil"/>
              <w:left w:val="nil"/>
              <w:bottom w:val="single" w:sz="4" w:space="0" w:color="auto"/>
              <w:right w:val="single" w:sz="4" w:space="0" w:color="auto"/>
            </w:tcBorders>
            <w:shd w:val="clear" w:color="auto" w:fill="auto"/>
            <w:noWrap/>
            <w:vAlign w:val="center"/>
            <w:hideMark/>
          </w:tcPr>
          <w:p w14:paraId="522F0214"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706F9174"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center"/>
            <w:hideMark/>
          </w:tcPr>
          <w:p w14:paraId="032C0754"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14:paraId="4B21E27A"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89.9.00.51180</w:t>
            </w:r>
          </w:p>
        </w:tc>
        <w:tc>
          <w:tcPr>
            <w:tcW w:w="1035" w:type="dxa"/>
            <w:tcBorders>
              <w:top w:val="nil"/>
              <w:left w:val="nil"/>
              <w:bottom w:val="single" w:sz="4" w:space="0" w:color="auto"/>
              <w:right w:val="single" w:sz="4" w:space="0" w:color="auto"/>
            </w:tcBorders>
            <w:shd w:val="clear" w:color="auto" w:fill="auto"/>
            <w:noWrap/>
            <w:vAlign w:val="center"/>
            <w:hideMark/>
          </w:tcPr>
          <w:p w14:paraId="6DFA4EAB"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14:paraId="36A8D9A0"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392,0</w:t>
            </w:r>
          </w:p>
        </w:tc>
        <w:tc>
          <w:tcPr>
            <w:tcW w:w="1135" w:type="dxa"/>
            <w:tcBorders>
              <w:top w:val="nil"/>
              <w:left w:val="nil"/>
              <w:bottom w:val="single" w:sz="4" w:space="0" w:color="auto"/>
              <w:right w:val="single" w:sz="4" w:space="0" w:color="auto"/>
            </w:tcBorders>
            <w:shd w:val="clear" w:color="auto" w:fill="auto"/>
            <w:noWrap/>
            <w:vAlign w:val="center"/>
            <w:hideMark/>
          </w:tcPr>
          <w:p w14:paraId="06B1B15C"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415,5</w:t>
            </w:r>
          </w:p>
        </w:tc>
        <w:tc>
          <w:tcPr>
            <w:tcW w:w="1134" w:type="dxa"/>
            <w:tcBorders>
              <w:top w:val="nil"/>
              <w:left w:val="nil"/>
              <w:bottom w:val="single" w:sz="4" w:space="0" w:color="auto"/>
              <w:right w:val="single" w:sz="4" w:space="0" w:color="auto"/>
            </w:tcBorders>
            <w:shd w:val="clear" w:color="auto" w:fill="auto"/>
            <w:noWrap/>
            <w:vAlign w:val="center"/>
            <w:hideMark/>
          </w:tcPr>
          <w:p w14:paraId="69EDCEEA"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6327E58F"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420,9</w:t>
            </w:r>
          </w:p>
        </w:tc>
        <w:tc>
          <w:tcPr>
            <w:tcW w:w="222" w:type="dxa"/>
            <w:gridSpan w:val="3"/>
            <w:vAlign w:val="center"/>
            <w:hideMark/>
          </w:tcPr>
          <w:p w14:paraId="0C9E9723"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6109DDEF" w14:textId="77777777" w:rsidTr="00DF0C4C">
        <w:trPr>
          <w:gridAfter w:val="40"/>
          <w:wAfter w:w="8022" w:type="dxa"/>
          <w:trHeight w:val="184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38A0B32"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(Иные закупки товаров, работ и услуг для обеспечения государственных (муниципальных) нужд)</w:t>
            </w:r>
          </w:p>
        </w:tc>
        <w:tc>
          <w:tcPr>
            <w:tcW w:w="1800" w:type="dxa"/>
            <w:tcBorders>
              <w:top w:val="nil"/>
              <w:left w:val="nil"/>
              <w:bottom w:val="single" w:sz="4" w:space="0" w:color="auto"/>
              <w:right w:val="single" w:sz="4" w:space="0" w:color="auto"/>
            </w:tcBorders>
            <w:shd w:val="clear" w:color="auto" w:fill="auto"/>
            <w:noWrap/>
            <w:vAlign w:val="center"/>
            <w:hideMark/>
          </w:tcPr>
          <w:p w14:paraId="21DC49AB"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1B02EA0F"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center"/>
            <w:hideMark/>
          </w:tcPr>
          <w:p w14:paraId="59D9F91F"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14:paraId="1A36F288"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89.9.00.51180</w:t>
            </w:r>
          </w:p>
        </w:tc>
        <w:tc>
          <w:tcPr>
            <w:tcW w:w="1035" w:type="dxa"/>
            <w:tcBorders>
              <w:top w:val="nil"/>
              <w:left w:val="nil"/>
              <w:bottom w:val="single" w:sz="4" w:space="0" w:color="auto"/>
              <w:right w:val="single" w:sz="4" w:space="0" w:color="auto"/>
            </w:tcBorders>
            <w:shd w:val="clear" w:color="auto" w:fill="auto"/>
            <w:noWrap/>
            <w:vAlign w:val="center"/>
            <w:hideMark/>
          </w:tcPr>
          <w:p w14:paraId="4902FDD5"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14:paraId="12D0B796"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18,8</w:t>
            </w:r>
          </w:p>
        </w:tc>
        <w:tc>
          <w:tcPr>
            <w:tcW w:w="1135" w:type="dxa"/>
            <w:tcBorders>
              <w:top w:val="nil"/>
              <w:left w:val="nil"/>
              <w:bottom w:val="single" w:sz="4" w:space="0" w:color="auto"/>
              <w:right w:val="single" w:sz="4" w:space="0" w:color="auto"/>
            </w:tcBorders>
            <w:shd w:val="clear" w:color="auto" w:fill="auto"/>
            <w:noWrap/>
            <w:vAlign w:val="center"/>
            <w:hideMark/>
          </w:tcPr>
          <w:p w14:paraId="6C1FBBD9"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32,7</w:t>
            </w:r>
          </w:p>
        </w:tc>
        <w:tc>
          <w:tcPr>
            <w:tcW w:w="1134" w:type="dxa"/>
            <w:tcBorders>
              <w:top w:val="nil"/>
              <w:left w:val="nil"/>
              <w:bottom w:val="single" w:sz="4" w:space="0" w:color="auto"/>
              <w:right w:val="single" w:sz="4" w:space="0" w:color="auto"/>
            </w:tcBorders>
            <w:shd w:val="clear" w:color="auto" w:fill="auto"/>
            <w:noWrap/>
            <w:vAlign w:val="center"/>
            <w:hideMark/>
          </w:tcPr>
          <w:p w14:paraId="1876632E"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10C78C31"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43,0</w:t>
            </w:r>
          </w:p>
        </w:tc>
        <w:tc>
          <w:tcPr>
            <w:tcW w:w="222" w:type="dxa"/>
            <w:gridSpan w:val="3"/>
            <w:vAlign w:val="center"/>
            <w:hideMark/>
          </w:tcPr>
          <w:p w14:paraId="5259FB48"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4A1A77EF" w14:textId="77777777" w:rsidTr="00DF0C4C">
        <w:trPr>
          <w:gridAfter w:val="40"/>
          <w:wAfter w:w="8022" w:type="dxa"/>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293FF6D"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НАЦИОНАЛЬНАЯ ЭКОНОМИКА</w:t>
            </w:r>
          </w:p>
        </w:tc>
        <w:tc>
          <w:tcPr>
            <w:tcW w:w="1800" w:type="dxa"/>
            <w:tcBorders>
              <w:top w:val="nil"/>
              <w:left w:val="nil"/>
              <w:bottom w:val="single" w:sz="4" w:space="0" w:color="auto"/>
              <w:right w:val="single" w:sz="4" w:space="0" w:color="auto"/>
            </w:tcBorders>
            <w:shd w:val="clear" w:color="auto" w:fill="auto"/>
            <w:noWrap/>
            <w:vAlign w:val="center"/>
            <w:hideMark/>
          </w:tcPr>
          <w:p w14:paraId="12BADE21"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25E85030"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14:paraId="5C58FDC1"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vAlign w:val="center"/>
            <w:hideMark/>
          </w:tcPr>
          <w:p w14:paraId="5D0BB76B"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8869B3"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7D4BCC18"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1356,3</w:t>
            </w:r>
          </w:p>
        </w:tc>
        <w:tc>
          <w:tcPr>
            <w:tcW w:w="1135" w:type="dxa"/>
            <w:tcBorders>
              <w:top w:val="nil"/>
              <w:left w:val="nil"/>
              <w:bottom w:val="single" w:sz="4" w:space="0" w:color="auto"/>
              <w:right w:val="single" w:sz="4" w:space="0" w:color="auto"/>
            </w:tcBorders>
            <w:shd w:val="clear" w:color="auto" w:fill="auto"/>
            <w:noWrap/>
            <w:vAlign w:val="center"/>
            <w:hideMark/>
          </w:tcPr>
          <w:p w14:paraId="5FE1AD47"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FC160AB"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68A68531"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222" w:type="dxa"/>
            <w:gridSpan w:val="3"/>
            <w:vAlign w:val="center"/>
            <w:hideMark/>
          </w:tcPr>
          <w:p w14:paraId="5750996B"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5A74E301" w14:textId="77777777" w:rsidTr="00DF0C4C">
        <w:trPr>
          <w:gridAfter w:val="40"/>
          <w:wAfter w:w="8022" w:type="dxa"/>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477F266"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Дорожное хозяйство (дорожные фонды)</w:t>
            </w:r>
          </w:p>
        </w:tc>
        <w:tc>
          <w:tcPr>
            <w:tcW w:w="1800" w:type="dxa"/>
            <w:tcBorders>
              <w:top w:val="nil"/>
              <w:left w:val="nil"/>
              <w:bottom w:val="single" w:sz="4" w:space="0" w:color="auto"/>
              <w:right w:val="single" w:sz="4" w:space="0" w:color="auto"/>
            </w:tcBorders>
            <w:shd w:val="clear" w:color="auto" w:fill="auto"/>
            <w:noWrap/>
            <w:vAlign w:val="center"/>
            <w:hideMark/>
          </w:tcPr>
          <w:p w14:paraId="389B2672"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331EB2C4"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14:paraId="3BBCCA64"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vAlign w:val="center"/>
            <w:hideMark/>
          </w:tcPr>
          <w:p w14:paraId="54AD3937"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78D97C"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7B3C301A"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1341,3</w:t>
            </w:r>
          </w:p>
        </w:tc>
        <w:tc>
          <w:tcPr>
            <w:tcW w:w="1135" w:type="dxa"/>
            <w:tcBorders>
              <w:top w:val="nil"/>
              <w:left w:val="nil"/>
              <w:bottom w:val="single" w:sz="4" w:space="0" w:color="auto"/>
              <w:right w:val="single" w:sz="4" w:space="0" w:color="auto"/>
            </w:tcBorders>
            <w:shd w:val="clear" w:color="auto" w:fill="auto"/>
            <w:noWrap/>
            <w:vAlign w:val="center"/>
            <w:hideMark/>
          </w:tcPr>
          <w:p w14:paraId="4F0E4F47"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3043E1E"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04CFF140"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222" w:type="dxa"/>
            <w:gridSpan w:val="3"/>
            <w:vAlign w:val="center"/>
            <w:hideMark/>
          </w:tcPr>
          <w:p w14:paraId="3866CA8A"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669EA323" w14:textId="77777777" w:rsidTr="00DF0C4C">
        <w:trPr>
          <w:gridAfter w:val="40"/>
          <w:wAfter w:w="8022" w:type="dxa"/>
          <w:trHeight w:val="84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1357328"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Расходы на ремонт и содержания автомобильных дорог местного значения по переданным полномочиям от муниципального района (Иные закупки товаров, работ и услуг для обеспечения государственных (муниципальных) нужд)</w:t>
            </w:r>
          </w:p>
        </w:tc>
        <w:tc>
          <w:tcPr>
            <w:tcW w:w="1800" w:type="dxa"/>
            <w:tcBorders>
              <w:top w:val="nil"/>
              <w:left w:val="nil"/>
              <w:bottom w:val="single" w:sz="4" w:space="0" w:color="auto"/>
              <w:right w:val="single" w:sz="4" w:space="0" w:color="auto"/>
            </w:tcBorders>
            <w:shd w:val="clear" w:color="auto" w:fill="auto"/>
            <w:noWrap/>
            <w:vAlign w:val="center"/>
            <w:hideMark/>
          </w:tcPr>
          <w:p w14:paraId="0A8F9E8D"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42C2329B"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14:paraId="2F1C44AB"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vAlign w:val="center"/>
            <w:hideMark/>
          </w:tcPr>
          <w:p w14:paraId="6A831E39"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03.4.01.20040</w:t>
            </w:r>
          </w:p>
        </w:tc>
        <w:tc>
          <w:tcPr>
            <w:tcW w:w="1035" w:type="dxa"/>
            <w:tcBorders>
              <w:top w:val="nil"/>
              <w:left w:val="nil"/>
              <w:bottom w:val="single" w:sz="4" w:space="0" w:color="auto"/>
              <w:right w:val="single" w:sz="4" w:space="0" w:color="auto"/>
            </w:tcBorders>
            <w:shd w:val="clear" w:color="auto" w:fill="auto"/>
            <w:noWrap/>
            <w:vAlign w:val="center"/>
            <w:hideMark/>
          </w:tcPr>
          <w:p w14:paraId="432B6333"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14:paraId="728963FB"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1341,3</w:t>
            </w:r>
          </w:p>
        </w:tc>
        <w:tc>
          <w:tcPr>
            <w:tcW w:w="1135" w:type="dxa"/>
            <w:tcBorders>
              <w:top w:val="nil"/>
              <w:left w:val="nil"/>
              <w:bottom w:val="single" w:sz="4" w:space="0" w:color="auto"/>
              <w:right w:val="single" w:sz="4" w:space="0" w:color="auto"/>
            </w:tcBorders>
            <w:shd w:val="clear" w:color="auto" w:fill="auto"/>
            <w:noWrap/>
            <w:vAlign w:val="center"/>
            <w:hideMark/>
          </w:tcPr>
          <w:p w14:paraId="1BCD86D4"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6BA2332"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1DE50723"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222" w:type="dxa"/>
            <w:gridSpan w:val="3"/>
            <w:vAlign w:val="center"/>
            <w:hideMark/>
          </w:tcPr>
          <w:p w14:paraId="764F989D"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4D4579F1" w14:textId="77777777" w:rsidTr="00DF0C4C">
        <w:trPr>
          <w:gridAfter w:val="40"/>
          <w:wAfter w:w="8022" w:type="dxa"/>
          <w:trHeight w:val="52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EE56954"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Другие вопросы в области национальной экономики</w:t>
            </w:r>
          </w:p>
        </w:tc>
        <w:tc>
          <w:tcPr>
            <w:tcW w:w="1800" w:type="dxa"/>
            <w:tcBorders>
              <w:top w:val="nil"/>
              <w:left w:val="nil"/>
              <w:bottom w:val="single" w:sz="4" w:space="0" w:color="auto"/>
              <w:right w:val="single" w:sz="4" w:space="0" w:color="auto"/>
            </w:tcBorders>
            <w:shd w:val="clear" w:color="auto" w:fill="auto"/>
            <w:noWrap/>
            <w:vAlign w:val="center"/>
            <w:hideMark/>
          </w:tcPr>
          <w:p w14:paraId="72069FC4"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032C23E8"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14:paraId="4F6A3EF1"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12</w:t>
            </w:r>
          </w:p>
        </w:tc>
        <w:tc>
          <w:tcPr>
            <w:tcW w:w="1366" w:type="dxa"/>
            <w:tcBorders>
              <w:top w:val="nil"/>
              <w:left w:val="nil"/>
              <w:bottom w:val="single" w:sz="4" w:space="0" w:color="auto"/>
              <w:right w:val="single" w:sz="4" w:space="0" w:color="auto"/>
            </w:tcBorders>
            <w:shd w:val="clear" w:color="auto" w:fill="auto"/>
            <w:noWrap/>
            <w:vAlign w:val="center"/>
            <w:hideMark/>
          </w:tcPr>
          <w:p w14:paraId="39FD7E38"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035" w:type="dxa"/>
            <w:tcBorders>
              <w:top w:val="nil"/>
              <w:left w:val="nil"/>
              <w:bottom w:val="single" w:sz="4" w:space="0" w:color="auto"/>
              <w:right w:val="single" w:sz="4" w:space="0" w:color="auto"/>
            </w:tcBorders>
            <w:shd w:val="clear" w:color="auto" w:fill="auto"/>
            <w:noWrap/>
            <w:vAlign w:val="center"/>
            <w:hideMark/>
          </w:tcPr>
          <w:p w14:paraId="4CDFEC94"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4583D97C"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15,0</w:t>
            </w:r>
          </w:p>
        </w:tc>
        <w:tc>
          <w:tcPr>
            <w:tcW w:w="1135" w:type="dxa"/>
            <w:tcBorders>
              <w:top w:val="nil"/>
              <w:left w:val="nil"/>
              <w:bottom w:val="single" w:sz="4" w:space="0" w:color="auto"/>
              <w:right w:val="single" w:sz="4" w:space="0" w:color="auto"/>
            </w:tcBorders>
            <w:shd w:val="clear" w:color="auto" w:fill="auto"/>
            <w:noWrap/>
            <w:vAlign w:val="center"/>
            <w:hideMark/>
          </w:tcPr>
          <w:p w14:paraId="6E3B3D37"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1A858A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625DA0E9"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222" w:type="dxa"/>
            <w:gridSpan w:val="3"/>
            <w:vAlign w:val="center"/>
            <w:hideMark/>
          </w:tcPr>
          <w:p w14:paraId="3CF2E4EF"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38A19064" w14:textId="77777777" w:rsidTr="00DF0C4C">
        <w:trPr>
          <w:gridAfter w:val="40"/>
          <w:wAfter w:w="8022" w:type="dxa"/>
          <w:trHeight w:val="876"/>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D63F993"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1800" w:type="dxa"/>
            <w:tcBorders>
              <w:top w:val="nil"/>
              <w:left w:val="nil"/>
              <w:bottom w:val="single" w:sz="4" w:space="0" w:color="auto"/>
              <w:right w:val="single" w:sz="4" w:space="0" w:color="auto"/>
            </w:tcBorders>
            <w:shd w:val="clear" w:color="auto" w:fill="auto"/>
            <w:noWrap/>
            <w:vAlign w:val="center"/>
            <w:hideMark/>
          </w:tcPr>
          <w:p w14:paraId="7F6A733C"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31D3C84C"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14:paraId="24B7DD0F"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12</w:t>
            </w:r>
          </w:p>
        </w:tc>
        <w:tc>
          <w:tcPr>
            <w:tcW w:w="1366" w:type="dxa"/>
            <w:tcBorders>
              <w:top w:val="nil"/>
              <w:left w:val="nil"/>
              <w:bottom w:val="single" w:sz="4" w:space="0" w:color="auto"/>
              <w:right w:val="single" w:sz="4" w:space="0" w:color="auto"/>
            </w:tcBorders>
            <w:shd w:val="clear" w:color="auto" w:fill="auto"/>
            <w:noWrap/>
            <w:vAlign w:val="center"/>
            <w:hideMark/>
          </w:tcPr>
          <w:p w14:paraId="3CA84CEF"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99.9.00.20160</w:t>
            </w:r>
          </w:p>
        </w:tc>
        <w:tc>
          <w:tcPr>
            <w:tcW w:w="1035" w:type="dxa"/>
            <w:tcBorders>
              <w:top w:val="nil"/>
              <w:left w:val="nil"/>
              <w:bottom w:val="single" w:sz="4" w:space="0" w:color="auto"/>
              <w:right w:val="single" w:sz="4" w:space="0" w:color="auto"/>
            </w:tcBorders>
            <w:shd w:val="clear" w:color="auto" w:fill="auto"/>
            <w:noWrap/>
            <w:vAlign w:val="center"/>
            <w:hideMark/>
          </w:tcPr>
          <w:p w14:paraId="1F9C476A"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14:paraId="496C7823"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15,0</w:t>
            </w:r>
          </w:p>
        </w:tc>
        <w:tc>
          <w:tcPr>
            <w:tcW w:w="1135" w:type="dxa"/>
            <w:tcBorders>
              <w:top w:val="nil"/>
              <w:left w:val="nil"/>
              <w:bottom w:val="single" w:sz="4" w:space="0" w:color="auto"/>
              <w:right w:val="single" w:sz="4" w:space="0" w:color="auto"/>
            </w:tcBorders>
            <w:shd w:val="clear" w:color="auto" w:fill="auto"/>
            <w:noWrap/>
            <w:vAlign w:val="center"/>
            <w:hideMark/>
          </w:tcPr>
          <w:p w14:paraId="6149AD41"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2888EF2"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2BE0CF2E"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222" w:type="dxa"/>
            <w:gridSpan w:val="3"/>
            <w:vAlign w:val="center"/>
            <w:hideMark/>
          </w:tcPr>
          <w:p w14:paraId="6A78D573"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12A7BFAB" w14:textId="77777777" w:rsidTr="00DF0C4C">
        <w:trPr>
          <w:gridAfter w:val="40"/>
          <w:wAfter w:w="8022" w:type="dxa"/>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92D309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ЖИЛИЩНО-КОММУНАЛЬНОЕ ХОЗЯЙСТВО</w:t>
            </w:r>
          </w:p>
        </w:tc>
        <w:tc>
          <w:tcPr>
            <w:tcW w:w="1800" w:type="dxa"/>
            <w:tcBorders>
              <w:top w:val="nil"/>
              <w:left w:val="nil"/>
              <w:bottom w:val="single" w:sz="4" w:space="0" w:color="auto"/>
              <w:right w:val="single" w:sz="4" w:space="0" w:color="auto"/>
            </w:tcBorders>
            <w:shd w:val="clear" w:color="auto" w:fill="auto"/>
            <w:noWrap/>
            <w:vAlign w:val="center"/>
            <w:hideMark/>
          </w:tcPr>
          <w:p w14:paraId="45AD9F51"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30C5C270"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center"/>
            <w:hideMark/>
          </w:tcPr>
          <w:p w14:paraId="2DC11EA0"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vAlign w:val="center"/>
            <w:hideMark/>
          </w:tcPr>
          <w:p w14:paraId="64C0B517"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F032CF"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4CDA07EA"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595,6</w:t>
            </w:r>
          </w:p>
        </w:tc>
        <w:tc>
          <w:tcPr>
            <w:tcW w:w="1135" w:type="dxa"/>
            <w:tcBorders>
              <w:top w:val="nil"/>
              <w:left w:val="nil"/>
              <w:bottom w:val="single" w:sz="4" w:space="0" w:color="auto"/>
              <w:right w:val="single" w:sz="4" w:space="0" w:color="auto"/>
            </w:tcBorders>
            <w:shd w:val="clear" w:color="auto" w:fill="auto"/>
            <w:noWrap/>
            <w:vAlign w:val="center"/>
            <w:hideMark/>
          </w:tcPr>
          <w:p w14:paraId="636E783E"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007D35E"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674485C0"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222" w:type="dxa"/>
            <w:gridSpan w:val="3"/>
            <w:vAlign w:val="center"/>
            <w:hideMark/>
          </w:tcPr>
          <w:p w14:paraId="4ACC1754"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62312594" w14:textId="77777777" w:rsidTr="00DF0C4C">
        <w:trPr>
          <w:gridAfter w:val="40"/>
          <w:wAfter w:w="8022" w:type="dxa"/>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870C7E8"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lastRenderedPageBreak/>
              <w:t>Коммунальное хозяйство</w:t>
            </w:r>
          </w:p>
        </w:tc>
        <w:tc>
          <w:tcPr>
            <w:tcW w:w="1800" w:type="dxa"/>
            <w:tcBorders>
              <w:top w:val="nil"/>
              <w:left w:val="nil"/>
              <w:bottom w:val="single" w:sz="4" w:space="0" w:color="auto"/>
              <w:right w:val="single" w:sz="4" w:space="0" w:color="auto"/>
            </w:tcBorders>
            <w:shd w:val="clear" w:color="auto" w:fill="auto"/>
            <w:noWrap/>
            <w:vAlign w:val="center"/>
            <w:hideMark/>
          </w:tcPr>
          <w:p w14:paraId="29B1DF62"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27D36CBF"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center"/>
            <w:hideMark/>
          </w:tcPr>
          <w:p w14:paraId="74FFB36D"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02</w:t>
            </w:r>
          </w:p>
        </w:tc>
        <w:tc>
          <w:tcPr>
            <w:tcW w:w="1366" w:type="dxa"/>
            <w:tcBorders>
              <w:top w:val="nil"/>
              <w:left w:val="nil"/>
              <w:bottom w:val="single" w:sz="4" w:space="0" w:color="auto"/>
              <w:right w:val="single" w:sz="4" w:space="0" w:color="auto"/>
            </w:tcBorders>
            <w:shd w:val="clear" w:color="auto" w:fill="auto"/>
            <w:noWrap/>
            <w:vAlign w:val="center"/>
            <w:hideMark/>
          </w:tcPr>
          <w:p w14:paraId="109346D9"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11BC2F"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2C6D509C"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447,7</w:t>
            </w:r>
          </w:p>
        </w:tc>
        <w:tc>
          <w:tcPr>
            <w:tcW w:w="1135" w:type="dxa"/>
            <w:tcBorders>
              <w:top w:val="nil"/>
              <w:left w:val="nil"/>
              <w:bottom w:val="single" w:sz="4" w:space="0" w:color="auto"/>
              <w:right w:val="single" w:sz="4" w:space="0" w:color="auto"/>
            </w:tcBorders>
            <w:shd w:val="clear" w:color="auto" w:fill="auto"/>
            <w:noWrap/>
            <w:vAlign w:val="center"/>
            <w:hideMark/>
          </w:tcPr>
          <w:p w14:paraId="78BA3C1F"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BA16E18"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1B0959E0"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222" w:type="dxa"/>
            <w:gridSpan w:val="3"/>
            <w:vAlign w:val="center"/>
            <w:hideMark/>
          </w:tcPr>
          <w:p w14:paraId="50C9A0F8"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3293B2FB" w14:textId="77777777" w:rsidTr="00DF0C4C">
        <w:trPr>
          <w:gridAfter w:val="40"/>
          <w:wAfter w:w="8022" w:type="dxa"/>
          <w:trHeight w:val="647"/>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27B96A7"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Расходы по содержанию, обслуживанию и ремонту газопроводов (Иные закупки товаров, работ и услуг для обеспечения государственных (муниципальных) нужд)</w:t>
            </w:r>
          </w:p>
        </w:tc>
        <w:tc>
          <w:tcPr>
            <w:tcW w:w="1800" w:type="dxa"/>
            <w:tcBorders>
              <w:top w:val="nil"/>
              <w:left w:val="nil"/>
              <w:bottom w:val="single" w:sz="4" w:space="0" w:color="auto"/>
              <w:right w:val="single" w:sz="4" w:space="0" w:color="auto"/>
            </w:tcBorders>
            <w:shd w:val="clear" w:color="auto" w:fill="auto"/>
            <w:noWrap/>
            <w:vAlign w:val="center"/>
            <w:hideMark/>
          </w:tcPr>
          <w:p w14:paraId="2A4F501F"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3FC18BBB"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center"/>
            <w:hideMark/>
          </w:tcPr>
          <w:p w14:paraId="7F1A4FEF"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02</w:t>
            </w:r>
          </w:p>
        </w:tc>
        <w:tc>
          <w:tcPr>
            <w:tcW w:w="1366" w:type="dxa"/>
            <w:tcBorders>
              <w:top w:val="nil"/>
              <w:left w:val="nil"/>
              <w:bottom w:val="single" w:sz="4" w:space="0" w:color="auto"/>
              <w:right w:val="single" w:sz="4" w:space="0" w:color="auto"/>
            </w:tcBorders>
            <w:shd w:val="clear" w:color="auto" w:fill="auto"/>
            <w:noWrap/>
            <w:vAlign w:val="center"/>
            <w:hideMark/>
          </w:tcPr>
          <w:p w14:paraId="2F797D36"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04.4.01.20050</w:t>
            </w:r>
          </w:p>
        </w:tc>
        <w:tc>
          <w:tcPr>
            <w:tcW w:w="1035" w:type="dxa"/>
            <w:tcBorders>
              <w:top w:val="nil"/>
              <w:left w:val="nil"/>
              <w:bottom w:val="single" w:sz="4" w:space="0" w:color="auto"/>
              <w:right w:val="single" w:sz="4" w:space="0" w:color="auto"/>
            </w:tcBorders>
            <w:shd w:val="clear" w:color="auto" w:fill="auto"/>
            <w:noWrap/>
            <w:vAlign w:val="center"/>
            <w:hideMark/>
          </w:tcPr>
          <w:p w14:paraId="62C53DFB"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14:paraId="43E7BD52"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88,5</w:t>
            </w:r>
          </w:p>
        </w:tc>
        <w:tc>
          <w:tcPr>
            <w:tcW w:w="1135" w:type="dxa"/>
            <w:tcBorders>
              <w:top w:val="nil"/>
              <w:left w:val="nil"/>
              <w:bottom w:val="single" w:sz="4" w:space="0" w:color="auto"/>
              <w:right w:val="single" w:sz="4" w:space="0" w:color="auto"/>
            </w:tcBorders>
            <w:shd w:val="clear" w:color="auto" w:fill="auto"/>
            <w:noWrap/>
            <w:vAlign w:val="center"/>
            <w:hideMark/>
          </w:tcPr>
          <w:p w14:paraId="2C56C549"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7DB5AD6"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55388AFF"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222" w:type="dxa"/>
            <w:gridSpan w:val="3"/>
            <w:vAlign w:val="center"/>
            <w:hideMark/>
          </w:tcPr>
          <w:p w14:paraId="75394EDF"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4F370DB8" w14:textId="77777777" w:rsidTr="00DF0C4C">
        <w:trPr>
          <w:gridAfter w:val="40"/>
          <w:wAfter w:w="8022" w:type="dxa"/>
          <w:trHeight w:val="1056"/>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746054C"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Оплата электроэнергии за уличное освещение (Иные закупки товаров, работ и услуг для обеспечения государственных (муниципальных) нужд)</w:t>
            </w:r>
          </w:p>
        </w:tc>
        <w:tc>
          <w:tcPr>
            <w:tcW w:w="1800" w:type="dxa"/>
            <w:tcBorders>
              <w:top w:val="nil"/>
              <w:left w:val="nil"/>
              <w:bottom w:val="single" w:sz="4" w:space="0" w:color="auto"/>
              <w:right w:val="single" w:sz="4" w:space="0" w:color="auto"/>
            </w:tcBorders>
            <w:shd w:val="clear" w:color="auto" w:fill="auto"/>
            <w:noWrap/>
            <w:vAlign w:val="center"/>
            <w:hideMark/>
          </w:tcPr>
          <w:p w14:paraId="044624B5"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11FADD0B"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center"/>
            <w:hideMark/>
          </w:tcPr>
          <w:p w14:paraId="5FFEA5B1"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02</w:t>
            </w:r>
          </w:p>
        </w:tc>
        <w:tc>
          <w:tcPr>
            <w:tcW w:w="1366" w:type="dxa"/>
            <w:tcBorders>
              <w:top w:val="nil"/>
              <w:left w:val="nil"/>
              <w:bottom w:val="single" w:sz="4" w:space="0" w:color="auto"/>
              <w:right w:val="single" w:sz="4" w:space="0" w:color="auto"/>
            </w:tcBorders>
            <w:shd w:val="clear" w:color="auto" w:fill="auto"/>
            <w:noWrap/>
            <w:vAlign w:val="center"/>
            <w:hideMark/>
          </w:tcPr>
          <w:p w14:paraId="47276811"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04.4.01.20060</w:t>
            </w:r>
          </w:p>
        </w:tc>
        <w:tc>
          <w:tcPr>
            <w:tcW w:w="1035" w:type="dxa"/>
            <w:tcBorders>
              <w:top w:val="nil"/>
              <w:left w:val="nil"/>
              <w:bottom w:val="single" w:sz="4" w:space="0" w:color="auto"/>
              <w:right w:val="single" w:sz="4" w:space="0" w:color="auto"/>
            </w:tcBorders>
            <w:shd w:val="clear" w:color="auto" w:fill="auto"/>
            <w:noWrap/>
            <w:vAlign w:val="center"/>
            <w:hideMark/>
          </w:tcPr>
          <w:p w14:paraId="4DD03C2D"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14:paraId="48A168AF"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359,2</w:t>
            </w:r>
          </w:p>
        </w:tc>
        <w:tc>
          <w:tcPr>
            <w:tcW w:w="1135" w:type="dxa"/>
            <w:tcBorders>
              <w:top w:val="nil"/>
              <w:left w:val="nil"/>
              <w:bottom w:val="single" w:sz="4" w:space="0" w:color="auto"/>
              <w:right w:val="single" w:sz="4" w:space="0" w:color="auto"/>
            </w:tcBorders>
            <w:shd w:val="clear" w:color="auto" w:fill="auto"/>
            <w:noWrap/>
            <w:vAlign w:val="center"/>
            <w:hideMark/>
          </w:tcPr>
          <w:p w14:paraId="7339CF59"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BD47801"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710C7CC7"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222" w:type="dxa"/>
            <w:gridSpan w:val="3"/>
            <w:vAlign w:val="center"/>
            <w:hideMark/>
          </w:tcPr>
          <w:p w14:paraId="071BC3E6"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597882B5" w14:textId="77777777" w:rsidTr="00DF0C4C">
        <w:trPr>
          <w:gridAfter w:val="40"/>
          <w:wAfter w:w="8022" w:type="dxa"/>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E162A68"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Благоустройство</w:t>
            </w:r>
          </w:p>
        </w:tc>
        <w:tc>
          <w:tcPr>
            <w:tcW w:w="1800" w:type="dxa"/>
            <w:tcBorders>
              <w:top w:val="nil"/>
              <w:left w:val="nil"/>
              <w:bottom w:val="single" w:sz="4" w:space="0" w:color="auto"/>
              <w:right w:val="single" w:sz="4" w:space="0" w:color="auto"/>
            </w:tcBorders>
            <w:shd w:val="clear" w:color="auto" w:fill="auto"/>
            <w:noWrap/>
            <w:vAlign w:val="center"/>
            <w:hideMark/>
          </w:tcPr>
          <w:p w14:paraId="0365941A"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6AEF6563"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center"/>
            <w:hideMark/>
          </w:tcPr>
          <w:p w14:paraId="7D116CCA"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14:paraId="20877BE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035" w:type="dxa"/>
            <w:tcBorders>
              <w:top w:val="nil"/>
              <w:left w:val="nil"/>
              <w:bottom w:val="single" w:sz="4" w:space="0" w:color="auto"/>
              <w:right w:val="single" w:sz="4" w:space="0" w:color="auto"/>
            </w:tcBorders>
            <w:shd w:val="clear" w:color="auto" w:fill="auto"/>
            <w:noWrap/>
            <w:vAlign w:val="center"/>
            <w:hideMark/>
          </w:tcPr>
          <w:p w14:paraId="08A8B312"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4AEA79D4"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147,9</w:t>
            </w:r>
          </w:p>
        </w:tc>
        <w:tc>
          <w:tcPr>
            <w:tcW w:w="1135" w:type="dxa"/>
            <w:tcBorders>
              <w:top w:val="nil"/>
              <w:left w:val="nil"/>
              <w:bottom w:val="single" w:sz="4" w:space="0" w:color="auto"/>
              <w:right w:val="single" w:sz="4" w:space="0" w:color="auto"/>
            </w:tcBorders>
            <w:shd w:val="clear" w:color="auto" w:fill="auto"/>
            <w:noWrap/>
            <w:vAlign w:val="center"/>
            <w:hideMark/>
          </w:tcPr>
          <w:p w14:paraId="20508E03"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D64D451"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30320F5A"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222" w:type="dxa"/>
            <w:gridSpan w:val="3"/>
            <w:vAlign w:val="center"/>
            <w:hideMark/>
          </w:tcPr>
          <w:p w14:paraId="0B83C711"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3B1B5C81" w14:textId="77777777" w:rsidTr="00DF0C4C">
        <w:trPr>
          <w:gridAfter w:val="40"/>
          <w:wAfter w:w="8022" w:type="dxa"/>
          <w:trHeight w:val="1056"/>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F3B480B"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Расходы на благоустройство территории Митякинского сельского поселения (Иные закупки товаров, работ и услуг для обеспечения государственных (муниципальных) нужд)</w:t>
            </w:r>
          </w:p>
        </w:tc>
        <w:tc>
          <w:tcPr>
            <w:tcW w:w="1800" w:type="dxa"/>
            <w:tcBorders>
              <w:top w:val="nil"/>
              <w:left w:val="nil"/>
              <w:bottom w:val="single" w:sz="4" w:space="0" w:color="auto"/>
              <w:right w:val="single" w:sz="4" w:space="0" w:color="auto"/>
            </w:tcBorders>
            <w:shd w:val="clear" w:color="auto" w:fill="auto"/>
            <w:noWrap/>
            <w:vAlign w:val="center"/>
            <w:hideMark/>
          </w:tcPr>
          <w:p w14:paraId="2047DC96"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7FE63371"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center"/>
            <w:hideMark/>
          </w:tcPr>
          <w:p w14:paraId="3D5064CC"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14:paraId="5037AB91"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04.4.02.20070</w:t>
            </w:r>
          </w:p>
        </w:tc>
        <w:tc>
          <w:tcPr>
            <w:tcW w:w="1035" w:type="dxa"/>
            <w:tcBorders>
              <w:top w:val="nil"/>
              <w:left w:val="nil"/>
              <w:bottom w:val="single" w:sz="4" w:space="0" w:color="auto"/>
              <w:right w:val="single" w:sz="4" w:space="0" w:color="auto"/>
            </w:tcBorders>
            <w:shd w:val="clear" w:color="auto" w:fill="auto"/>
            <w:noWrap/>
            <w:vAlign w:val="center"/>
            <w:hideMark/>
          </w:tcPr>
          <w:p w14:paraId="02BDC221"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14:paraId="44CD2768"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142,9</w:t>
            </w:r>
          </w:p>
        </w:tc>
        <w:tc>
          <w:tcPr>
            <w:tcW w:w="1135" w:type="dxa"/>
            <w:tcBorders>
              <w:top w:val="nil"/>
              <w:left w:val="nil"/>
              <w:bottom w:val="single" w:sz="4" w:space="0" w:color="auto"/>
              <w:right w:val="single" w:sz="4" w:space="0" w:color="auto"/>
            </w:tcBorders>
            <w:shd w:val="clear" w:color="auto" w:fill="auto"/>
            <w:noWrap/>
            <w:vAlign w:val="center"/>
            <w:hideMark/>
          </w:tcPr>
          <w:p w14:paraId="0D6D9C33"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10E0BB9"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52E47EB7"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222" w:type="dxa"/>
            <w:gridSpan w:val="3"/>
            <w:vAlign w:val="center"/>
            <w:hideMark/>
          </w:tcPr>
          <w:p w14:paraId="22DE0966"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674A3624" w14:textId="77777777" w:rsidTr="00DF0C4C">
        <w:trPr>
          <w:gridAfter w:val="40"/>
          <w:wAfter w:w="8022" w:type="dxa"/>
          <w:trHeight w:val="1056"/>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3B8A186"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Расходы на мероприятия по отлову и содержанию безнадзорных животных (Иные закупки товаров, работ и услуг для обеспечения государственных (муниципальных) нужд)</w:t>
            </w:r>
          </w:p>
        </w:tc>
        <w:tc>
          <w:tcPr>
            <w:tcW w:w="1800" w:type="dxa"/>
            <w:tcBorders>
              <w:top w:val="nil"/>
              <w:left w:val="nil"/>
              <w:bottom w:val="single" w:sz="4" w:space="0" w:color="auto"/>
              <w:right w:val="single" w:sz="4" w:space="0" w:color="auto"/>
            </w:tcBorders>
            <w:shd w:val="clear" w:color="auto" w:fill="auto"/>
            <w:noWrap/>
            <w:vAlign w:val="center"/>
            <w:hideMark/>
          </w:tcPr>
          <w:p w14:paraId="7D19514A"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4F508C40"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center"/>
            <w:hideMark/>
          </w:tcPr>
          <w:p w14:paraId="60216391"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14:paraId="7BF5963A"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04.4.02.20080</w:t>
            </w:r>
          </w:p>
        </w:tc>
        <w:tc>
          <w:tcPr>
            <w:tcW w:w="1035" w:type="dxa"/>
            <w:tcBorders>
              <w:top w:val="nil"/>
              <w:left w:val="nil"/>
              <w:bottom w:val="single" w:sz="4" w:space="0" w:color="auto"/>
              <w:right w:val="single" w:sz="4" w:space="0" w:color="auto"/>
            </w:tcBorders>
            <w:shd w:val="clear" w:color="auto" w:fill="auto"/>
            <w:noWrap/>
            <w:vAlign w:val="center"/>
            <w:hideMark/>
          </w:tcPr>
          <w:p w14:paraId="17912622"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14:paraId="3670B1F5"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5,0</w:t>
            </w:r>
          </w:p>
        </w:tc>
        <w:tc>
          <w:tcPr>
            <w:tcW w:w="1135" w:type="dxa"/>
            <w:tcBorders>
              <w:top w:val="nil"/>
              <w:left w:val="nil"/>
              <w:bottom w:val="single" w:sz="4" w:space="0" w:color="auto"/>
              <w:right w:val="single" w:sz="4" w:space="0" w:color="auto"/>
            </w:tcBorders>
            <w:shd w:val="clear" w:color="auto" w:fill="auto"/>
            <w:noWrap/>
            <w:vAlign w:val="center"/>
            <w:hideMark/>
          </w:tcPr>
          <w:p w14:paraId="1C67C20C"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38C091F"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3E46BE08"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222" w:type="dxa"/>
            <w:gridSpan w:val="3"/>
            <w:vAlign w:val="center"/>
            <w:hideMark/>
          </w:tcPr>
          <w:p w14:paraId="3AF51598"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1366BCE6" w14:textId="77777777" w:rsidTr="00DF0C4C">
        <w:trPr>
          <w:gridAfter w:val="40"/>
          <w:wAfter w:w="8022" w:type="dxa"/>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50BFFB0"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ОБРАЗОВАНИЕ</w:t>
            </w:r>
          </w:p>
        </w:tc>
        <w:tc>
          <w:tcPr>
            <w:tcW w:w="1800" w:type="dxa"/>
            <w:tcBorders>
              <w:top w:val="nil"/>
              <w:left w:val="nil"/>
              <w:bottom w:val="single" w:sz="4" w:space="0" w:color="auto"/>
              <w:right w:val="single" w:sz="4" w:space="0" w:color="auto"/>
            </w:tcBorders>
            <w:shd w:val="clear" w:color="auto" w:fill="auto"/>
            <w:noWrap/>
            <w:vAlign w:val="center"/>
            <w:hideMark/>
          </w:tcPr>
          <w:p w14:paraId="585CB909"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78336DA6"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07</w:t>
            </w:r>
          </w:p>
        </w:tc>
        <w:tc>
          <w:tcPr>
            <w:tcW w:w="1160" w:type="dxa"/>
            <w:tcBorders>
              <w:top w:val="nil"/>
              <w:left w:val="nil"/>
              <w:bottom w:val="single" w:sz="4" w:space="0" w:color="auto"/>
              <w:right w:val="single" w:sz="4" w:space="0" w:color="auto"/>
            </w:tcBorders>
            <w:shd w:val="clear" w:color="auto" w:fill="auto"/>
            <w:noWrap/>
            <w:vAlign w:val="center"/>
            <w:hideMark/>
          </w:tcPr>
          <w:p w14:paraId="6802824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vAlign w:val="center"/>
            <w:hideMark/>
          </w:tcPr>
          <w:p w14:paraId="434C92C4"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035" w:type="dxa"/>
            <w:tcBorders>
              <w:top w:val="nil"/>
              <w:left w:val="nil"/>
              <w:bottom w:val="single" w:sz="4" w:space="0" w:color="auto"/>
              <w:right w:val="single" w:sz="4" w:space="0" w:color="auto"/>
            </w:tcBorders>
            <w:shd w:val="clear" w:color="auto" w:fill="auto"/>
            <w:noWrap/>
            <w:vAlign w:val="center"/>
            <w:hideMark/>
          </w:tcPr>
          <w:p w14:paraId="6BA75326"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0D2DD2DE"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1,8</w:t>
            </w:r>
          </w:p>
        </w:tc>
        <w:tc>
          <w:tcPr>
            <w:tcW w:w="1135" w:type="dxa"/>
            <w:tcBorders>
              <w:top w:val="nil"/>
              <w:left w:val="nil"/>
              <w:bottom w:val="single" w:sz="4" w:space="0" w:color="auto"/>
              <w:right w:val="single" w:sz="4" w:space="0" w:color="auto"/>
            </w:tcBorders>
            <w:shd w:val="clear" w:color="auto" w:fill="auto"/>
            <w:noWrap/>
            <w:vAlign w:val="center"/>
            <w:hideMark/>
          </w:tcPr>
          <w:p w14:paraId="31FF3E14"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7FD5E48"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3E16C1E7"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222" w:type="dxa"/>
            <w:gridSpan w:val="3"/>
            <w:vAlign w:val="center"/>
            <w:hideMark/>
          </w:tcPr>
          <w:p w14:paraId="0A199B48"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7A6DE0E3" w14:textId="77777777" w:rsidTr="00DF0C4C">
        <w:trPr>
          <w:gridAfter w:val="40"/>
          <w:wAfter w:w="8022" w:type="dxa"/>
          <w:trHeight w:val="52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7698FAE"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Профессиональная подготовка, переподготовка и повышение квалификации</w:t>
            </w:r>
          </w:p>
        </w:tc>
        <w:tc>
          <w:tcPr>
            <w:tcW w:w="1800" w:type="dxa"/>
            <w:tcBorders>
              <w:top w:val="nil"/>
              <w:left w:val="nil"/>
              <w:bottom w:val="single" w:sz="4" w:space="0" w:color="auto"/>
              <w:right w:val="single" w:sz="4" w:space="0" w:color="auto"/>
            </w:tcBorders>
            <w:shd w:val="clear" w:color="auto" w:fill="auto"/>
            <w:noWrap/>
            <w:vAlign w:val="center"/>
            <w:hideMark/>
          </w:tcPr>
          <w:p w14:paraId="57B9F507"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13FA0030"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07</w:t>
            </w:r>
          </w:p>
        </w:tc>
        <w:tc>
          <w:tcPr>
            <w:tcW w:w="1160" w:type="dxa"/>
            <w:tcBorders>
              <w:top w:val="nil"/>
              <w:left w:val="nil"/>
              <w:bottom w:val="single" w:sz="4" w:space="0" w:color="auto"/>
              <w:right w:val="single" w:sz="4" w:space="0" w:color="auto"/>
            </w:tcBorders>
            <w:shd w:val="clear" w:color="auto" w:fill="auto"/>
            <w:noWrap/>
            <w:vAlign w:val="center"/>
            <w:hideMark/>
          </w:tcPr>
          <w:p w14:paraId="78E5E177"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05</w:t>
            </w:r>
          </w:p>
        </w:tc>
        <w:tc>
          <w:tcPr>
            <w:tcW w:w="1366" w:type="dxa"/>
            <w:tcBorders>
              <w:top w:val="nil"/>
              <w:left w:val="nil"/>
              <w:bottom w:val="single" w:sz="4" w:space="0" w:color="auto"/>
              <w:right w:val="single" w:sz="4" w:space="0" w:color="auto"/>
            </w:tcBorders>
            <w:shd w:val="clear" w:color="auto" w:fill="auto"/>
            <w:noWrap/>
            <w:vAlign w:val="center"/>
            <w:hideMark/>
          </w:tcPr>
          <w:p w14:paraId="26077CA1"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035" w:type="dxa"/>
            <w:tcBorders>
              <w:top w:val="nil"/>
              <w:left w:val="nil"/>
              <w:bottom w:val="single" w:sz="4" w:space="0" w:color="auto"/>
              <w:right w:val="single" w:sz="4" w:space="0" w:color="auto"/>
            </w:tcBorders>
            <w:shd w:val="clear" w:color="auto" w:fill="auto"/>
            <w:noWrap/>
            <w:vAlign w:val="center"/>
            <w:hideMark/>
          </w:tcPr>
          <w:p w14:paraId="084503A2"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5AA91AD8"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1,8</w:t>
            </w:r>
          </w:p>
        </w:tc>
        <w:tc>
          <w:tcPr>
            <w:tcW w:w="1135" w:type="dxa"/>
            <w:tcBorders>
              <w:top w:val="nil"/>
              <w:left w:val="nil"/>
              <w:bottom w:val="single" w:sz="4" w:space="0" w:color="auto"/>
              <w:right w:val="single" w:sz="4" w:space="0" w:color="auto"/>
            </w:tcBorders>
            <w:shd w:val="clear" w:color="auto" w:fill="auto"/>
            <w:noWrap/>
            <w:vAlign w:val="center"/>
            <w:hideMark/>
          </w:tcPr>
          <w:p w14:paraId="2477A4C4"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CF8B3F2"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0C1BFBFF"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222" w:type="dxa"/>
            <w:gridSpan w:val="3"/>
            <w:vAlign w:val="center"/>
            <w:hideMark/>
          </w:tcPr>
          <w:p w14:paraId="289F1824"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68D89220" w14:textId="77777777" w:rsidTr="00DF0C4C">
        <w:trPr>
          <w:gridAfter w:val="40"/>
          <w:wAfter w:w="8022" w:type="dxa"/>
          <w:trHeight w:val="1056"/>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4594D10"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Расходы на обучение муниципальных служащих (Иные закупки товаров, работ и услуг для обеспечения государственных (муниципальных) нужд)</w:t>
            </w:r>
          </w:p>
        </w:tc>
        <w:tc>
          <w:tcPr>
            <w:tcW w:w="1800" w:type="dxa"/>
            <w:tcBorders>
              <w:top w:val="nil"/>
              <w:left w:val="nil"/>
              <w:bottom w:val="single" w:sz="4" w:space="0" w:color="auto"/>
              <w:right w:val="single" w:sz="4" w:space="0" w:color="auto"/>
            </w:tcBorders>
            <w:shd w:val="clear" w:color="auto" w:fill="auto"/>
            <w:noWrap/>
            <w:vAlign w:val="center"/>
            <w:hideMark/>
          </w:tcPr>
          <w:p w14:paraId="50EE4E88"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61478A93"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07</w:t>
            </w:r>
          </w:p>
        </w:tc>
        <w:tc>
          <w:tcPr>
            <w:tcW w:w="1160" w:type="dxa"/>
            <w:tcBorders>
              <w:top w:val="nil"/>
              <w:left w:val="nil"/>
              <w:bottom w:val="single" w:sz="4" w:space="0" w:color="auto"/>
              <w:right w:val="single" w:sz="4" w:space="0" w:color="auto"/>
            </w:tcBorders>
            <w:shd w:val="clear" w:color="auto" w:fill="auto"/>
            <w:noWrap/>
            <w:vAlign w:val="center"/>
            <w:hideMark/>
          </w:tcPr>
          <w:p w14:paraId="109C1B12"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05</w:t>
            </w:r>
          </w:p>
        </w:tc>
        <w:tc>
          <w:tcPr>
            <w:tcW w:w="1366" w:type="dxa"/>
            <w:tcBorders>
              <w:top w:val="nil"/>
              <w:left w:val="nil"/>
              <w:bottom w:val="single" w:sz="4" w:space="0" w:color="auto"/>
              <w:right w:val="single" w:sz="4" w:space="0" w:color="auto"/>
            </w:tcBorders>
            <w:shd w:val="clear" w:color="auto" w:fill="auto"/>
            <w:noWrap/>
            <w:vAlign w:val="center"/>
            <w:hideMark/>
          </w:tcPr>
          <w:p w14:paraId="4FC74A12"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07.4.01.20100</w:t>
            </w:r>
          </w:p>
        </w:tc>
        <w:tc>
          <w:tcPr>
            <w:tcW w:w="1035" w:type="dxa"/>
            <w:tcBorders>
              <w:top w:val="nil"/>
              <w:left w:val="nil"/>
              <w:bottom w:val="single" w:sz="4" w:space="0" w:color="auto"/>
              <w:right w:val="single" w:sz="4" w:space="0" w:color="auto"/>
            </w:tcBorders>
            <w:shd w:val="clear" w:color="auto" w:fill="auto"/>
            <w:noWrap/>
            <w:vAlign w:val="center"/>
            <w:hideMark/>
          </w:tcPr>
          <w:p w14:paraId="2B7167C9"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14:paraId="38A75C4B"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1,8</w:t>
            </w:r>
          </w:p>
        </w:tc>
        <w:tc>
          <w:tcPr>
            <w:tcW w:w="1135" w:type="dxa"/>
            <w:tcBorders>
              <w:top w:val="nil"/>
              <w:left w:val="nil"/>
              <w:bottom w:val="single" w:sz="4" w:space="0" w:color="auto"/>
              <w:right w:val="single" w:sz="4" w:space="0" w:color="auto"/>
            </w:tcBorders>
            <w:shd w:val="clear" w:color="auto" w:fill="auto"/>
            <w:noWrap/>
            <w:vAlign w:val="center"/>
            <w:hideMark/>
          </w:tcPr>
          <w:p w14:paraId="078C6DA9"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15799A7"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08AE6A6C"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222" w:type="dxa"/>
            <w:gridSpan w:val="3"/>
            <w:vAlign w:val="center"/>
            <w:hideMark/>
          </w:tcPr>
          <w:p w14:paraId="2635610A"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1858CE7B" w14:textId="77777777" w:rsidTr="00DF0C4C">
        <w:trPr>
          <w:gridAfter w:val="40"/>
          <w:wAfter w:w="8022" w:type="dxa"/>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76AB921"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КУЛЬТУРА, КИНЕМАТОГРАФИЯ</w:t>
            </w:r>
          </w:p>
        </w:tc>
        <w:tc>
          <w:tcPr>
            <w:tcW w:w="1800" w:type="dxa"/>
            <w:tcBorders>
              <w:top w:val="nil"/>
              <w:left w:val="nil"/>
              <w:bottom w:val="single" w:sz="4" w:space="0" w:color="auto"/>
              <w:right w:val="single" w:sz="4" w:space="0" w:color="auto"/>
            </w:tcBorders>
            <w:shd w:val="clear" w:color="auto" w:fill="auto"/>
            <w:noWrap/>
            <w:vAlign w:val="center"/>
            <w:hideMark/>
          </w:tcPr>
          <w:p w14:paraId="344D0938"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0A67883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08</w:t>
            </w:r>
          </w:p>
        </w:tc>
        <w:tc>
          <w:tcPr>
            <w:tcW w:w="1160" w:type="dxa"/>
            <w:tcBorders>
              <w:top w:val="nil"/>
              <w:left w:val="nil"/>
              <w:bottom w:val="single" w:sz="4" w:space="0" w:color="auto"/>
              <w:right w:val="single" w:sz="4" w:space="0" w:color="auto"/>
            </w:tcBorders>
            <w:shd w:val="clear" w:color="auto" w:fill="auto"/>
            <w:noWrap/>
            <w:vAlign w:val="center"/>
            <w:hideMark/>
          </w:tcPr>
          <w:p w14:paraId="40E10B1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vAlign w:val="center"/>
            <w:hideMark/>
          </w:tcPr>
          <w:p w14:paraId="1472F674"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65811B"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6616AECA"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6235,3</w:t>
            </w:r>
          </w:p>
        </w:tc>
        <w:tc>
          <w:tcPr>
            <w:tcW w:w="1135" w:type="dxa"/>
            <w:tcBorders>
              <w:top w:val="nil"/>
              <w:left w:val="nil"/>
              <w:bottom w:val="single" w:sz="4" w:space="0" w:color="auto"/>
              <w:right w:val="single" w:sz="4" w:space="0" w:color="auto"/>
            </w:tcBorders>
            <w:shd w:val="clear" w:color="auto" w:fill="auto"/>
            <w:noWrap/>
            <w:vAlign w:val="center"/>
            <w:hideMark/>
          </w:tcPr>
          <w:p w14:paraId="0F3C6E40"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3618,5</w:t>
            </w:r>
          </w:p>
        </w:tc>
        <w:tc>
          <w:tcPr>
            <w:tcW w:w="1134" w:type="dxa"/>
            <w:tcBorders>
              <w:top w:val="nil"/>
              <w:left w:val="nil"/>
              <w:bottom w:val="single" w:sz="4" w:space="0" w:color="auto"/>
              <w:right w:val="single" w:sz="4" w:space="0" w:color="auto"/>
            </w:tcBorders>
            <w:shd w:val="clear" w:color="auto" w:fill="auto"/>
            <w:noWrap/>
            <w:vAlign w:val="center"/>
            <w:hideMark/>
          </w:tcPr>
          <w:p w14:paraId="1C5E5230"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6983B31B"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389,8</w:t>
            </w:r>
          </w:p>
        </w:tc>
        <w:tc>
          <w:tcPr>
            <w:tcW w:w="222" w:type="dxa"/>
            <w:gridSpan w:val="3"/>
            <w:vAlign w:val="center"/>
            <w:hideMark/>
          </w:tcPr>
          <w:p w14:paraId="7C7B116F"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79DC980C" w14:textId="77777777" w:rsidTr="00DF0C4C">
        <w:trPr>
          <w:gridAfter w:val="40"/>
          <w:wAfter w:w="8022" w:type="dxa"/>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1F6019A"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Культура</w:t>
            </w:r>
          </w:p>
        </w:tc>
        <w:tc>
          <w:tcPr>
            <w:tcW w:w="1800" w:type="dxa"/>
            <w:tcBorders>
              <w:top w:val="nil"/>
              <w:left w:val="nil"/>
              <w:bottom w:val="single" w:sz="4" w:space="0" w:color="auto"/>
              <w:right w:val="single" w:sz="4" w:space="0" w:color="auto"/>
            </w:tcBorders>
            <w:shd w:val="clear" w:color="auto" w:fill="auto"/>
            <w:noWrap/>
            <w:vAlign w:val="center"/>
            <w:hideMark/>
          </w:tcPr>
          <w:p w14:paraId="75A83E4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5269C84A"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08</w:t>
            </w:r>
          </w:p>
        </w:tc>
        <w:tc>
          <w:tcPr>
            <w:tcW w:w="1160" w:type="dxa"/>
            <w:tcBorders>
              <w:top w:val="nil"/>
              <w:left w:val="nil"/>
              <w:bottom w:val="single" w:sz="4" w:space="0" w:color="auto"/>
              <w:right w:val="single" w:sz="4" w:space="0" w:color="auto"/>
            </w:tcBorders>
            <w:shd w:val="clear" w:color="auto" w:fill="auto"/>
            <w:noWrap/>
            <w:vAlign w:val="center"/>
            <w:hideMark/>
          </w:tcPr>
          <w:p w14:paraId="3F359606"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01</w:t>
            </w:r>
          </w:p>
        </w:tc>
        <w:tc>
          <w:tcPr>
            <w:tcW w:w="1366" w:type="dxa"/>
            <w:tcBorders>
              <w:top w:val="nil"/>
              <w:left w:val="nil"/>
              <w:bottom w:val="single" w:sz="4" w:space="0" w:color="auto"/>
              <w:right w:val="single" w:sz="4" w:space="0" w:color="auto"/>
            </w:tcBorders>
            <w:shd w:val="clear" w:color="auto" w:fill="auto"/>
            <w:noWrap/>
            <w:vAlign w:val="center"/>
            <w:hideMark/>
          </w:tcPr>
          <w:p w14:paraId="05C9478A"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CA2711"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074977EB"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6235,3</w:t>
            </w:r>
          </w:p>
        </w:tc>
        <w:tc>
          <w:tcPr>
            <w:tcW w:w="1135" w:type="dxa"/>
            <w:tcBorders>
              <w:top w:val="nil"/>
              <w:left w:val="nil"/>
              <w:bottom w:val="single" w:sz="4" w:space="0" w:color="auto"/>
              <w:right w:val="single" w:sz="4" w:space="0" w:color="auto"/>
            </w:tcBorders>
            <w:shd w:val="clear" w:color="auto" w:fill="auto"/>
            <w:noWrap/>
            <w:vAlign w:val="center"/>
            <w:hideMark/>
          </w:tcPr>
          <w:p w14:paraId="288A2373"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3618,5</w:t>
            </w:r>
          </w:p>
        </w:tc>
        <w:tc>
          <w:tcPr>
            <w:tcW w:w="1134" w:type="dxa"/>
            <w:tcBorders>
              <w:top w:val="nil"/>
              <w:left w:val="nil"/>
              <w:bottom w:val="single" w:sz="4" w:space="0" w:color="auto"/>
              <w:right w:val="single" w:sz="4" w:space="0" w:color="auto"/>
            </w:tcBorders>
            <w:shd w:val="clear" w:color="auto" w:fill="auto"/>
            <w:noWrap/>
            <w:vAlign w:val="center"/>
            <w:hideMark/>
          </w:tcPr>
          <w:p w14:paraId="567ECBA4"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59573CC0"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389,8</w:t>
            </w:r>
          </w:p>
        </w:tc>
        <w:tc>
          <w:tcPr>
            <w:tcW w:w="222" w:type="dxa"/>
            <w:gridSpan w:val="3"/>
            <w:vAlign w:val="center"/>
            <w:hideMark/>
          </w:tcPr>
          <w:p w14:paraId="02C27A5B"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2472BCD2" w14:textId="77777777" w:rsidTr="00DF0C4C">
        <w:trPr>
          <w:gridAfter w:val="40"/>
          <w:wAfter w:w="8022" w:type="dxa"/>
          <w:trHeight w:val="184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EC1FDE6"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lastRenderedPageBreak/>
              <w:t>Расходы на обеспечение деятельности (оказание услуг) муниципальных бюджетных учреждений Митякинского сельского поселения, в том числе предоставление субсидий бюджетным муниципальным учреждениям Митякинского сельского поселения (Субсидии бюджетным учреждениям)</w:t>
            </w:r>
          </w:p>
        </w:tc>
        <w:tc>
          <w:tcPr>
            <w:tcW w:w="1800" w:type="dxa"/>
            <w:tcBorders>
              <w:top w:val="nil"/>
              <w:left w:val="nil"/>
              <w:bottom w:val="single" w:sz="4" w:space="0" w:color="auto"/>
              <w:right w:val="single" w:sz="4" w:space="0" w:color="auto"/>
            </w:tcBorders>
            <w:shd w:val="clear" w:color="auto" w:fill="auto"/>
            <w:noWrap/>
            <w:vAlign w:val="center"/>
            <w:hideMark/>
          </w:tcPr>
          <w:p w14:paraId="13361C93"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1DF2F9D6"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08</w:t>
            </w:r>
          </w:p>
        </w:tc>
        <w:tc>
          <w:tcPr>
            <w:tcW w:w="1160" w:type="dxa"/>
            <w:tcBorders>
              <w:top w:val="nil"/>
              <w:left w:val="nil"/>
              <w:bottom w:val="single" w:sz="4" w:space="0" w:color="auto"/>
              <w:right w:val="single" w:sz="4" w:space="0" w:color="auto"/>
            </w:tcBorders>
            <w:shd w:val="clear" w:color="auto" w:fill="auto"/>
            <w:noWrap/>
            <w:vAlign w:val="center"/>
            <w:hideMark/>
          </w:tcPr>
          <w:p w14:paraId="0D6756B2"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01</w:t>
            </w:r>
          </w:p>
        </w:tc>
        <w:tc>
          <w:tcPr>
            <w:tcW w:w="1366" w:type="dxa"/>
            <w:tcBorders>
              <w:top w:val="nil"/>
              <w:left w:val="nil"/>
              <w:bottom w:val="single" w:sz="4" w:space="0" w:color="auto"/>
              <w:right w:val="single" w:sz="4" w:space="0" w:color="auto"/>
            </w:tcBorders>
            <w:shd w:val="clear" w:color="auto" w:fill="auto"/>
            <w:noWrap/>
            <w:vAlign w:val="center"/>
            <w:hideMark/>
          </w:tcPr>
          <w:p w14:paraId="507596DF"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06.4.01.00590</w:t>
            </w:r>
          </w:p>
        </w:tc>
        <w:tc>
          <w:tcPr>
            <w:tcW w:w="1035" w:type="dxa"/>
            <w:tcBorders>
              <w:top w:val="nil"/>
              <w:left w:val="nil"/>
              <w:bottom w:val="single" w:sz="4" w:space="0" w:color="auto"/>
              <w:right w:val="single" w:sz="4" w:space="0" w:color="auto"/>
            </w:tcBorders>
            <w:shd w:val="clear" w:color="auto" w:fill="auto"/>
            <w:noWrap/>
            <w:vAlign w:val="center"/>
            <w:hideMark/>
          </w:tcPr>
          <w:p w14:paraId="4A29C94B"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14:paraId="401C2BBF"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6235,3</w:t>
            </w:r>
          </w:p>
        </w:tc>
        <w:tc>
          <w:tcPr>
            <w:tcW w:w="1135" w:type="dxa"/>
            <w:tcBorders>
              <w:top w:val="nil"/>
              <w:left w:val="nil"/>
              <w:bottom w:val="single" w:sz="4" w:space="0" w:color="auto"/>
              <w:right w:val="single" w:sz="4" w:space="0" w:color="auto"/>
            </w:tcBorders>
            <w:shd w:val="clear" w:color="auto" w:fill="auto"/>
            <w:noWrap/>
            <w:vAlign w:val="center"/>
            <w:hideMark/>
          </w:tcPr>
          <w:p w14:paraId="13C70EA3"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3618,5</w:t>
            </w:r>
          </w:p>
        </w:tc>
        <w:tc>
          <w:tcPr>
            <w:tcW w:w="1134" w:type="dxa"/>
            <w:tcBorders>
              <w:top w:val="nil"/>
              <w:left w:val="nil"/>
              <w:bottom w:val="single" w:sz="4" w:space="0" w:color="auto"/>
              <w:right w:val="single" w:sz="4" w:space="0" w:color="auto"/>
            </w:tcBorders>
            <w:shd w:val="clear" w:color="auto" w:fill="auto"/>
            <w:noWrap/>
            <w:vAlign w:val="center"/>
            <w:hideMark/>
          </w:tcPr>
          <w:p w14:paraId="56894B4B"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6C1A7268"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389,8</w:t>
            </w:r>
          </w:p>
        </w:tc>
        <w:tc>
          <w:tcPr>
            <w:tcW w:w="222" w:type="dxa"/>
            <w:gridSpan w:val="3"/>
            <w:vAlign w:val="center"/>
            <w:hideMark/>
          </w:tcPr>
          <w:p w14:paraId="4DA3EAC7"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2E0E3899" w14:textId="77777777" w:rsidTr="00DF0C4C">
        <w:trPr>
          <w:gridAfter w:val="40"/>
          <w:wAfter w:w="8022" w:type="dxa"/>
          <w:trHeight w:val="792"/>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0C286AD"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1800" w:type="dxa"/>
            <w:tcBorders>
              <w:top w:val="nil"/>
              <w:left w:val="nil"/>
              <w:bottom w:val="single" w:sz="4" w:space="0" w:color="auto"/>
              <w:right w:val="single" w:sz="4" w:space="0" w:color="auto"/>
            </w:tcBorders>
            <w:shd w:val="clear" w:color="auto" w:fill="auto"/>
            <w:noWrap/>
            <w:vAlign w:val="center"/>
            <w:hideMark/>
          </w:tcPr>
          <w:p w14:paraId="21B57224"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48E89A02"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14</w:t>
            </w:r>
          </w:p>
        </w:tc>
        <w:tc>
          <w:tcPr>
            <w:tcW w:w="1160" w:type="dxa"/>
            <w:tcBorders>
              <w:top w:val="nil"/>
              <w:left w:val="nil"/>
              <w:bottom w:val="single" w:sz="4" w:space="0" w:color="auto"/>
              <w:right w:val="single" w:sz="4" w:space="0" w:color="auto"/>
            </w:tcBorders>
            <w:shd w:val="clear" w:color="auto" w:fill="auto"/>
            <w:noWrap/>
            <w:vAlign w:val="center"/>
            <w:hideMark/>
          </w:tcPr>
          <w:p w14:paraId="1E690AC8"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vAlign w:val="center"/>
            <w:hideMark/>
          </w:tcPr>
          <w:p w14:paraId="3ECF5C2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035" w:type="dxa"/>
            <w:tcBorders>
              <w:top w:val="nil"/>
              <w:left w:val="nil"/>
              <w:bottom w:val="single" w:sz="4" w:space="0" w:color="auto"/>
              <w:right w:val="single" w:sz="4" w:space="0" w:color="auto"/>
            </w:tcBorders>
            <w:shd w:val="clear" w:color="auto" w:fill="auto"/>
            <w:noWrap/>
            <w:vAlign w:val="center"/>
            <w:hideMark/>
          </w:tcPr>
          <w:p w14:paraId="340EC7D7"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36155920"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3,1</w:t>
            </w:r>
          </w:p>
        </w:tc>
        <w:tc>
          <w:tcPr>
            <w:tcW w:w="1135" w:type="dxa"/>
            <w:tcBorders>
              <w:top w:val="nil"/>
              <w:left w:val="nil"/>
              <w:bottom w:val="single" w:sz="4" w:space="0" w:color="auto"/>
              <w:right w:val="single" w:sz="4" w:space="0" w:color="auto"/>
            </w:tcBorders>
            <w:shd w:val="clear" w:color="auto" w:fill="auto"/>
            <w:noWrap/>
            <w:vAlign w:val="center"/>
            <w:hideMark/>
          </w:tcPr>
          <w:p w14:paraId="6C08E82E"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CC01876"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60772222"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222" w:type="dxa"/>
            <w:gridSpan w:val="3"/>
            <w:vAlign w:val="center"/>
            <w:hideMark/>
          </w:tcPr>
          <w:p w14:paraId="55656631"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1C6CFCCD" w14:textId="77777777" w:rsidTr="00DF0C4C">
        <w:trPr>
          <w:gridAfter w:val="40"/>
          <w:wAfter w:w="8022" w:type="dxa"/>
          <w:trHeight w:val="52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29E1467"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Прочие межбюджетные трансферты общего характера</w:t>
            </w:r>
          </w:p>
        </w:tc>
        <w:tc>
          <w:tcPr>
            <w:tcW w:w="1800" w:type="dxa"/>
            <w:tcBorders>
              <w:top w:val="nil"/>
              <w:left w:val="nil"/>
              <w:bottom w:val="single" w:sz="4" w:space="0" w:color="auto"/>
              <w:right w:val="single" w:sz="4" w:space="0" w:color="auto"/>
            </w:tcBorders>
            <w:shd w:val="clear" w:color="auto" w:fill="auto"/>
            <w:noWrap/>
            <w:vAlign w:val="center"/>
            <w:hideMark/>
          </w:tcPr>
          <w:p w14:paraId="3581B6EB"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4C5326D1"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14</w:t>
            </w:r>
          </w:p>
        </w:tc>
        <w:tc>
          <w:tcPr>
            <w:tcW w:w="1160" w:type="dxa"/>
            <w:tcBorders>
              <w:top w:val="nil"/>
              <w:left w:val="nil"/>
              <w:bottom w:val="single" w:sz="4" w:space="0" w:color="auto"/>
              <w:right w:val="single" w:sz="4" w:space="0" w:color="auto"/>
            </w:tcBorders>
            <w:shd w:val="clear" w:color="auto" w:fill="auto"/>
            <w:noWrap/>
            <w:vAlign w:val="center"/>
            <w:hideMark/>
          </w:tcPr>
          <w:p w14:paraId="2D050AC6"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14:paraId="357B2885"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CE40F2"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139E5A76"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3,1</w:t>
            </w:r>
          </w:p>
        </w:tc>
        <w:tc>
          <w:tcPr>
            <w:tcW w:w="1135" w:type="dxa"/>
            <w:tcBorders>
              <w:top w:val="nil"/>
              <w:left w:val="nil"/>
              <w:bottom w:val="single" w:sz="4" w:space="0" w:color="auto"/>
              <w:right w:val="single" w:sz="4" w:space="0" w:color="auto"/>
            </w:tcBorders>
            <w:shd w:val="clear" w:color="auto" w:fill="auto"/>
            <w:noWrap/>
            <w:vAlign w:val="center"/>
            <w:hideMark/>
          </w:tcPr>
          <w:p w14:paraId="3D010C7A"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C487338"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32790F73"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0,0</w:t>
            </w:r>
          </w:p>
        </w:tc>
        <w:tc>
          <w:tcPr>
            <w:tcW w:w="222" w:type="dxa"/>
            <w:gridSpan w:val="3"/>
            <w:vAlign w:val="center"/>
            <w:hideMark/>
          </w:tcPr>
          <w:p w14:paraId="69527C07"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5183CA8A" w14:textId="77777777" w:rsidTr="00DF0C4C">
        <w:trPr>
          <w:gridAfter w:val="40"/>
          <w:wAfter w:w="8022" w:type="dxa"/>
          <w:trHeight w:val="132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C2AF94D"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1800" w:type="dxa"/>
            <w:tcBorders>
              <w:top w:val="nil"/>
              <w:left w:val="nil"/>
              <w:bottom w:val="single" w:sz="4" w:space="0" w:color="auto"/>
              <w:right w:val="single" w:sz="4" w:space="0" w:color="auto"/>
            </w:tcBorders>
            <w:shd w:val="clear" w:color="auto" w:fill="auto"/>
            <w:noWrap/>
            <w:vAlign w:val="center"/>
            <w:hideMark/>
          </w:tcPr>
          <w:p w14:paraId="37AAB49F"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2AE013B3"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14</w:t>
            </w:r>
          </w:p>
        </w:tc>
        <w:tc>
          <w:tcPr>
            <w:tcW w:w="1160" w:type="dxa"/>
            <w:tcBorders>
              <w:top w:val="nil"/>
              <w:left w:val="nil"/>
              <w:bottom w:val="single" w:sz="4" w:space="0" w:color="auto"/>
              <w:right w:val="single" w:sz="4" w:space="0" w:color="auto"/>
            </w:tcBorders>
            <w:shd w:val="clear" w:color="auto" w:fill="auto"/>
            <w:noWrap/>
            <w:vAlign w:val="center"/>
            <w:hideMark/>
          </w:tcPr>
          <w:p w14:paraId="71608EFE"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14:paraId="205AA5BB"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99.9.00.85010</w:t>
            </w:r>
          </w:p>
        </w:tc>
        <w:tc>
          <w:tcPr>
            <w:tcW w:w="1035" w:type="dxa"/>
            <w:tcBorders>
              <w:top w:val="nil"/>
              <w:left w:val="nil"/>
              <w:bottom w:val="single" w:sz="4" w:space="0" w:color="auto"/>
              <w:right w:val="single" w:sz="4" w:space="0" w:color="auto"/>
            </w:tcBorders>
            <w:shd w:val="clear" w:color="auto" w:fill="auto"/>
            <w:noWrap/>
            <w:vAlign w:val="center"/>
            <w:hideMark/>
          </w:tcPr>
          <w:p w14:paraId="5094A95C"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5.4.0</w:t>
            </w:r>
          </w:p>
        </w:tc>
        <w:tc>
          <w:tcPr>
            <w:tcW w:w="992" w:type="dxa"/>
            <w:tcBorders>
              <w:top w:val="nil"/>
              <w:left w:val="nil"/>
              <w:bottom w:val="single" w:sz="4" w:space="0" w:color="auto"/>
              <w:right w:val="single" w:sz="4" w:space="0" w:color="auto"/>
            </w:tcBorders>
            <w:shd w:val="clear" w:color="auto" w:fill="auto"/>
            <w:noWrap/>
            <w:vAlign w:val="center"/>
            <w:hideMark/>
          </w:tcPr>
          <w:p w14:paraId="723211A0"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0,4</w:t>
            </w:r>
          </w:p>
        </w:tc>
        <w:tc>
          <w:tcPr>
            <w:tcW w:w="1135" w:type="dxa"/>
            <w:tcBorders>
              <w:top w:val="nil"/>
              <w:left w:val="nil"/>
              <w:bottom w:val="single" w:sz="4" w:space="0" w:color="auto"/>
              <w:right w:val="single" w:sz="4" w:space="0" w:color="auto"/>
            </w:tcBorders>
            <w:shd w:val="clear" w:color="auto" w:fill="auto"/>
            <w:noWrap/>
            <w:vAlign w:val="center"/>
            <w:hideMark/>
          </w:tcPr>
          <w:p w14:paraId="05DB13DA"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09534E3"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371AC620"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222" w:type="dxa"/>
            <w:gridSpan w:val="3"/>
            <w:vAlign w:val="center"/>
            <w:hideMark/>
          </w:tcPr>
          <w:p w14:paraId="192F956A"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3238E79A" w14:textId="77777777" w:rsidTr="00DF0C4C">
        <w:trPr>
          <w:gridAfter w:val="40"/>
          <w:wAfter w:w="8022" w:type="dxa"/>
          <w:trHeight w:val="2112"/>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7FDF177"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Митякинского сельского поселения (Иные межбюджетные трансферты)</w:t>
            </w:r>
          </w:p>
        </w:tc>
        <w:tc>
          <w:tcPr>
            <w:tcW w:w="1800" w:type="dxa"/>
            <w:tcBorders>
              <w:top w:val="nil"/>
              <w:left w:val="nil"/>
              <w:bottom w:val="single" w:sz="4" w:space="0" w:color="auto"/>
              <w:right w:val="single" w:sz="4" w:space="0" w:color="auto"/>
            </w:tcBorders>
            <w:shd w:val="clear" w:color="auto" w:fill="auto"/>
            <w:noWrap/>
            <w:vAlign w:val="center"/>
            <w:hideMark/>
          </w:tcPr>
          <w:p w14:paraId="74253A32"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53367371"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14</w:t>
            </w:r>
          </w:p>
        </w:tc>
        <w:tc>
          <w:tcPr>
            <w:tcW w:w="1160" w:type="dxa"/>
            <w:tcBorders>
              <w:top w:val="nil"/>
              <w:left w:val="nil"/>
              <w:bottom w:val="single" w:sz="4" w:space="0" w:color="auto"/>
              <w:right w:val="single" w:sz="4" w:space="0" w:color="auto"/>
            </w:tcBorders>
            <w:shd w:val="clear" w:color="auto" w:fill="auto"/>
            <w:noWrap/>
            <w:vAlign w:val="center"/>
            <w:hideMark/>
          </w:tcPr>
          <w:p w14:paraId="6AF7A9D0"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14:paraId="3A3A82C1"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99.9.00.85020</w:t>
            </w:r>
          </w:p>
        </w:tc>
        <w:tc>
          <w:tcPr>
            <w:tcW w:w="1035" w:type="dxa"/>
            <w:tcBorders>
              <w:top w:val="nil"/>
              <w:left w:val="nil"/>
              <w:bottom w:val="single" w:sz="4" w:space="0" w:color="auto"/>
              <w:right w:val="single" w:sz="4" w:space="0" w:color="auto"/>
            </w:tcBorders>
            <w:shd w:val="clear" w:color="auto" w:fill="auto"/>
            <w:noWrap/>
            <w:vAlign w:val="center"/>
            <w:hideMark/>
          </w:tcPr>
          <w:p w14:paraId="71B6F90E"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5.4.0</w:t>
            </w:r>
          </w:p>
        </w:tc>
        <w:tc>
          <w:tcPr>
            <w:tcW w:w="992" w:type="dxa"/>
            <w:tcBorders>
              <w:top w:val="nil"/>
              <w:left w:val="nil"/>
              <w:bottom w:val="single" w:sz="4" w:space="0" w:color="auto"/>
              <w:right w:val="single" w:sz="4" w:space="0" w:color="auto"/>
            </w:tcBorders>
            <w:shd w:val="clear" w:color="auto" w:fill="auto"/>
            <w:noWrap/>
            <w:vAlign w:val="center"/>
            <w:hideMark/>
          </w:tcPr>
          <w:p w14:paraId="137D9137"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0,9</w:t>
            </w:r>
          </w:p>
        </w:tc>
        <w:tc>
          <w:tcPr>
            <w:tcW w:w="1135" w:type="dxa"/>
            <w:tcBorders>
              <w:top w:val="nil"/>
              <w:left w:val="nil"/>
              <w:bottom w:val="single" w:sz="4" w:space="0" w:color="auto"/>
              <w:right w:val="single" w:sz="4" w:space="0" w:color="auto"/>
            </w:tcBorders>
            <w:shd w:val="clear" w:color="auto" w:fill="auto"/>
            <w:noWrap/>
            <w:vAlign w:val="center"/>
            <w:hideMark/>
          </w:tcPr>
          <w:p w14:paraId="533899A9"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D6BC874"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6AF5DEBB"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222" w:type="dxa"/>
            <w:gridSpan w:val="3"/>
            <w:vAlign w:val="center"/>
            <w:hideMark/>
          </w:tcPr>
          <w:p w14:paraId="756EAEE8"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0C10E550" w14:textId="77777777" w:rsidTr="00DF0C4C">
        <w:trPr>
          <w:gridAfter w:val="40"/>
          <w:wAfter w:w="8022" w:type="dxa"/>
          <w:trHeight w:val="132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C19D962"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lastRenderedPageBreak/>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1800" w:type="dxa"/>
            <w:tcBorders>
              <w:top w:val="nil"/>
              <w:left w:val="nil"/>
              <w:bottom w:val="single" w:sz="4" w:space="0" w:color="auto"/>
              <w:right w:val="single" w:sz="4" w:space="0" w:color="auto"/>
            </w:tcBorders>
            <w:shd w:val="clear" w:color="auto" w:fill="auto"/>
            <w:noWrap/>
            <w:vAlign w:val="center"/>
            <w:hideMark/>
          </w:tcPr>
          <w:p w14:paraId="16B567A9"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485676D1"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14</w:t>
            </w:r>
          </w:p>
        </w:tc>
        <w:tc>
          <w:tcPr>
            <w:tcW w:w="1160" w:type="dxa"/>
            <w:tcBorders>
              <w:top w:val="nil"/>
              <w:left w:val="nil"/>
              <w:bottom w:val="single" w:sz="4" w:space="0" w:color="auto"/>
              <w:right w:val="single" w:sz="4" w:space="0" w:color="auto"/>
            </w:tcBorders>
            <w:shd w:val="clear" w:color="auto" w:fill="auto"/>
            <w:noWrap/>
            <w:vAlign w:val="center"/>
            <w:hideMark/>
          </w:tcPr>
          <w:p w14:paraId="38190126"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14:paraId="324DE4C0"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99.9.00.85030</w:t>
            </w:r>
          </w:p>
        </w:tc>
        <w:tc>
          <w:tcPr>
            <w:tcW w:w="1035" w:type="dxa"/>
            <w:tcBorders>
              <w:top w:val="nil"/>
              <w:left w:val="nil"/>
              <w:bottom w:val="single" w:sz="4" w:space="0" w:color="auto"/>
              <w:right w:val="single" w:sz="4" w:space="0" w:color="auto"/>
            </w:tcBorders>
            <w:shd w:val="clear" w:color="auto" w:fill="auto"/>
            <w:noWrap/>
            <w:vAlign w:val="center"/>
            <w:hideMark/>
          </w:tcPr>
          <w:p w14:paraId="714D5A56"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5.4.0</w:t>
            </w:r>
          </w:p>
        </w:tc>
        <w:tc>
          <w:tcPr>
            <w:tcW w:w="992" w:type="dxa"/>
            <w:tcBorders>
              <w:top w:val="nil"/>
              <w:left w:val="nil"/>
              <w:bottom w:val="single" w:sz="4" w:space="0" w:color="auto"/>
              <w:right w:val="single" w:sz="4" w:space="0" w:color="auto"/>
            </w:tcBorders>
            <w:shd w:val="clear" w:color="auto" w:fill="auto"/>
            <w:noWrap/>
            <w:vAlign w:val="center"/>
            <w:hideMark/>
          </w:tcPr>
          <w:p w14:paraId="3F8F851C"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0,8</w:t>
            </w:r>
          </w:p>
        </w:tc>
        <w:tc>
          <w:tcPr>
            <w:tcW w:w="1135" w:type="dxa"/>
            <w:tcBorders>
              <w:top w:val="nil"/>
              <w:left w:val="nil"/>
              <w:bottom w:val="single" w:sz="4" w:space="0" w:color="auto"/>
              <w:right w:val="single" w:sz="4" w:space="0" w:color="auto"/>
            </w:tcBorders>
            <w:shd w:val="clear" w:color="auto" w:fill="auto"/>
            <w:noWrap/>
            <w:vAlign w:val="center"/>
            <w:hideMark/>
          </w:tcPr>
          <w:p w14:paraId="7FF2645A"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100C117"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64FC5483"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222" w:type="dxa"/>
            <w:gridSpan w:val="3"/>
            <w:vAlign w:val="center"/>
            <w:hideMark/>
          </w:tcPr>
          <w:p w14:paraId="3F431888"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5F2A6816" w14:textId="77777777" w:rsidTr="00DF0C4C">
        <w:trPr>
          <w:gridAfter w:val="40"/>
          <w:wAfter w:w="8022" w:type="dxa"/>
          <w:trHeight w:val="132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F39E19C"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организации ритуальных услуг (Иные межбюджетные трансферты)</w:t>
            </w:r>
          </w:p>
        </w:tc>
        <w:tc>
          <w:tcPr>
            <w:tcW w:w="1800" w:type="dxa"/>
            <w:tcBorders>
              <w:top w:val="nil"/>
              <w:left w:val="nil"/>
              <w:bottom w:val="single" w:sz="4" w:space="0" w:color="auto"/>
              <w:right w:val="single" w:sz="4" w:space="0" w:color="auto"/>
            </w:tcBorders>
            <w:shd w:val="clear" w:color="auto" w:fill="auto"/>
            <w:noWrap/>
            <w:vAlign w:val="center"/>
            <w:hideMark/>
          </w:tcPr>
          <w:p w14:paraId="6A911CAC"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5C05EE31"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14</w:t>
            </w:r>
          </w:p>
        </w:tc>
        <w:tc>
          <w:tcPr>
            <w:tcW w:w="1160" w:type="dxa"/>
            <w:tcBorders>
              <w:top w:val="nil"/>
              <w:left w:val="nil"/>
              <w:bottom w:val="single" w:sz="4" w:space="0" w:color="auto"/>
              <w:right w:val="single" w:sz="4" w:space="0" w:color="auto"/>
            </w:tcBorders>
            <w:shd w:val="clear" w:color="auto" w:fill="auto"/>
            <w:noWrap/>
            <w:vAlign w:val="center"/>
            <w:hideMark/>
          </w:tcPr>
          <w:p w14:paraId="6A8FA35E"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14:paraId="237B37A0"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99.9.00.85040</w:t>
            </w:r>
          </w:p>
        </w:tc>
        <w:tc>
          <w:tcPr>
            <w:tcW w:w="1035" w:type="dxa"/>
            <w:tcBorders>
              <w:top w:val="nil"/>
              <w:left w:val="nil"/>
              <w:bottom w:val="single" w:sz="4" w:space="0" w:color="auto"/>
              <w:right w:val="single" w:sz="4" w:space="0" w:color="auto"/>
            </w:tcBorders>
            <w:shd w:val="clear" w:color="auto" w:fill="auto"/>
            <w:noWrap/>
            <w:vAlign w:val="center"/>
            <w:hideMark/>
          </w:tcPr>
          <w:p w14:paraId="4911ACDF"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5.4.0</w:t>
            </w:r>
          </w:p>
        </w:tc>
        <w:tc>
          <w:tcPr>
            <w:tcW w:w="992" w:type="dxa"/>
            <w:tcBorders>
              <w:top w:val="nil"/>
              <w:left w:val="nil"/>
              <w:bottom w:val="single" w:sz="4" w:space="0" w:color="auto"/>
              <w:right w:val="single" w:sz="4" w:space="0" w:color="auto"/>
            </w:tcBorders>
            <w:shd w:val="clear" w:color="auto" w:fill="auto"/>
            <w:noWrap/>
            <w:vAlign w:val="center"/>
            <w:hideMark/>
          </w:tcPr>
          <w:p w14:paraId="4621C63F"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0,9</w:t>
            </w:r>
          </w:p>
        </w:tc>
        <w:tc>
          <w:tcPr>
            <w:tcW w:w="1135" w:type="dxa"/>
            <w:tcBorders>
              <w:top w:val="nil"/>
              <w:left w:val="nil"/>
              <w:bottom w:val="single" w:sz="4" w:space="0" w:color="auto"/>
              <w:right w:val="single" w:sz="4" w:space="0" w:color="auto"/>
            </w:tcBorders>
            <w:shd w:val="clear" w:color="auto" w:fill="auto"/>
            <w:noWrap/>
            <w:vAlign w:val="center"/>
            <w:hideMark/>
          </w:tcPr>
          <w:p w14:paraId="18BF338F"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A29B22A" w14:textId="77777777" w:rsidR="00DF0C4C" w:rsidRPr="00DF0C4C" w:rsidRDefault="00DF0C4C" w:rsidP="00DF0C4C">
            <w:pPr>
              <w:spacing w:after="0" w:line="240" w:lineRule="auto"/>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2CA4DE75" w14:textId="77777777" w:rsidR="00DF0C4C" w:rsidRPr="00DF0C4C" w:rsidRDefault="00DF0C4C" w:rsidP="00DF0C4C">
            <w:pPr>
              <w:spacing w:after="0" w:line="240" w:lineRule="auto"/>
              <w:jc w:val="right"/>
              <w:rPr>
                <w:rFonts w:ascii="Times New Roman" w:eastAsia="Times New Roman" w:hAnsi="Times New Roman" w:cs="Times New Roman"/>
                <w:i/>
                <w:iCs/>
                <w:color w:val="000000"/>
                <w:sz w:val="20"/>
                <w:szCs w:val="20"/>
                <w:lang w:eastAsia="ru-RU"/>
              </w:rPr>
            </w:pPr>
            <w:r w:rsidRPr="00DF0C4C">
              <w:rPr>
                <w:rFonts w:ascii="Times New Roman" w:eastAsia="Times New Roman" w:hAnsi="Times New Roman" w:cs="Times New Roman"/>
                <w:i/>
                <w:iCs/>
                <w:color w:val="000000"/>
                <w:sz w:val="20"/>
                <w:szCs w:val="20"/>
                <w:lang w:eastAsia="ru-RU"/>
              </w:rPr>
              <w:t>0,0</w:t>
            </w:r>
          </w:p>
        </w:tc>
        <w:tc>
          <w:tcPr>
            <w:tcW w:w="222" w:type="dxa"/>
            <w:gridSpan w:val="3"/>
            <w:vAlign w:val="center"/>
            <w:hideMark/>
          </w:tcPr>
          <w:p w14:paraId="4BF7093E"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631CAF62" w14:textId="77777777" w:rsidTr="00DF0C4C">
        <w:trPr>
          <w:gridAfter w:val="40"/>
          <w:wAfter w:w="8022" w:type="dxa"/>
          <w:trHeight w:val="288"/>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78E808A7"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Всего</w:t>
            </w:r>
          </w:p>
        </w:tc>
        <w:tc>
          <w:tcPr>
            <w:tcW w:w="1800" w:type="dxa"/>
            <w:tcBorders>
              <w:top w:val="nil"/>
              <w:left w:val="nil"/>
              <w:bottom w:val="single" w:sz="4" w:space="0" w:color="auto"/>
              <w:right w:val="single" w:sz="4" w:space="0" w:color="auto"/>
            </w:tcBorders>
            <w:shd w:val="clear" w:color="auto" w:fill="auto"/>
            <w:noWrap/>
            <w:vAlign w:val="center"/>
            <w:hideMark/>
          </w:tcPr>
          <w:p w14:paraId="78A0E7C0"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4FE79EF8"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03CA716E"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366" w:type="dxa"/>
            <w:tcBorders>
              <w:top w:val="nil"/>
              <w:left w:val="nil"/>
              <w:bottom w:val="single" w:sz="4" w:space="0" w:color="auto"/>
              <w:right w:val="single" w:sz="4" w:space="0" w:color="auto"/>
            </w:tcBorders>
            <w:shd w:val="clear" w:color="auto" w:fill="auto"/>
            <w:noWrap/>
            <w:vAlign w:val="center"/>
            <w:hideMark/>
          </w:tcPr>
          <w:p w14:paraId="086E3A91"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7C98999"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B0598B"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18899,6</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D6814B8"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13889,8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EFADE8" w14:textId="77777777" w:rsidR="00DF0C4C" w:rsidRPr="00DF0C4C" w:rsidRDefault="00DF0C4C" w:rsidP="00DF0C4C">
            <w:pPr>
              <w:spacing w:after="0" w:line="240" w:lineRule="auto"/>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EFA009"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r w:rsidRPr="00DF0C4C">
              <w:rPr>
                <w:rFonts w:ascii="Times New Roman" w:eastAsia="Times New Roman" w:hAnsi="Times New Roman" w:cs="Times New Roman"/>
                <w:b/>
                <w:bCs/>
                <w:color w:val="000000"/>
                <w:sz w:val="20"/>
                <w:szCs w:val="20"/>
                <w:lang w:eastAsia="ru-RU"/>
              </w:rPr>
              <w:t>10246,8</w:t>
            </w:r>
          </w:p>
        </w:tc>
        <w:tc>
          <w:tcPr>
            <w:tcW w:w="222" w:type="dxa"/>
            <w:gridSpan w:val="3"/>
            <w:vAlign w:val="center"/>
            <w:hideMark/>
          </w:tcPr>
          <w:p w14:paraId="30DB2B66"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308F306F" w14:textId="77777777" w:rsidTr="00DF0C4C">
        <w:trPr>
          <w:gridAfter w:val="40"/>
          <w:wAfter w:w="8022" w:type="dxa"/>
          <w:trHeight w:val="945"/>
        </w:trPr>
        <w:tc>
          <w:tcPr>
            <w:tcW w:w="4111" w:type="dxa"/>
            <w:tcBorders>
              <w:top w:val="nil"/>
              <w:left w:val="nil"/>
              <w:bottom w:val="nil"/>
              <w:right w:val="nil"/>
            </w:tcBorders>
            <w:shd w:val="clear" w:color="auto" w:fill="auto"/>
            <w:noWrap/>
            <w:vAlign w:val="bottom"/>
            <w:hideMark/>
          </w:tcPr>
          <w:p w14:paraId="5E813FCE" w14:textId="77777777" w:rsidR="00DF0C4C" w:rsidRPr="00DF0C4C" w:rsidRDefault="00DF0C4C" w:rsidP="00DF0C4C">
            <w:pPr>
              <w:spacing w:after="0" w:line="240" w:lineRule="auto"/>
              <w:jc w:val="right"/>
              <w:rPr>
                <w:rFonts w:ascii="Times New Roman" w:eastAsia="Times New Roman" w:hAnsi="Times New Roman" w:cs="Times New Roman"/>
                <w:b/>
                <w:bCs/>
                <w:color w:val="000000"/>
                <w:sz w:val="20"/>
                <w:szCs w:val="20"/>
                <w:lang w:eastAsia="ru-RU"/>
              </w:rPr>
            </w:pPr>
          </w:p>
        </w:tc>
        <w:tc>
          <w:tcPr>
            <w:tcW w:w="1800" w:type="dxa"/>
            <w:tcBorders>
              <w:top w:val="nil"/>
              <w:left w:val="nil"/>
              <w:bottom w:val="nil"/>
              <w:right w:val="nil"/>
            </w:tcBorders>
            <w:shd w:val="clear" w:color="auto" w:fill="auto"/>
            <w:noWrap/>
            <w:vAlign w:val="bottom"/>
            <w:hideMark/>
          </w:tcPr>
          <w:p w14:paraId="1F79AFAF"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1A558AFE"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5EC1F183"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366" w:type="dxa"/>
            <w:tcBorders>
              <w:top w:val="nil"/>
              <w:left w:val="nil"/>
              <w:bottom w:val="nil"/>
              <w:right w:val="nil"/>
            </w:tcBorders>
            <w:shd w:val="clear" w:color="auto" w:fill="auto"/>
            <w:noWrap/>
            <w:vAlign w:val="bottom"/>
            <w:hideMark/>
          </w:tcPr>
          <w:p w14:paraId="515B141E"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035" w:type="dxa"/>
            <w:tcBorders>
              <w:top w:val="nil"/>
              <w:left w:val="nil"/>
              <w:bottom w:val="nil"/>
              <w:right w:val="nil"/>
            </w:tcBorders>
            <w:shd w:val="clear" w:color="auto" w:fill="auto"/>
            <w:noWrap/>
            <w:vAlign w:val="bottom"/>
            <w:hideMark/>
          </w:tcPr>
          <w:p w14:paraId="2E1FA176"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0E81E830"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135" w:type="dxa"/>
            <w:tcBorders>
              <w:top w:val="nil"/>
              <w:left w:val="nil"/>
              <w:bottom w:val="nil"/>
              <w:right w:val="nil"/>
            </w:tcBorders>
            <w:shd w:val="clear" w:color="auto" w:fill="auto"/>
            <w:noWrap/>
            <w:vAlign w:val="bottom"/>
            <w:hideMark/>
          </w:tcPr>
          <w:p w14:paraId="28B53562"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4ACDB011"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4FE8503F"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gridSpan w:val="3"/>
            <w:vAlign w:val="center"/>
            <w:hideMark/>
          </w:tcPr>
          <w:p w14:paraId="1E5B5316"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79141DCB" w14:textId="77777777" w:rsidTr="00DF0C4C">
        <w:trPr>
          <w:gridAfter w:val="40"/>
          <w:wAfter w:w="8022" w:type="dxa"/>
          <w:trHeight w:val="204"/>
        </w:trPr>
        <w:tc>
          <w:tcPr>
            <w:tcW w:w="4111" w:type="dxa"/>
            <w:tcBorders>
              <w:top w:val="nil"/>
              <w:left w:val="nil"/>
              <w:bottom w:val="nil"/>
              <w:right w:val="nil"/>
            </w:tcBorders>
            <w:shd w:val="clear" w:color="auto" w:fill="auto"/>
            <w:noWrap/>
            <w:vAlign w:val="bottom"/>
            <w:hideMark/>
          </w:tcPr>
          <w:p w14:paraId="0041EA12"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noWrap/>
            <w:vAlign w:val="bottom"/>
            <w:hideMark/>
          </w:tcPr>
          <w:p w14:paraId="7BBD5C8C"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2A9466EA"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1A3CF135"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366" w:type="dxa"/>
            <w:tcBorders>
              <w:top w:val="nil"/>
              <w:left w:val="nil"/>
              <w:bottom w:val="nil"/>
              <w:right w:val="nil"/>
            </w:tcBorders>
            <w:shd w:val="clear" w:color="auto" w:fill="auto"/>
            <w:noWrap/>
            <w:vAlign w:val="bottom"/>
            <w:hideMark/>
          </w:tcPr>
          <w:p w14:paraId="2EFE3BB2"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035" w:type="dxa"/>
            <w:tcBorders>
              <w:top w:val="nil"/>
              <w:left w:val="nil"/>
              <w:bottom w:val="nil"/>
              <w:right w:val="nil"/>
            </w:tcBorders>
            <w:shd w:val="clear" w:color="auto" w:fill="auto"/>
            <w:noWrap/>
            <w:vAlign w:val="bottom"/>
            <w:hideMark/>
          </w:tcPr>
          <w:p w14:paraId="6A44F367"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723AAB27"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135" w:type="dxa"/>
            <w:tcBorders>
              <w:top w:val="nil"/>
              <w:left w:val="nil"/>
              <w:bottom w:val="nil"/>
              <w:right w:val="nil"/>
            </w:tcBorders>
            <w:shd w:val="clear" w:color="auto" w:fill="auto"/>
            <w:noWrap/>
            <w:vAlign w:val="bottom"/>
            <w:hideMark/>
          </w:tcPr>
          <w:p w14:paraId="4FC4F738"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524D0984"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7072F58D"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gridSpan w:val="3"/>
            <w:vAlign w:val="center"/>
            <w:hideMark/>
          </w:tcPr>
          <w:p w14:paraId="054311F2"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032A760B" w14:textId="77777777" w:rsidTr="00DF0C4C">
        <w:trPr>
          <w:trHeight w:val="405"/>
        </w:trPr>
        <w:tc>
          <w:tcPr>
            <w:tcW w:w="22463" w:type="dxa"/>
            <w:gridSpan w:val="47"/>
            <w:tcBorders>
              <w:top w:val="nil"/>
              <w:left w:val="nil"/>
              <w:bottom w:val="nil"/>
              <w:right w:val="nil"/>
            </w:tcBorders>
            <w:shd w:val="clear" w:color="auto" w:fill="auto"/>
            <w:noWrap/>
            <w:vAlign w:val="bottom"/>
            <w:hideMark/>
          </w:tcPr>
          <w:p w14:paraId="13C7ED62"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r w:rsidRPr="00DF0C4C">
              <w:rPr>
                <w:rFonts w:ascii="Times New Roman" w:eastAsia="Times New Roman" w:hAnsi="Times New Roman" w:cs="Times New Roman"/>
                <w:color w:val="000000"/>
                <w:sz w:val="20"/>
                <w:szCs w:val="20"/>
                <w:lang w:eastAsia="ru-RU"/>
              </w:rPr>
              <w:t>Председатель Собрания депутатов- Глава Митякинского сельского поселения                                                                                                С.И. Горшколепов</w:t>
            </w:r>
          </w:p>
        </w:tc>
        <w:tc>
          <w:tcPr>
            <w:tcW w:w="222" w:type="dxa"/>
            <w:gridSpan w:val="2"/>
            <w:tcBorders>
              <w:top w:val="nil"/>
              <w:left w:val="nil"/>
              <w:bottom w:val="nil"/>
              <w:right w:val="nil"/>
            </w:tcBorders>
            <w:shd w:val="clear" w:color="auto" w:fill="auto"/>
            <w:noWrap/>
            <w:vAlign w:val="bottom"/>
            <w:hideMark/>
          </w:tcPr>
          <w:p w14:paraId="77EA8D28" w14:textId="77777777" w:rsidR="00DF0C4C" w:rsidRPr="00DF0C4C" w:rsidRDefault="00DF0C4C" w:rsidP="00DF0C4C">
            <w:pPr>
              <w:spacing w:after="0" w:line="240" w:lineRule="auto"/>
              <w:rPr>
                <w:rFonts w:ascii="Times New Roman" w:eastAsia="Times New Roman" w:hAnsi="Times New Roman" w:cs="Times New Roman"/>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14:paraId="7C363F73"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14:paraId="482D0BCC"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r w:rsidR="00DF0C4C" w:rsidRPr="00DF0C4C" w14:paraId="32DDBACE" w14:textId="77777777" w:rsidTr="00DF0C4C">
        <w:trPr>
          <w:gridAfter w:val="1"/>
          <w:wAfter w:w="30" w:type="dxa"/>
          <w:trHeight w:val="204"/>
        </w:trPr>
        <w:tc>
          <w:tcPr>
            <w:tcW w:w="4111" w:type="dxa"/>
            <w:tcBorders>
              <w:top w:val="nil"/>
              <w:left w:val="nil"/>
              <w:bottom w:val="nil"/>
              <w:right w:val="nil"/>
            </w:tcBorders>
            <w:shd w:val="clear" w:color="auto" w:fill="auto"/>
            <w:noWrap/>
            <w:vAlign w:val="bottom"/>
            <w:hideMark/>
          </w:tcPr>
          <w:p w14:paraId="0EFF2AD0"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noWrap/>
            <w:vAlign w:val="bottom"/>
            <w:hideMark/>
          </w:tcPr>
          <w:p w14:paraId="6E1A247C"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7BF69F5B"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3F4C5F11"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366" w:type="dxa"/>
            <w:tcBorders>
              <w:top w:val="nil"/>
              <w:left w:val="nil"/>
              <w:bottom w:val="nil"/>
              <w:right w:val="nil"/>
            </w:tcBorders>
            <w:shd w:val="clear" w:color="auto" w:fill="auto"/>
            <w:noWrap/>
            <w:vAlign w:val="bottom"/>
            <w:hideMark/>
          </w:tcPr>
          <w:p w14:paraId="6FE7F680"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035" w:type="dxa"/>
            <w:tcBorders>
              <w:top w:val="nil"/>
              <w:left w:val="nil"/>
              <w:bottom w:val="nil"/>
              <w:right w:val="nil"/>
            </w:tcBorders>
            <w:shd w:val="clear" w:color="auto" w:fill="auto"/>
            <w:noWrap/>
            <w:vAlign w:val="bottom"/>
            <w:hideMark/>
          </w:tcPr>
          <w:p w14:paraId="30E878D9"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6170E97B"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135" w:type="dxa"/>
            <w:tcBorders>
              <w:top w:val="nil"/>
              <w:left w:val="nil"/>
              <w:bottom w:val="nil"/>
              <w:right w:val="nil"/>
            </w:tcBorders>
            <w:shd w:val="clear" w:color="auto" w:fill="auto"/>
            <w:noWrap/>
            <w:vAlign w:val="bottom"/>
            <w:hideMark/>
          </w:tcPr>
          <w:p w14:paraId="43BA0CEB"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538E692A"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19654946"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gridSpan w:val="3"/>
            <w:vAlign w:val="center"/>
            <w:hideMark/>
          </w:tcPr>
          <w:p w14:paraId="5DB8D42D"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16B0A2B5"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115EC3DC"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7B8C9B0C"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5C250A2D"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14045311"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04F36A2D"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093D0044"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043FE1DC"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21C86E65"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213FD862"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295CEA37"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6C9205D0"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38F5E17E"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4BD86C06"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48B5066F"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63C4AB83"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0AF49C9B"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65289BE1"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61F10212"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75E945A0"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11210A35"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3B914921"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4FAF4177"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116F6134"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78F0BBBD"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465F362C"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4DAE2135"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2C3CC552"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326AB72D"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430211C3"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41704C91"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0C3631A4"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161B27B0"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14:paraId="2ACE4CE0"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14:paraId="47680138"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14:paraId="7C03A4FF" w14:textId="77777777" w:rsidR="00DF0C4C" w:rsidRPr="00DF0C4C" w:rsidRDefault="00DF0C4C" w:rsidP="00DF0C4C">
            <w:pPr>
              <w:spacing w:after="0" w:line="240" w:lineRule="auto"/>
              <w:rPr>
                <w:rFonts w:ascii="Times New Roman" w:eastAsia="Times New Roman" w:hAnsi="Times New Roman" w:cs="Times New Roman"/>
                <w:sz w:val="20"/>
                <w:szCs w:val="20"/>
                <w:lang w:eastAsia="ru-RU"/>
              </w:rPr>
            </w:pPr>
          </w:p>
        </w:tc>
      </w:tr>
    </w:tbl>
    <w:p w14:paraId="0A7E5503" w14:textId="77777777" w:rsidR="00DF0C4C" w:rsidRDefault="00DF0C4C" w:rsidP="00DF0C4C">
      <w:pPr>
        <w:rPr>
          <w:rFonts w:ascii="Times New Roman" w:hAnsi="Times New Roman" w:cs="Times New Roman"/>
          <w:sz w:val="20"/>
          <w:szCs w:val="20"/>
        </w:rPr>
      </w:pPr>
    </w:p>
    <w:p w14:paraId="16D98A94" w14:textId="77777777" w:rsidR="00DF0C4C" w:rsidRDefault="00DF0C4C" w:rsidP="00DF0C4C">
      <w:pPr>
        <w:rPr>
          <w:rFonts w:ascii="Times New Roman" w:hAnsi="Times New Roman" w:cs="Times New Roman"/>
          <w:sz w:val="20"/>
          <w:szCs w:val="20"/>
        </w:rPr>
      </w:pPr>
    </w:p>
    <w:p w14:paraId="1961F6A9" w14:textId="77777777" w:rsidR="00DF0C4C" w:rsidRDefault="00DF0C4C" w:rsidP="00DF0C4C">
      <w:pPr>
        <w:rPr>
          <w:rFonts w:ascii="Times New Roman" w:hAnsi="Times New Roman" w:cs="Times New Roman"/>
          <w:sz w:val="20"/>
          <w:szCs w:val="20"/>
        </w:rPr>
      </w:pPr>
    </w:p>
    <w:tbl>
      <w:tblPr>
        <w:tblpPr w:leftFromText="180" w:rightFromText="180" w:vertAnchor="text" w:tblpY="1"/>
        <w:tblOverlap w:val="never"/>
        <w:tblW w:w="15058" w:type="dxa"/>
        <w:tblLook w:val="04A0" w:firstRow="1" w:lastRow="0" w:firstColumn="1" w:lastColumn="0" w:noHBand="0" w:noVBand="1"/>
      </w:tblPr>
      <w:tblGrid>
        <w:gridCol w:w="5103"/>
        <w:gridCol w:w="2410"/>
        <w:gridCol w:w="1134"/>
        <w:gridCol w:w="1559"/>
        <w:gridCol w:w="1276"/>
        <w:gridCol w:w="1134"/>
        <w:gridCol w:w="992"/>
        <w:gridCol w:w="1228"/>
        <w:gridCol w:w="222"/>
      </w:tblGrid>
      <w:tr w:rsidR="006B6EFA" w:rsidRPr="006B6EFA" w14:paraId="718BE682" w14:textId="77777777" w:rsidTr="005B6258">
        <w:trPr>
          <w:gridAfter w:val="5"/>
          <w:wAfter w:w="4852" w:type="dxa"/>
          <w:trHeight w:val="312"/>
        </w:trPr>
        <w:tc>
          <w:tcPr>
            <w:tcW w:w="5103" w:type="dxa"/>
            <w:tcBorders>
              <w:top w:val="nil"/>
              <w:left w:val="nil"/>
              <w:bottom w:val="nil"/>
              <w:right w:val="nil"/>
            </w:tcBorders>
            <w:shd w:val="clear" w:color="auto" w:fill="auto"/>
            <w:vAlign w:val="bottom"/>
            <w:hideMark/>
          </w:tcPr>
          <w:p w14:paraId="70DCA4E6"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 </w:t>
            </w:r>
          </w:p>
        </w:tc>
        <w:tc>
          <w:tcPr>
            <w:tcW w:w="2410" w:type="dxa"/>
            <w:tcBorders>
              <w:top w:val="nil"/>
              <w:left w:val="nil"/>
              <w:bottom w:val="nil"/>
              <w:right w:val="nil"/>
            </w:tcBorders>
            <w:shd w:val="clear" w:color="auto" w:fill="auto"/>
            <w:vAlign w:val="bottom"/>
            <w:hideMark/>
          </w:tcPr>
          <w:p w14:paraId="5BAEFC52"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nil"/>
            </w:tcBorders>
            <w:shd w:val="clear" w:color="auto" w:fill="auto"/>
            <w:vAlign w:val="bottom"/>
            <w:hideMark/>
          </w:tcPr>
          <w:p w14:paraId="6312BDDD"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 </w:t>
            </w:r>
          </w:p>
        </w:tc>
        <w:tc>
          <w:tcPr>
            <w:tcW w:w="1559" w:type="dxa"/>
            <w:vMerge w:val="restart"/>
            <w:tcBorders>
              <w:top w:val="nil"/>
              <w:left w:val="nil"/>
              <w:bottom w:val="nil"/>
              <w:right w:val="nil"/>
            </w:tcBorders>
            <w:shd w:val="clear" w:color="auto" w:fill="auto"/>
            <w:vAlign w:val="bottom"/>
            <w:hideMark/>
          </w:tcPr>
          <w:p w14:paraId="610AAC96"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 xml:space="preserve">Приложение 6 к решению </w:t>
            </w:r>
            <w:r w:rsidRPr="006B6EFA">
              <w:rPr>
                <w:rFonts w:ascii="Times New Roman" w:eastAsia="Times New Roman" w:hAnsi="Times New Roman" w:cs="Times New Roman"/>
                <w:color w:val="000000"/>
                <w:sz w:val="20"/>
                <w:szCs w:val="20"/>
                <w:lang w:eastAsia="ru-RU"/>
              </w:rPr>
              <w:lastRenderedPageBreak/>
              <w:t>Собрания  депутатов Митякинского сельского поселения №2 от 10.02.2025 " О внесении изменений в решение Собрания депутатов Митякинского сельского поселения  № 38 от 27.12.2024 г.  "О бюджете Митякинского сельского поселения   Тарасовского района на 2025 год и на плановый период 2026 и 2027 годов"</w:t>
            </w:r>
          </w:p>
        </w:tc>
      </w:tr>
      <w:tr w:rsidR="006B6EFA" w:rsidRPr="006B6EFA" w14:paraId="14663C69" w14:textId="77777777" w:rsidTr="005B6258">
        <w:trPr>
          <w:gridAfter w:val="5"/>
          <w:wAfter w:w="4852" w:type="dxa"/>
          <w:trHeight w:val="312"/>
        </w:trPr>
        <w:tc>
          <w:tcPr>
            <w:tcW w:w="5103" w:type="dxa"/>
            <w:tcBorders>
              <w:top w:val="nil"/>
              <w:left w:val="nil"/>
              <w:bottom w:val="nil"/>
              <w:right w:val="nil"/>
            </w:tcBorders>
            <w:shd w:val="clear" w:color="auto" w:fill="auto"/>
            <w:vAlign w:val="bottom"/>
            <w:hideMark/>
          </w:tcPr>
          <w:p w14:paraId="1F16F846"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 </w:t>
            </w:r>
          </w:p>
        </w:tc>
        <w:tc>
          <w:tcPr>
            <w:tcW w:w="2410" w:type="dxa"/>
            <w:tcBorders>
              <w:top w:val="nil"/>
              <w:left w:val="nil"/>
              <w:bottom w:val="nil"/>
              <w:right w:val="nil"/>
            </w:tcBorders>
            <w:shd w:val="clear" w:color="auto" w:fill="auto"/>
            <w:vAlign w:val="bottom"/>
            <w:hideMark/>
          </w:tcPr>
          <w:p w14:paraId="4F3F5066"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nil"/>
            </w:tcBorders>
            <w:shd w:val="clear" w:color="auto" w:fill="auto"/>
            <w:vAlign w:val="bottom"/>
            <w:hideMark/>
          </w:tcPr>
          <w:p w14:paraId="4AFC3105"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 </w:t>
            </w:r>
          </w:p>
        </w:tc>
        <w:tc>
          <w:tcPr>
            <w:tcW w:w="1559" w:type="dxa"/>
            <w:vMerge/>
            <w:tcBorders>
              <w:top w:val="nil"/>
              <w:left w:val="nil"/>
              <w:bottom w:val="nil"/>
              <w:right w:val="nil"/>
            </w:tcBorders>
            <w:vAlign w:val="center"/>
            <w:hideMark/>
          </w:tcPr>
          <w:p w14:paraId="47F17019"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p>
        </w:tc>
      </w:tr>
      <w:tr w:rsidR="006B6EFA" w:rsidRPr="006B6EFA" w14:paraId="1F5001FD" w14:textId="77777777" w:rsidTr="005B6258">
        <w:trPr>
          <w:gridAfter w:val="5"/>
          <w:wAfter w:w="4852" w:type="dxa"/>
          <w:trHeight w:val="2445"/>
        </w:trPr>
        <w:tc>
          <w:tcPr>
            <w:tcW w:w="5103" w:type="dxa"/>
            <w:tcBorders>
              <w:top w:val="nil"/>
              <w:left w:val="nil"/>
              <w:bottom w:val="nil"/>
              <w:right w:val="nil"/>
            </w:tcBorders>
            <w:shd w:val="clear" w:color="auto" w:fill="auto"/>
            <w:vAlign w:val="bottom"/>
            <w:hideMark/>
          </w:tcPr>
          <w:p w14:paraId="31284D01"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lastRenderedPageBreak/>
              <w:t> </w:t>
            </w:r>
          </w:p>
        </w:tc>
        <w:tc>
          <w:tcPr>
            <w:tcW w:w="2410" w:type="dxa"/>
            <w:tcBorders>
              <w:top w:val="nil"/>
              <w:left w:val="nil"/>
              <w:bottom w:val="nil"/>
              <w:right w:val="nil"/>
            </w:tcBorders>
            <w:shd w:val="clear" w:color="auto" w:fill="auto"/>
            <w:vAlign w:val="bottom"/>
            <w:hideMark/>
          </w:tcPr>
          <w:p w14:paraId="721EF66D"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nil"/>
            </w:tcBorders>
            <w:shd w:val="clear" w:color="auto" w:fill="auto"/>
            <w:vAlign w:val="bottom"/>
            <w:hideMark/>
          </w:tcPr>
          <w:p w14:paraId="28E0B659"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 </w:t>
            </w:r>
          </w:p>
        </w:tc>
        <w:tc>
          <w:tcPr>
            <w:tcW w:w="1559" w:type="dxa"/>
            <w:vMerge/>
            <w:tcBorders>
              <w:top w:val="nil"/>
              <w:left w:val="nil"/>
              <w:bottom w:val="nil"/>
              <w:right w:val="nil"/>
            </w:tcBorders>
            <w:vAlign w:val="center"/>
            <w:hideMark/>
          </w:tcPr>
          <w:p w14:paraId="4FC04CD2"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p>
        </w:tc>
      </w:tr>
      <w:tr w:rsidR="006B6EFA" w:rsidRPr="006B6EFA" w14:paraId="64E77ECF" w14:textId="77777777" w:rsidTr="005B6258">
        <w:trPr>
          <w:gridAfter w:val="8"/>
          <w:wAfter w:w="9955" w:type="dxa"/>
          <w:trHeight w:val="1575"/>
        </w:trPr>
        <w:tc>
          <w:tcPr>
            <w:tcW w:w="5103" w:type="dxa"/>
            <w:tcBorders>
              <w:top w:val="nil"/>
              <w:left w:val="nil"/>
              <w:bottom w:val="nil"/>
              <w:right w:val="nil"/>
            </w:tcBorders>
            <w:shd w:val="clear" w:color="auto" w:fill="auto"/>
            <w:vAlign w:val="center"/>
            <w:hideMark/>
          </w:tcPr>
          <w:p w14:paraId="5B68F763" w14:textId="77777777" w:rsidR="006B6EFA" w:rsidRPr="006B6EFA" w:rsidRDefault="006B6EFA" w:rsidP="006B6EFA">
            <w:pPr>
              <w:spacing w:after="0" w:line="240" w:lineRule="auto"/>
              <w:jc w:val="center"/>
              <w:rPr>
                <w:rFonts w:ascii="Times New Roman" w:eastAsia="Times New Roman" w:hAnsi="Times New Roman" w:cs="Times New Roman"/>
                <w:b/>
                <w:bCs/>
                <w:color w:val="000000"/>
                <w:sz w:val="20"/>
                <w:szCs w:val="20"/>
                <w:lang w:eastAsia="ru-RU"/>
              </w:rPr>
            </w:pPr>
            <w:r w:rsidRPr="006B6EFA">
              <w:rPr>
                <w:rFonts w:ascii="Times New Roman" w:eastAsia="Times New Roman" w:hAnsi="Times New Roman" w:cs="Times New Roman"/>
                <w:b/>
                <w:bCs/>
                <w:color w:val="000000"/>
                <w:sz w:val="20"/>
                <w:szCs w:val="20"/>
                <w:lang w:eastAsia="ru-RU"/>
              </w:rPr>
              <w:t>Распределение бюджетных ассигнований по целевым статьям (муниципальным программам Митякинского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2025 год и на плановый период 2026 и 2027 годы</w:t>
            </w:r>
          </w:p>
        </w:tc>
      </w:tr>
      <w:tr w:rsidR="005B6258" w:rsidRPr="006B6EFA" w14:paraId="50200E32" w14:textId="77777777" w:rsidTr="005B6258">
        <w:trPr>
          <w:gridAfter w:val="1"/>
          <w:wAfter w:w="222" w:type="dxa"/>
          <w:trHeight w:val="360"/>
        </w:trPr>
        <w:tc>
          <w:tcPr>
            <w:tcW w:w="5103" w:type="dxa"/>
            <w:tcBorders>
              <w:top w:val="nil"/>
              <w:left w:val="nil"/>
              <w:bottom w:val="nil"/>
              <w:right w:val="nil"/>
            </w:tcBorders>
            <w:shd w:val="clear" w:color="auto" w:fill="auto"/>
            <w:vAlign w:val="center"/>
            <w:hideMark/>
          </w:tcPr>
          <w:p w14:paraId="1FF8AFFB"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 </w:t>
            </w:r>
          </w:p>
        </w:tc>
        <w:tc>
          <w:tcPr>
            <w:tcW w:w="2410" w:type="dxa"/>
            <w:tcBorders>
              <w:top w:val="nil"/>
              <w:left w:val="nil"/>
              <w:bottom w:val="nil"/>
              <w:right w:val="nil"/>
            </w:tcBorders>
            <w:shd w:val="clear" w:color="auto" w:fill="auto"/>
            <w:vAlign w:val="center"/>
            <w:hideMark/>
          </w:tcPr>
          <w:p w14:paraId="2283EF6D"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nil"/>
            </w:tcBorders>
            <w:shd w:val="clear" w:color="auto" w:fill="auto"/>
            <w:vAlign w:val="center"/>
            <w:hideMark/>
          </w:tcPr>
          <w:p w14:paraId="3A84E7C3"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 </w:t>
            </w:r>
          </w:p>
        </w:tc>
        <w:tc>
          <w:tcPr>
            <w:tcW w:w="1559" w:type="dxa"/>
            <w:tcBorders>
              <w:top w:val="nil"/>
              <w:left w:val="nil"/>
              <w:bottom w:val="nil"/>
              <w:right w:val="nil"/>
            </w:tcBorders>
            <w:shd w:val="clear" w:color="auto" w:fill="auto"/>
            <w:vAlign w:val="center"/>
            <w:hideMark/>
          </w:tcPr>
          <w:p w14:paraId="17BC0267"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 </w:t>
            </w:r>
          </w:p>
        </w:tc>
        <w:tc>
          <w:tcPr>
            <w:tcW w:w="1276" w:type="dxa"/>
            <w:tcBorders>
              <w:top w:val="nil"/>
              <w:left w:val="nil"/>
              <w:bottom w:val="nil"/>
              <w:right w:val="nil"/>
            </w:tcBorders>
            <w:shd w:val="clear" w:color="auto" w:fill="auto"/>
            <w:vAlign w:val="center"/>
            <w:hideMark/>
          </w:tcPr>
          <w:p w14:paraId="22B4E5BD"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nil"/>
            </w:tcBorders>
            <w:shd w:val="clear" w:color="auto" w:fill="auto"/>
            <w:noWrap/>
            <w:vAlign w:val="center"/>
            <w:hideMark/>
          </w:tcPr>
          <w:p w14:paraId="10DE3F9B"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noWrap/>
            <w:vAlign w:val="center"/>
            <w:hideMark/>
          </w:tcPr>
          <w:p w14:paraId="393ADCC6"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 </w:t>
            </w:r>
          </w:p>
        </w:tc>
        <w:tc>
          <w:tcPr>
            <w:tcW w:w="1228" w:type="dxa"/>
            <w:tcBorders>
              <w:top w:val="nil"/>
              <w:left w:val="nil"/>
              <w:bottom w:val="nil"/>
              <w:right w:val="nil"/>
            </w:tcBorders>
            <w:shd w:val="clear" w:color="auto" w:fill="auto"/>
            <w:noWrap/>
            <w:vAlign w:val="center"/>
            <w:hideMark/>
          </w:tcPr>
          <w:p w14:paraId="22346C00" w14:textId="77777777" w:rsidR="006B6EFA" w:rsidRPr="006B6EFA" w:rsidRDefault="006B6EFA" w:rsidP="006B6EFA">
            <w:pPr>
              <w:spacing w:after="0" w:line="240" w:lineRule="auto"/>
              <w:jc w:val="right"/>
              <w:rPr>
                <w:rFonts w:ascii="Times New Roman" w:eastAsia="Times New Roman" w:hAnsi="Times New Roman" w:cs="Times New Roman"/>
                <w:sz w:val="20"/>
                <w:szCs w:val="20"/>
                <w:lang w:eastAsia="ru-RU"/>
              </w:rPr>
            </w:pPr>
            <w:r w:rsidRPr="006B6EFA">
              <w:rPr>
                <w:rFonts w:ascii="Times New Roman" w:eastAsia="Times New Roman" w:hAnsi="Times New Roman" w:cs="Times New Roman"/>
                <w:sz w:val="20"/>
                <w:szCs w:val="20"/>
                <w:lang w:eastAsia="ru-RU"/>
              </w:rPr>
              <w:t xml:space="preserve"> (тыс. руб.)</w:t>
            </w:r>
          </w:p>
        </w:tc>
      </w:tr>
      <w:tr w:rsidR="005B6258" w:rsidRPr="006B6EFA" w14:paraId="0525313B" w14:textId="77777777" w:rsidTr="005B6258">
        <w:trPr>
          <w:gridAfter w:val="1"/>
          <w:wAfter w:w="222" w:type="dxa"/>
          <w:trHeight w:val="624"/>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D77F7"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lastRenderedPageBreak/>
              <w:t>Наименование</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03CD5"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ЦСР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AAAC31"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ВР</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CB489"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Рз</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C6B25B"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ПР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50495"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2025 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7D9275"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2026 г.</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68738A"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2027 г.</w:t>
            </w:r>
          </w:p>
        </w:tc>
      </w:tr>
      <w:tr w:rsidR="005B6258" w:rsidRPr="006B6EFA" w14:paraId="7B1E0299" w14:textId="77777777" w:rsidTr="005B6258">
        <w:trPr>
          <w:trHeight w:val="624"/>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7EDE4B78"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1022CC9"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7CEDF7"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2C1F97E"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8D2BAB"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D1113F"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8F545C"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78A42948"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p>
        </w:tc>
        <w:tc>
          <w:tcPr>
            <w:tcW w:w="222" w:type="dxa"/>
            <w:tcBorders>
              <w:top w:val="nil"/>
              <w:left w:val="nil"/>
              <w:bottom w:val="nil"/>
              <w:right w:val="nil"/>
            </w:tcBorders>
            <w:shd w:val="clear" w:color="auto" w:fill="auto"/>
            <w:noWrap/>
            <w:vAlign w:val="bottom"/>
            <w:hideMark/>
          </w:tcPr>
          <w:p w14:paraId="4CD0A385"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p>
        </w:tc>
      </w:tr>
      <w:tr w:rsidR="005B6258" w:rsidRPr="006B6EFA" w14:paraId="40842B6F" w14:textId="77777777" w:rsidTr="005B6258">
        <w:trPr>
          <w:trHeight w:val="68"/>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4956AD41"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D417241"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C8E0B5"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616955"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71292CE"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96DA21"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3AF00B"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1C17977C" w14:textId="77777777" w:rsidR="006B6EFA" w:rsidRPr="006B6EFA" w:rsidRDefault="006B6EFA" w:rsidP="006B6EFA">
            <w:pPr>
              <w:spacing w:after="0" w:line="240" w:lineRule="auto"/>
              <w:rPr>
                <w:rFonts w:ascii="Times New Roman" w:eastAsia="Times New Roman" w:hAnsi="Times New Roman" w:cs="Times New Roman"/>
                <w:color w:val="000000"/>
                <w:sz w:val="20"/>
                <w:szCs w:val="20"/>
                <w:lang w:eastAsia="ru-RU"/>
              </w:rPr>
            </w:pPr>
          </w:p>
        </w:tc>
        <w:tc>
          <w:tcPr>
            <w:tcW w:w="222" w:type="dxa"/>
            <w:tcBorders>
              <w:top w:val="nil"/>
              <w:left w:val="nil"/>
              <w:bottom w:val="nil"/>
              <w:right w:val="nil"/>
            </w:tcBorders>
            <w:shd w:val="clear" w:color="auto" w:fill="auto"/>
            <w:noWrap/>
            <w:vAlign w:val="bottom"/>
            <w:hideMark/>
          </w:tcPr>
          <w:p w14:paraId="501B4072"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0212A443" w14:textId="77777777" w:rsidTr="005B6258">
        <w:trPr>
          <w:trHeight w:val="357"/>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98308E2"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Муниципальная программа Митякинского сельского поселения "Информационное общество"</w:t>
            </w:r>
          </w:p>
        </w:tc>
        <w:tc>
          <w:tcPr>
            <w:tcW w:w="2410" w:type="dxa"/>
            <w:tcBorders>
              <w:top w:val="nil"/>
              <w:left w:val="nil"/>
              <w:bottom w:val="single" w:sz="4" w:space="0" w:color="auto"/>
              <w:right w:val="single" w:sz="4" w:space="0" w:color="auto"/>
            </w:tcBorders>
            <w:shd w:val="clear" w:color="auto" w:fill="auto"/>
            <w:vAlign w:val="center"/>
            <w:hideMark/>
          </w:tcPr>
          <w:p w14:paraId="22F88B7D"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01.0.00.00000</w:t>
            </w:r>
          </w:p>
        </w:tc>
        <w:tc>
          <w:tcPr>
            <w:tcW w:w="1134" w:type="dxa"/>
            <w:tcBorders>
              <w:top w:val="nil"/>
              <w:left w:val="nil"/>
              <w:bottom w:val="single" w:sz="4" w:space="0" w:color="auto"/>
              <w:right w:val="single" w:sz="4" w:space="0" w:color="auto"/>
            </w:tcBorders>
            <w:shd w:val="clear" w:color="auto" w:fill="auto"/>
            <w:vAlign w:val="center"/>
            <w:hideMark/>
          </w:tcPr>
          <w:p w14:paraId="340BF588"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49D721F2"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5D3E1BF3"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32C32DB8"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469,7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4BDA9AA"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14:paraId="7B228C9C"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7779432A"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0B067341" w14:textId="77777777" w:rsidTr="005B6258">
        <w:trPr>
          <w:trHeight w:val="122"/>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0345783"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Комплекс процессных мероприятий</w:t>
            </w:r>
          </w:p>
        </w:tc>
        <w:tc>
          <w:tcPr>
            <w:tcW w:w="2410" w:type="dxa"/>
            <w:tcBorders>
              <w:top w:val="nil"/>
              <w:left w:val="nil"/>
              <w:bottom w:val="single" w:sz="4" w:space="0" w:color="auto"/>
              <w:right w:val="single" w:sz="4" w:space="0" w:color="auto"/>
            </w:tcBorders>
            <w:shd w:val="clear" w:color="auto" w:fill="auto"/>
            <w:vAlign w:val="center"/>
            <w:hideMark/>
          </w:tcPr>
          <w:p w14:paraId="130E06C6"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01.4.00.00000</w:t>
            </w:r>
          </w:p>
        </w:tc>
        <w:tc>
          <w:tcPr>
            <w:tcW w:w="1134" w:type="dxa"/>
            <w:tcBorders>
              <w:top w:val="nil"/>
              <w:left w:val="nil"/>
              <w:bottom w:val="single" w:sz="4" w:space="0" w:color="auto"/>
              <w:right w:val="single" w:sz="4" w:space="0" w:color="auto"/>
            </w:tcBorders>
            <w:shd w:val="clear" w:color="auto" w:fill="auto"/>
            <w:vAlign w:val="center"/>
            <w:hideMark/>
          </w:tcPr>
          <w:p w14:paraId="1C269DAB"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107B6465"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68C71DCD"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39CF3AA2"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469,7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E0927AD"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14:paraId="2043F4FC"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6A1A38EB"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6F0B4DA2" w14:textId="77777777" w:rsidTr="005B6258">
        <w:trPr>
          <w:trHeight w:val="296"/>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11803CF6"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Комплекс процессных мероприятий "Развитие цифровых технологий"</w:t>
            </w:r>
          </w:p>
        </w:tc>
        <w:tc>
          <w:tcPr>
            <w:tcW w:w="2410" w:type="dxa"/>
            <w:tcBorders>
              <w:top w:val="nil"/>
              <w:left w:val="nil"/>
              <w:bottom w:val="single" w:sz="4" w:space="0" w:color="auto"/>
              <w:right w:val="single" w:sz="4" w:space="0" w:color="auto"/>
            </w:tcBorders>
            <w:shd w:val="clear" w:color="auto" w:fill="auto"/>
            <w:vAlign w:val="center"/>
            <w:hideMark/>
          </w:tcPr>
          <w:p w14:paraId="7FAF739E"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01.4.01.00000</w:t>
            </w:r>
          </w:p>
        </w:tc>
        <w:tc>
          <w:tcPr>
            <w:tcW w:w="1134" w:type="dxa"/>
            <w:tcBorders>
              <w:top w:val="nil"/>
              <w:left w:val="nil"/>
              <w:bottom w:val="single" w:sz="4" w:space="0" w:color="auto"/>
              <w:right w:val="single" w:sz="4" w:space="0" w:color="auto"/>
            </w:tcBorders>
            <w:shd w:val="clear" w:color="auto" w:fill="auto"/>
            <w:vAlign w:val="center"/>
            <w:hideMark/>
          </w:tcPr>
          <w:p w14:paraId="08F374D4"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7ED5A960"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65CFC933"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6F669725"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294,7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DC15CAE"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14:paraId="0E0D4AF8"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2F01B1B6"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0989B612" w14:textId="77777777" w:rsidTr="005B6258">
        <w:trPr>
          <w:trHeight w:val="71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1FAE3ABC"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Расходы на закупку товаров,работ,услуг в сфере информационно-коммуникационных технологий (Закупка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vAlign w:val="center"/>
            <w:hideMark/>
          </w:tcPr>
          <w:p w14:paraId="7A1013F0"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01.4.01.20010</w:t>
            </w:r>
          </w:p>
        </w:tc>
        <w:tc>
          <w:tcPr>
            <w:tcW w:w="1134" w:type="dxa"/>
            <w:tcBorders>
              <w:top w:val="nil"/>
              <w:left w:val="nil"/>
              <w:bottom w:val="single" w:sz="4" w:space="0" w:color="auto"/>
              <w:right w:val="single" w:sz="4" w:space="0" w:color="auto"/>
            </w:tcBorders>
            <w:shd w:val="clear" w:color="auto" w:fill="auto"/>
            <w:vAlign w:val="center"/>
            <w:hideMark/>
          </w:tcPr>
          <w:p w14:paraId="55D9CFA1"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2.0.0</w:t>
            </w:r>
          </w:p>
        </w:tc>
        <w:tc>
          <w:tcPr>
            <w:tcW w:w="1559" w:type="dxa"/>
            <w:tcBorders>
              <w:top w:val="nil"/>
              <w:left w:val="nil"/>
              <w:bottom w:val="single" w:sz="4" w:space="0" w:color="auto"/>
              <w:right w:val="single" w:sz="4" w:space="0" w:color="auto"/>
            </w:tcBorders>
            <w:shd w:val="clear" w:color="auto" w:fill="auto"/>
            <w:vAlign w:val="center"/>
            <w:hideMark/>
          </w:tcPr>
          <w:p w14:paraId="1FFF2DA1"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14:paraId="1B8640AC"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13</w:t>
            </w:r>
          </w:p>
        </w:tc>
        <w:tc>
          <w:tcPr>
            <w:tcW w:w="1134" w:type="dxa"/>
            <w:tcBorders>
              <w:top w:val="nil"/>
              <w:left w:val="nil"/>
              <w:bottom w:val="single" w:sz="4" w:space="0" w:color="auto"/>
              <w:right w:val="single" w:sz="4" w:space="0" w:color="auto"/>
            </w:tcBorders>
            <w:shd w:val="clear" w:color="auto" w:fill="auto"/>
            <w:vAlign w:val="center"/>
            <w:hideMark/>
          </w:tcPr>
          <w:p w14:paraId="086BCF65"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294,7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AFFFF0E"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39E879C1"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2693A766"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6FAAFC3A" w14:textId="77777777" w:rsidTr="005B6258">
        <w:trPr>
          <w:trHeight w:val="55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31A84FE"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Комплекс процессных мероприятий «Обеспечение информационной безопасности»</w:t>
            </w:r>
          </w:p>
        </w:tc>
        <w:tc>
          <w:tcPr>
            <w:tcW w:w="2410" w:type="dxa"/>
            <w:tcBorders>
              <w:top w:val="nil"/>
              <w:left w:val="nil"/>
              <w:bottom w:val="single" w:sz="4" w:space="0" w:color="auto"/>
              <w:right w:val="single" w:sz="4" w:space="0" w:color="auto"/>
            </w:tcBorders>
            <w:shd w:val="clear" w:color="auto" w:fill="auto"/>
            <w:vAlign w:val="center"/>
            <w:hideMark/>
          </w:tcPr>
          <w:p w14:paraId="2B6CBD72"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01.4.02.00000</w:t>
            </w:r>
          </w:p>
        </w:tc>
        <w:tc>
          <w:tcPr>
            <w:tcW w:w="1134" w:type="dxa"/>
            <w:tcBorders>
              <w:top w:val="nil"/>
              <w:left w:val="nil"/>
              <w:bottom w:val="single" w:sz="4" w:space="0" w:color="auto"/>
              <w:right w:val="single" w:sz="4" w:space="0" w:color="auto"/>
            </w:tcBorders>
            <w:shd w:val="clear" w:color="auto" w:fill="auto"/>
            <w:vAlign w:val="center"/>
            <w:hideMark/>
          </w:tcPr>
          <w:p w14:paraId="05AC8899"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47011951"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10351A10"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60357EEC"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175,0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F531CE4"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32884C04"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31D91297"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5512423F" w14:textId="77777777" w:rsidTr="005B6258">
        <w:trPr>
          <w:trHeight w:val="416"/>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D9B20F4"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Расходы на обеспечение реализации мероприятий по защите информации (Закупка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vAlign w:val="center"/>
            <w:hideMark/>
          </w:tcPr>
          <w:p w14:paraId="134BE911"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01.4.02.20020</w:t>
            </w:r>
          </w:p>
        </w:tc>
        <w:tc>
          <w:tcPr>
            <w:tcW w:w="1134" w:type="dxa"/>
            <w:tcBorders>
              <w:top w:val="nil"/>
              <w:left w:val="nil"/>
              <w:bottom w:val="single" w:sz="4" w:space="0" w:color="auto"/>
              <w:right w:val="single" w:sz="4" w:space="0" w:color="auto"/>
            </w:tcBorders>
            <w:shd w:val="clear" w:color="auto" w:fill="auto"/>
            <w:vAlign w:val="center"/>
            <w:hideMark/>
          </w:tcPr>
          <w:p w14:paraId="6238DC08"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2.0.0</w:t>
            </w:r>
          </w:p>
        </w:tc>
        <w:tc>
          <w:tcPr>
            <w:tcW w:w="1559" w:type="dxa"/>
            <w:tcBorders>
              <w:top w:val="nil"/>
              <w:left w:val="nil"/>
              <w:bottom w:val="single" w:sz="4" w:space="0" w:color="auto"/>
              <w:right w:val="single" w:sz="4" w:space="0" w:color="auto"/>
            </w:tcBorders>
            <w:shd w:val="clear" w:color="auto" w:fill="auto"/>
            <w:vAlign w:val="center"/>
            <w:hideMark/>
          </w:tcPr>
          <w:p w14:paraId="3A5E1B37"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14:paraId="4746CD92"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13</w:t>
            </w:r>
          </w:p>
        </w:tc>
        <w:tc>
          <w:tcPr>
            <w:tcW w:w="1134" w:type="dxa"/>
            <w:tcBorders>
              <w:top w:val="nil"/>
              <w:left w:val="nil"/>
              <w:bottom w:val="single" w:sz="4" w:space="0" w:color="auto"/>
              <w:right w:val="single" w:sz="4" w:space="0" w:color="auto"/>
            </w:tcBorders>
            <w:shd w:val="clear" w:color="auto" w:fill="auto"/>
            <w:vAlign w:val="center"/>
            <w:hideMark/>
          </w:tcPr>
          <w:p w14:paraId="0249238C"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175,0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AE56C9A"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5E84395F"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1199D1CC"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51BAEE03" w14:textId="77777777" w:rsidTr="005B6258">
        <w:trPr>
          <w:trHeight w:val="522"/>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38843B23"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Муниципальная программа Митякинского сельского поселения " "Развитие транспортной системы"</w:t>
            </w:r>
          </w:p>
        </w:tc>
        <w:tc>
          <w:tcPr>
            <w:tcW w:w="2410" w:type="dxa"/>
            <w:tcBorders>
              <w:top w:val="nil"/>
              <w:left w:val="nil"/>
              <w:bottom w:val="single" w:sz="4" w:space="0" w:color="auto"/>
              <w:right w:val="single" w:sz="4" w:space="0" w:color="auto"/>
            </w:tcBorders>
            <w:shd w:val="clear" w:color="auto" w:fill="auto"/>
            <w:vAlign w:val="center"/>
            <w:hideMark/>
          </w:tcPr>
          <w:p w14:paraId="43DD75CC"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03.0.00.00000</w:t>
            </w:r>
          </w:p>
        </w:tc>
        <w:tc>
          <w:tcPr>
            <w:tcW w:w="1134" w:type="dxa"/>
            <w:tcBorders>
              <w:top w:val="nil"/>
              <w:left w:val="nil"/>
              <w:bottom w:val="single" w:sz="4" w:space="0" w:color="auto"/>
              <w:right w:val="single" w:sz="4" w:space="0" w:color="auto"/>
            </w:tcBorders>
            <w:shd w:val="clear" w:color="auto" w:fill="auto"/>
            <w:vAlign w:val="center"/>
            <w:hideMark/>
          </w:tcPr>
          <w:p w14:paraId="21FCE2E9"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7D99C947"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0FCB9152"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0F92B941"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1 341,3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AD9AA83"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5B6F2A65"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52BA577B"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2729380E"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B49CB40"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Комплекс процессных мероприятий</w:t>
            </w:r>
          </w:p>
        </w:tc>
        <w:tc>
          <w:tcPr>
            <w:tcW w:w="2410" w:type="dxa"/>
            <w:tcBorders>
              <w:top w:val="nil"/>
              <w:left w:val="nil"/>
              <w:bottom w:val="single" w:sz="4" w:space="0" w:color="auto"/>
              <w:right w:val="single" w:sz="4" w:space="0" w:color="auto"/>
            </w:tcBorders>
            <w:shd w:val="clear" w:color="auto" w:fill="auto"/>
            <w:vAlign w:val="center"/>
            <w:hideMark/>
          </w:tcPr>
          <w:p w14:paraId="290707C8"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03.4.00.00000</w:t>
            </w:r>
          </w:p>
        </w:tc>
        <w:tc>
          <w:tcPr>
            <w:tcW w:w="1134" w:type="dxa"/>
            <w:tcBorders>
              <w:top w:val="nil"/>
              <w:left w:val="nil"/>
              <w:bottom w:val="single" w:sz="4" w:space="0" w:color="auto"/>
              <w:right w:val="single" w:sz="4" w:space="0" w:color="auto"/>
            </w:tcBorders>
            <w:shd w:val="clear" w:color="auto" w:fill="auto"/>
            <w:vAlign w:val="center"/>
            <w:hideMark/>
          </w:tcPr>
          <w:p w14:paraId="0DC2399C"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6F28C0C1"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097796F7"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4BE7361B"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1 341,3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0138261"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077D6B2E"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71857011"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0860736D" w14:textId="77777777" w:rsidTr="005B6258">
        <w:trPr>
          <w:trHeight w:val="367"/>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73582682"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Комплекс процессных мероприятий «Развитие транспортной инфраструктуры Митякинского сельского поселения»</w:t>
            </w:r>
          </w:p>
        </w:tc>
        <w:tc>
          <w:tcPr>
            <w:tcW w:w="2410" w:type="dxa"/>
            <w:tcBorders>
              <w:top w:val="nil"/>
              <w:left w:val="nil"/>
              <w:bottom w:val="single" w:sz="4" w:space="0" w:color="auto"/>
              <w:right w:val="single" w:sz="4" w:space="0" w:color="auto"/>
            </w:tcBorders>
            <w:shd w:val="clear" w:color="auto" w:fill="auto"/>
            <w:vAlign w:val="center"/>
            <w:hideMark/>
          </w:tcPr>
          <w:p w14:paraId="17CA36A0"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03.4.01.00000</w:t>
            </w:r>
          </w:p>
        </w:tc>
        <w:tc>
          <w:tcPr>
            <w:tcW w:w="1134" w:type="dxa"/>
            <w:tcBorders>
              <w:top w:val="nil"/>
              <w:left w:val="nil"/>
              <w:bottom w:val="single" w:sz="4" w:space="0" w:color="auto"/>
              <w:right w:val="single" w:sz="4" w:space="0" w:color="auto"/>
            </w:tcBorders>
            <w:shd w:val="clear" w:color="auto" w:fill="auto"/>
            <w:vAlign w:val="center"/>
            <w:hideMark/>
          </w:tcPr>
          <w:p w14:paraId="439E5318"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2BE697B0"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4855F7DB"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251259E3"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1 341,3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C0F1E53"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7B0B2D37"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76D299BA"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0B21164E"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7738E400"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Расходы на ремонт и содержания автомобильных дорог местного значения по переданным полномочиям от муниципального района (Закупка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vAlign w:val="center"/>
            <w:hideMark/>
          </w:tcPr>
          <w:p w14:paraId="5C8FD82C"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03.4.01.20040</w:t>
            </w:r>
          </w:p>
        </w:tc>
        <w:tc>
          <w:tcPr>
            <w:tcW w:w="1134" w:type="dxa"/>
            <w:tcBorders>
              <w:top w:val="nil"/>
              <w:left w:val="nil"/>
              <w:bottom w:val="single" w:sz="4" w:space="0" w:color="auto"/>
              <w:right w:val="single" w:sz="4" w:space="0" w:color="auto"/>
            </w:tcBorders>
            <w:shd w:val="clear" w:color="auto" w:fill="auto"/>
            <w:vAlign w:val="center"/>
            <w:hideMark/>
          </w:tcPr>
          <w:p w14:paraId="1564F9B6"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2.0.0</w:t>
            </w:r>
          </w:p>
        </w:tc>
        <w:tc>
          <w:tcPr>
            <w:tcW w:w="1559" w:type="dxa"/>
            <w:tcBorders>
              <w:top w:val="nil"/>
              <w:left w:val="nil"/>
              <w:bottom w:val="single" w:sz="4" w:space="0" w:color="auto"/>
              <w:right w:val="single" w:sz="4" w:space="0" w:color="auto"/>
            </w:tcBorders>
            <w:shd w:val="clear" w:color="auto" w:fill="auto"/>
            <w:vAlign w:val="center"/>
            <w:hideMark/>
          </w:tcPr>
          <w:p w14:paraId="5DCC79E8"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04</w:t>
            </w:r>
          </w:p>
        </w:tc>
        <w:tc>
          <w:tcPr>
            <w:tcW w:w="1276" w:type="dxa"/>
            <w:tcBorders>
              <w:top w:val="nil"/>
              <w:left w:val="nil"/>
              <w:bottom w:val="single" w:sz="4" w:space="0" w:color="auto"/>
              <w:right w:val="single" w:sz="4" w:space="0" w:color="auto"/>
            </w:tcBorders>
            <w:shd w:val="clear" w:color="auto" w:fill="auto"/>
            <w:vAlign w:val="center"/>
            <w:hideMark/>
          </w:tcPr>
          <w:p w14:paraId="086D9B5E"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09</w:t>
            </w:r>
          </w:p>
        </w:tc>
        <w:tc>
          <w:tcPr>
            <w:tcW w:w="1134" w:type="dxa"/>
            <w:tcBorders>
              <w:top w:val="nil"/>
              <w:left w:val="nil"/>
              <w:bottom w:val="single" w:sz="4" w:space="0" w:color="auto"/>
              <w:right w:val="single" w:sz="4" w:space="0" w:color="auto"/>
            </w:tcBorders>
            <w:shd w:val="clear" w:color="auto" w:fill="auto"/>
            <w:vAlign w:val="center"/>
            <w:hideMark/>
          </w:tcPr>
          <w:p w14:paraId="6FEE0FB5"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1 341,3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ADD7330"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3C98C996"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4C7A4E77"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611CBCD5" w14:textId="77777777" w:rsidTr="005B6258">
        <w:trPr>
          <w:trHeight w:val="327"/>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F617778"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Муниципальная программа "Обеспечение качественными жилищно-коммунальными услугами населения Митякинского сельского поселения"</w:t>
            </w:r>
          </w:p>
        </w:tc>
        <w:tc>
          <w:tcPr>
            <w:tcW w:w="2410" w:type="dxa"/>
            <w:tcBorders>
              <w:top w:val="nil"/>
              <w:left w:val="nil"/>
              <w:bottom w:val="single" w:sz="4" w:space="0" w:color="auto"/>
              <w:right w:val="single" w:sz="4" w:space="0" w:color="auto"/>
            </w:tcBorders>
            <w:shd w:val="clear" w:color="auto" w:fill="auto"/>
            <w:vAlign w:val="center"/>
            <w:hideMark/>
          </w:tcPr>
          <w:p w14:paraId="2930F4DC"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04.0.00.00000</w:t>
            </w:r>
          </w:p>
        </w:tc>
        <w:tc>
          <w:tcPr>
            <w:tcW w:w="1134" w:type="dxa"/>
            <w:tcBorders>
              <w:top w:val="nil"/>
              <w:left w:val="nil"/>
              <w:bottom w:val="single" w:sz="4" w:space="0" w:color="auto"/>
              <w:right w:val="single" w:sz="4" w:space="0" w:color="auto"/>
            </w:tcBorders>
            <w:shd w:val="clear" w:color="auto" w:fill="auto"/>
            <w:vAlign w:val="center"/>
            <w:hideMark/>
          </w:tcPr>
          <w:p w14:paraId="562E7396"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4F152F43"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7AC2FB26"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2529CA88"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595,6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F4B8245"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1ED17A1E"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65469DB3"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5D82F276"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6852B4B"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lastRenderedPageBreak/>
              <w:t>Комплекс процессных мероприятий</w:t>
            </w:r>
          </w:p>
        </w:tc>
        <w:tc>
          <w:tcPr>
            <w:tcW w:w="2410" w:type="dxa"/>
            <w:tcBorders>
              <w:top w:val="nil"/>
              <w:left w:val="nil"/>
              <w:bottom w:val="single" w:sz="4" w:space="0" w:color="auto"/>
              <w:right w:val="single" w:sz="4" w:space="0" w:color="auto"/>
            </w:tcBorders>
            <w:shd w:val="clear" w:color="auto" w:fill="auto"/>
            <w:vAlign w:val="center"/>
            <w:hideMark/>
          </w:tcPr>
          <w:p w14:paraId="5DDAB602"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04.4.00.00000</w:t>
            </w:r>
          </w:p>
        </w:tc>
        <w:tc>
          <w:tcPr>
            <w:tcW w:w="1134" w:type="dxa"/>
            <w:tcBorders>
              <w:top w:val="nil"/>
              <w:left w:val="nil"/>
              <w:bottom w:val="single" w:sz="4" w:space="0" w:color="auto"/>
              <w:right w:val="single" w:sz="4" w:space="0" w:color="auto"/>
            </w:tcBorders>
            <w:shd w:val="clear" w:color="auto" w:fill="auto"/>
            <w:vAlign w:val="center"/>
            <w:hideMark/>
          </w:tcPr>
          <w:p w14:paraId="2A855BCC"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591F5841"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2289A9D4"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1644F94B"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595,6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F1C6C76"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3079F03E"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51023A49"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35469175"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39C80F2"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Комплекс процессных мероприятий «Создание условий для обеспечения качественными коммунальными услугами населения Митякинского сельского поселения»</w:t>
            </w:r>
          </w:p>
        </w:tc>
        <w:tc>
          <w:tcPr>
            <w:tcW w:w="2410" w:type="dxa"/>
            <w:tcBorders>
              <w:top w:val="nil"/>
              <w:left w:val="nil"/>
              <w:bottom w:val="single" w:sz="4" w:space="0" w:color="auto"/>
              <w:right w:val="single" w:sz="4" w:space="0" w:color="auto"/>
            </w:tcBorders>
            <w:shd w:val="clear" w:color="auto" w:fill="auto"/>
            <w:vAlign w:val="center"/>
            <w:hideMark/>
          </w:tcPr>
          <w:p w14:paraId="260B82DB"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04.4.01.00000</w:t>
            </w:r>
          </w:p>
        </w:tc>
        <w:tc>
          <w:tcPr>
            <w:tcW w:w="1134" w:type="dxa"/>
            <w:tcBorders>
              <w:top w:val="nil"/>
              <w:left w:val="nil"/>
              <w:bottom w:val="single" w:sz="4" w:space="0" w:color="auto"/>
              <w:right w:val="single" w:sz="4" w:space="0" w:color="auto"/>
            </w:tcBorders>
            <w:shd w:val="clear" w:color="auto" w:fill="auto"/>
            <w:vAlign w:val="center"/>
            <w:hideMark/>
          </w:tcPr>
          <w:p w14:paraId="22A7D537"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1BAB67AA"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19B49F94"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415ABACC"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447,7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0BCE944"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7A4DC8A4"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15172DD9"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0204D795" w14:textId="77777777" w:rsidTr="005B6258">
        <w:trPr>
          <w:trHeight w:val="232"/>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6F47151C"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Расходы по содержанию, обслуживанию и ремонту газопроводов (Закупка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vAlign w:val="center"/>
            <w:hideMark/>
          </w:tcPr>
          <w:p w14:paraId="1501CAAF"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04.4.01.20050</w:t>
            </w:r>
          </w:p>
        </w:tc>
        <w:tc>
          <w:tcPr>
            <w:tcW w:w="1134" w:type="dxa"/>
            <w:tcBorders>
              <w:top w:val="nil"/>
              <w:left w:val="nil"/>
              <w:bottom w:val="single" w:sz="4" w:space="0" w:color="auto"/>
              <w:right w:val="single" w:sz="4" w:space="0" w:color="auto"/>
            </w:tcBorders>
            <w:shd w:val="clear" w:color="auto" w:fill="auto"/>
            <w:vAlign w:val="center"/>
            <w:hideMark/>
          </w:tcPr>
          <w:p w14:paraId="00C96AA1"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2.0.0</w:t>
            </w:r>
          </w:p>
        </w:tc>
        <w:tc>
          <w:tcPr>
            <w:tcW w:w="1559" w:type="dxa"/>
            <w:tcBorders>
              <w:top w:val="nil"/>
              <w:left w:val="nil"/>
              <w:bottom w:val="single" w:sz="4" w:space="0" w:color="auto"/>
              <w:right w:val="single" w:sz="4" w:space="0" w:color="auto"/>
            </w:tcBorders>
            <w:shd w:val="clear" w:color="auto" w:fill="auto"/>
            <w:vAlign w:val="center"/>
            <w:hideMark/>
          </w:tcPr>
          <w:p w14:paraId="4A0C47CD"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542B6ED8"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14:paraId="214844F0"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88,5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C897750"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70B326E1"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23E77875"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73EB64D7"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ECF0FA7"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Оплата электроэнергии за уличное освещение (Закупка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vAlign w:val="center"/>
            <w:hideMark/>
          </w:tcPr>
          <w:p w14:paraId="389826B4"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04.4.01.20060</w:t>
            </w:r>
          </w:p>
        </w:tc>
        <w:tc>
          <w:tcPr>
            <w:tcW w:w="1134" w:type="dxa"/>
            <w:tcBorders>
              <w:top w:val="nil"/>
              <w:left w:val="nil"/>
              <w:bottom w:val="single" w:sz="4" w:space="0" w:color="auto"/>
              <w:right w:val="single" w:sz="4" w:space="0" w:color="auto"/>
            </w:tcBorders>
            <w:shd w:val="clear" w:color="auto" w:fill="auto"/>
            <w:vAlign w:val="center"/>
            <w:hideMark/>
          </w:tcPr>
          <w:p w14:paraId="4011983D"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2.0.0</w:t>
            </w:r>
          </w:p>
        </w:tc>
        <w:tc>
          <w:tcPr>
            <w:tcW w:w="1559" w:type="dxa"/>
            <w:tcBorders>
              <w:top w:val="nil"/>
              <w:left w:val="nil"/>
              <w:bottom w:val="single" w:sz="4" w:space="0" w:color="auto"/>
              <w:right w:val="single" w:sz="4" w:space="0" w:color="auto"/>
            </w:tcBorders>
            <w:shd w:val="clear" w:color="auto" w:fill="auto"/>
            <w:vAlign w:val="center"/>
            <w:hideMark/>
          </w:tcPr>
          <w:p w14:paraId="7E0A359F"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8B81051"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14:paraId="7856E17E"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359,2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8159875"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2F8699BF"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59C4F4AD"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71DED279" w14:textId="77777777" w:rsidTr="005B6258">
        <w:trPr>
          <w:trHeight w:val="16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8887DB3"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Комплекс процессных мероприятий «Организация благоустройства территории Митякинского сельского поселения»</w:t>
            </w:r>
          </w:p>
        </w:tc>
        <w:tc>
          <w:tcPr>
            <w:tcW w:w="2410" w:type="dxa"/>
            <w:tcBorders>
              <w:top w:val="nil"/>
              <w:left w:val="nil"/>
              <w:bottom w:val="single" w:sz="4" w:space="0" w:color="auto"/>
              <w:right w:val="single" w:sz="4" w:space="0" w:color="auto"/>
            </w:tcBorders>
            <w:shd w:val="clear" w:color="auto" w:fill="auto"/>
            <w:vAlign w:val="center"/>
            <w:hideMark/>
          </w:tcPr>
          <w:p w14:paraId="174AFD98"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04.4.02.00000</w:t>
            </w:r>
          </w:p>
        </w:tc>
        <w:tc>
          <w:tcPr>
            <w:tcW w:w="1134" w:type="dxa"/>
            <w:tcBorders>
              <w:top w:val="nil"/>
              <w:left w:val="nil"/>
              <w:bottom w:val="single" w:sz="4" w:space="0" w:color="auto"/>
              <w:right w:val="single" w:sz="4" w:space="0" w:color="auto"/>
            </w:tcBorders>
            <w:shd w:val="clear" w:color="auto" w:fill="auto"/>
            <w:vAlign w:val="center"/>
            <w:hideMark/>
          </w:tcPr>
          <w:p w14:paraId="32EF6139"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2471999B"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351E973E"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719CE762"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147,9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B658DD8"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71FF5907"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6C075F45"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58E0E9B7" w14:textId="77777777" w:rsidTr="005B6258">
        <w:trPr>
          <w:trHeight w:val="11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C3D6844"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Расходы на благоустройство территории Митякинского сельского поселения (Закупка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vAlign w:val="center"/>
            <w:hideMark/>
          </w:tcPr>
          <w:p w14:paraId="2AD5B95E"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04.4.02.20070</w:t>
            </w:r>
          </w:p>
        </w:tc>
        <w:tc>
          <w:tcPr>
            <w:tcW w:w="1134" w:type="dxa"/>
            <w:tcBorders>
              <w:top w:val="nil"/>
              <w:left w:val="nil"/>
              <w:bottom w:val="single" w:sz="4" w:space="0" w:color="auto"/>
              <w:right w:val="single" w:sz="4" w:space="0" w:color="auto"/>
            </w:tcBorders>
            <w:shd w:val="clear" w:color="auto" w:fill="auto"/>
            <w:vAlign w:val="center"/>
            <w:hideMark/>
          </w:tcPr>
          <w:p w14:paraId="64351B9F"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2.0.0</w:t>
            </w:r>
          </w:p>
        </w:tc>
        <w:tc>
          <w:tcPr>
            <w:tcW w:w="1559" w:type="dxa"/>
            <w:tcBorders>
              <w:top w:val="nil"/>
              <w:left w:val="nil"/>
              <w:bottom w:val="single" w:sz="4" w:space="0" w:color="auto"/>
              <w:right w:val="single" w:sz="4" w:space="0" w:color="auto"/>
            </w:tcBorders>
            <w:shd w:val="clear" w:color="auto" w:fill="auto"/>
            <w:vAlign w:val="center"/>
            <w:hideMark/>
          </w:tcPr>
          <w:p w14:paraId="64717FBF"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13EAC2F"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14:paraId="0C607333"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142,9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B302332"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30C333CB"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4BA6CBB0"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0CE5573A" w14:textId="77777777" w:rsidTr="005B6258">
        <w:trPr>
          <w:trHeight w:val="73"/>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4772F5F6"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Расходы на мероприятия по отлову и содержанию безнадзорных животных (Закупка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vAlign w:val="center"/>
            <w:hideMark/>
          </w:tcPr>
          <w:p w14:paraId="2052A819"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04.4.02.20080</w:t>
            </w:r>
          </w:p>
        </w:tc>
        <w:tc>
          <w:tcPr>
            <w:tcW w:w="1134" w:type="dxa"/>
            <w:tcBorders>
              <w:top w:val="nil"/>
              <w:left w:val="nil"/>
              <w:bottom w:val="single" w:sz="4" w:space="0" w:color="auto"/>
              <w:right w:val="single" w:sz="4" w:space="0" w:color="auto"/>
            </w:tcBorders>
            <w:shd w:val="clear" w:color="auto" w:fill="auto"/>
            <w:vAlign w:val="center"/>
            <w:hideMark/>
          </w:tcPr>
          <w:p w14:paraId="1E0796BC"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2.0.0</w:t>
            </w:r>
          </w:p>
        </w:tc>
        <w:tc>
          <w:tcPr>
            <w:tcW w:w="1559" w:type="dxa"/>
            <w:tcBorders>
              <w:top w:val="nil"/>
              <w:left w:val="nil"/>
              <w:bottom w:val="single" w:sz="4" w:space="0" w:color="auto"/>
              <w:right w:val="single" w:sz="4" w:space="0" w:color="auto"/>
            </w:tcBorders>
            <w:shd w:val="clear" w:color="auto" w:fill="auto"/>
            <w:vAlign w:val="center"/>
            <w:hideMark/>
          </w:tcPr>
          <w:p w14:paraId="242E60FF"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24BE10B"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14:paraId="540524A2"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45B392F"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1AADB437"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14E76A4A"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1B416AD2" w14:textId="77777777" w:rsidTr="005B6258">
        <w:trPr>
          <w:trHeight w:val="11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5500457"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Муниципальная программа "Развитие культуры"</w:t>
            </w:r>
          </w:p>
        </w:tc>
        <w:tc>
          <w:tcPr>
            <w:tcW w:w="2410" w:type="dxa"/>
            <w:tcBorders>
              <w:top w:val="nil"/>
              <w:left w:val="nil"/>
              <w:bottom w:val="single" w:sz="4" w:space="0" w:color="auto"/>
              <w:right w:val="single" w:sz="4" w:space="0" w:color="auto"/>
            </w:tcBorders>
            <w:shd w:val="clear" w:color="auto" w:fill="auto"/>
            <w:vAlign w:val="center"/>
            <w:hideMark/>
          </w:tcPr>
          <w:p w14:paraId="79C36740"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06.0.00.00000</w:t>
            </w:r>
          </w:p>
        </w:tc>
        <w:tc>
          <w:tcPr>
            <w:tcW w:w="1134" w:type="dxa"/>
            <w:tcBorders>
              <w:top w:val="nil"/>
              <w:left w:val="nil"/>
              <w:bottom w:val="single" w:sz="4" w:space="0" w:color="auto"/>
              <w:right w:val="single" w:sz="4" w:space="0" w:color="auto"/>
            </w:tcBorders>
            <w:shd w:val="clear" w:color="auto" w:fill="auto"/>
            <w:vAlign w:val="center"/>
            <w:hideMark/>
          </w:tcPr>
          <w:p w14:paraId="585D06CC"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03DAA664"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762DFB7A"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5D157D84"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6 235,3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C7D1715"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3 618,5</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14:paraId="05EB4A36"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389,8</w:t>
            </w:r>
          </w:p>
        </w:tc>
        <w:tc>
          <w:tcPr>
            <w:tcW w:w="222" w:type="dxa"/>
            <w:vAlign w:val="center"/>
            <w:hideMark/>
          </w:tcPr>
          <w:p w14:paraId="2E8ABB55"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30AEFA2D"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37ABC3F2"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Комплекс процессных мероприятий</w:t>
            </w:r>
          </w:p>
        </w:tc>
        <w:tc>
          <w:tcPr>
            <w:tcW w:w="2410" w:type="dxa"/>
            <w:tcBorders>
              <w:top w:val="nil"/>
              <w:left w:val="nil"/>
              <w:bottom w:val="single" w:sz="4" w:space="0" w:color="auto"/>
              <w:right w:val="single" w:sz="4" w:space="0" w:color="auto"/>
            </w:tcBorders>
            <w:shd w:val="clear" w:color="auto" w:fill="auto"/>
            <w:vAlign w:val="center"/>
            <w:hideMark/>
          </w:tcPr>
          <w:p w14:paraId="5388E398"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06.4.00.00000</w:t>
            </w:r>
          </w:p>
        </w:tc>
        <w:tc>
          <w:tcPr>
            <w:tcW w:w="1134" w:type="dxa"/>
            <w:tcBorders>
              <w:top w:val="nil"/>
              <w:left w:val="nil"/>
              <w:bottom w:val="single" w:sz="4" w:space="0" w:color="auto"/>
              <w:right w:val="single" w:sz="4" w:space="0" w:color="auto"/>
            </w:tcBorders>
            <w:shd w:val="clear" w:color="auto" w:fill="auto"/>
            <w:vAlign w:val="center"/>
            <w:hideMark/>
          </w:tcPr>
          <w:p w14:paraId="45901F67"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45117C72"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4AE00CF0"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105D1FC4"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6 235,3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F986E1B"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3 618,5</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14:paraId="75C4DBB8"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389,8</w:t>
            </w:r>
          </w:p>
        </w:tc>
        <w:tc>
          <w:tcPr>
            <w:tcW w:w="222" w:type="dxa"/>
            <w:vAlign w:val="center"/>
            <w:hideMark/>
          </w:tcPr>
          <w:p w14:paraId="1C2E20DA"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6A3E2703"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43C065EA"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Комплекс процессных мероприятий «Создание условий для развития культуры»</w:t>
            </w:r>
          </w:p>
        </w:tc>
        <w:tc>
          <w:tcPr>
            <w:tcW w:w="2410" w:type="dxa"/>
            <w:tcBorders>
              <w:top w:val="nil"/>
              <w:left w:val="nil"/>
              <w:bottom w:val="single" w:sz="4" w:space="0" w:color="auto"/>
              <w:right w:val="single" w:sz="4" w:space="0" w:color="auto"/>
            </w:tcBorders>
            <w:shd w:val="clear" w:color="auto" w:fill="auto"/>
            <w:vAlign w:val="center"/>
            <w:hideMark/>
          </w:tcPr>
          <w:p w14:paraId="4712AC7B"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06.4.01.00000</w:t>
            </w:r>
          </w:p>
        </w:tc>
        <w:tc>
          <w:tcPr>
            <w:tcW w:w="1134" w:type="dxa"/>
            <w:tcBorders>
              <w:top w:val="nil"/>
              <w:left w:val="nil"/>
              <w:bottom w:val="single" w:sz="4" w:space="0" w:color="auto"/>
              <w:right w:val="single" w:sz="4" w:space="0" w:color="auto"/>
            </w:tcBorders>
            <w:shd w:val="clear" w:color="auto" w:fill="auto"/>
            <w:vAlign w:val="center"/>
            <w:hideMark/>
          </w:tcPr>
          <w:p w14:paraId="326FC8CB"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0576F2FC"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3F545BDA"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22549DC7"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6 235,3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3359E22"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3 618,5</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14:paraId="5B0032BA"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389,8</w:t>
            </w:r>
          </w:p>
        </w:tc>
        <w:tc>
          <w:tcPr>
            <w:tcW w:w="222" w:type="dxa"/>
            <w:vAlign w:val="center"/>
            <w:hideMark/>
          </w:tcPr>
          <w:p w14:paraId="31A6E223"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24E55CF3" w14:textId="77777777" w:rsidTr="005B6258">
        <w:trPr>
          <w:trHeight w:val="454"/>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6D6B972C"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бюджетных учреждений Митякинского сельского поселения, в том числе предоставление субсидий бюджетным муниципальным учреждениям Митякинского сельского поселения (Предоставление субсидий бюджетным, автономным учреждениям и иным некоммерческим организациям)</w:t>
            </w:r>
          </w:p>
        </w:tc>
        <w:tc>
          <w:tcPr>
            <w:tcW w:w="2410" w:type="dxa"/>
            <w:tcBorders>
              <w:top w:val="nil"/>
              <w:left w:val="nil"/>
              <w:bottom w:val="single" w:sz="4" w:space="0" w:color="auto"/>
              <w:right w:val="single" w:sz="4" w:space="0" w:color="auto"/>
            </w:tcBorders>
            <w:shd w:val="clear" w:color="auto" w:fill="auto"/>
            <w:vAlign w:val="center"/>
            <w:hideMark/>
          </w:tcPr>
          <w:p w14:paraId="53936134"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06.4.01.00590</w:t>
            </w:r>
          </w:p>
        </w:tc>
        <w:tc>
          <w:tcPr>
            <w:tcW w:w="1134" w:type="dxa"/>
            <w:tcBorders>
              <w:top w:val="nil"/>
              <w:left w:val="nil"/>
              <w:bottom w:val="single" w:sz="4" w:space="0" w:color="auto"/>
              <w:right w:val="single" w:sz="4" w:space="0" w:color="auto"/>
            </w:tcBorders>
            <w:shd w:val="clear" w:color="auto" w:fill="auto"/>
            <w:vAlign w:val="center"/>
            <w:hideMark/>
          </w:tcPr>
          <w:p w14:paraId="5804E939"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6.0.0</w:t>
            </w:r>
          </w:p>
        </w:tc>
        <w:tc>
          <w:tcPr>
            <w:tcW w:w="1559" w:type="dxa"/>
            <w:tcBorders>
              <w:top w:val="nil"/>
              <w:left w:val="nil"/>
              <w:bottom w:val="single" w:sz="4" w:space="0" w:color="auto"/>
              <w:right w:val="single" w:sz="4" w:space="0" w:color="auto"/>
            </w:tcBorders>
            <w:shd w:val="clear" w:color="auto" w:fill="auto"/>
            <w:vAlign w:val="center"/>
            <w:hideMark/>
          </w:tcPr>
          <w:p w14:paraId="4F7407AC"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08</w:t>
            </w:r>
          </w:p>
        </w:tc>
        <w:tc>
          <w:tcPr>
            <w:tcW w:w="1276" w:type="dxa"/>
            <w:tcBorders>
              <w:top w:val="nil"/>
              <w:left w:val="nil"/>
              <w:bottom w:val="single" w:sz="4" w:space="0" w:color="auto"/>
              <w:right w:val="single" w:sz="4" w:space="0" w:color="auto"/>
            </w:tcBorders>
            <w:shd w:val="clear" w:color="auto" w:fill="auto"/>
            <w:vAlign w:val="center"/>
            <w:hideMark/>
          </w:tcPr>
          <w:p w14:paraId="315734C4"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14:paraId="79901087"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6 235,3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6D6F644"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3 618,5</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14:paraId="1FB265D9"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389,8</w:t>
            </w:r>
          </w:p>
        </w:tc>
        <w:tc>
          <w:tcPr>
            <w:tcW w:w="222" w:type="dxa"/>
            <w:vAlign w:val="center"/>
            <w:hideMark/>
          </w:tcPr>
          <w:p w14:paraId="19F9F2D4"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767AE043"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E2B9705"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Муниципальная программа "Муниципальная политика"</w:t>
            </w:r>
          </w:p>
        </w:tc>
        <w:tc>
          <w:tcPr>
            <w:tcW w:w="2410" w:type="dxa"/>
            <w:tcBorders>
              <w:top w:val="nil"/>
              <w:left w:val="nil"/>
              <w:bottom w:val="single" w:sz="4" w:space="0" w:color="auto"/>
              <w:right w:val="single" w:sz="4" w:space="0" w:color="auto"/>
            </w:tcBorders>
            <w:shd w:val="clear" w:color="auto" w:fill="auto"/>
            <w:vAlign w:val="center"/>
            <w:hideMark/>
          </w:tcPr>
          <w:p w14:paraId="394D4BE5"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07.0.00.00000</w:t>
            </w:r>
          </w:p>
        </w:tc>
        <w:tc>
          <w:tcPr>
            <w:tcW w:w="1134" w:type="dxa"/>
            <w:tcBorders>
              <w:top w:val="nil"/>
              <w:left w:val="nil"/>
              <w:bottom w:val="single" w:sz="4" w:space="0" w:color="auto"/>
              <w:right w:val="single" w:sz="4" w:space="0" w:color="auto"/>
            </w:tcBorders>
            <w:shd w:val="clear" w:color="auto" w:fill="auto"/>
            <w:vAlign w:val="center"/>
            <w:hideMark/>
          </w:tcPr>
          <w:p w14:paraId="6565690E"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7E7C2841"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7C215493"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25B67B1F"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41,8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49E2781"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225E7880"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1D418AE9"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0176E231"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62FA5F73"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Комплекс процессных мероприятий</w:t>
            </w:r>
          </w:p>
        </w:tc>
        <w:tc>
          <w:tcPr>
            <w:tcW w:w="2410" w:type="dxa"/>
            <w:tcBorders>
              <w:top w:val="nil"/>
              <w:left w:val="nil"/>
              <w:bottom w:val="single" w:sz="4" w:space="0" w:color="auto"/>
              <w:right w:val="single" w:sz="4" w:space="0" w:color="auto"/>
            </w:tcBorders>
            <w:shd w:val="clear" w:color="auto" w:fill="auto"/>
            <w:vAlign w:val="center"/>
            <w:hideMark/>
          </w:tcPr>
          <w:p w14:paraId="3A2CBB62"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07.4.00.00000</w:t>
            </w:r>
          </w:p>
        </w:tc>
        <w:tc>
          <w:tcPr>
            <w:tcW w:w="1134" w:type="dxa"/>
            <w:tcBorders>
              <w:top w:val="nil"/>
              <w:left w:val="nil"/>
              <w:bottom w:val="single" w:sz="4" w:space="0" w:color="auto"/>
              <w:right w:val="single" w:sz="4" w:space="0" w:color="auto"/>
            </w:tcBorders>
            <w:shd w:val="clear" w:color="auto" w:fill="auto"/>
            <w:vAlign w:val="center"/>
            <w:hideMark/>
          </w:tcPr>
          <w:p w14:paraId="611D7B10"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4306F432"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7CD304C4"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466AD4E7"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41,8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B768BF2"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5DE37736"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7A614A93"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00DBAA5A"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48D01DC9"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lastRenderedPageBreak/>
              <w:t>Комплекс процессных мероприятий «Развитие муниципального управления и муниципальной</w:t>
            </w:r>
            <w:r w:rsidRPr="006B6EFA">
              <w:rPr>
                <w:rFonts w:ascii="Times New Roman" w:eastAsia="Times New Roman" w:hAnsi="Times New Roman" w:cs="Times New Roman"/>
                <w:color w:val="000000"/>
                <w:sz w:val="20"/>
                <w:szCs w:val="20"/>
                <w:lang w:eastAsia="ru-RU"/>
              </w:rPr>
              <w:br/>
              <w:t>службы в Митякинском сельском поселении, профессиональное развитие лиц, занятых в системе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14:paraId="73137365"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07.4.01.00000</w:t>
            </w:r>
          </w:p>
        </w:tc>
        <w:tc>
          <w:tcPr>
            <w:tcW w:w="1134" w:type="dxa"/>
            <w:tcBorders>
              <w:top w:val="nil"/>
              <w:left w:val="nil"/>
              <w:bottom w:val="single" w:sz="4" w:space="0" w:color="auto"/>
              <w:right w:val="single" w:sz="4" w:space="0" w:color="auto"/>
            </w:tcBorders>
            <w:shd w:val="clear" w:color="auto" w:fill="auto"/>
            <w:vAlign w:val="center"/>
            <w:hideMark/>
          </w:tcPr>
          <w:p w14:paraId="4C3EEB04"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24CAE613"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16E936C7"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0BE73BE6"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0F1A498"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11444459"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02FEB7BE"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66DD499D"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622E643"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Расходы на обучение муниципальных служащих (Закупка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vAlign w:val="center"/>
            <w:hideMark/>
          </w:tcPr>
          <w:p w14:paraId="03E85F38"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07.4.01.20100</w:t>
            </w:r>
          </w:p>
        </w:tc>
        <w:tc>
          <w:tcPr>
            <w:tcW w:w="1134" w:type="dxa"/>
            <w:tcBorders>
              <w:top w:val="nil"/>
              <w:left w:val="nil"/>
              <w:bottom w:val="single" w:sz="4" w:space="0" w:color="auto"/>
              <w:right w:val="single" w:sz="4" w:space="0" w:color="auto"/>
            </w:tcBorders>
            <w:shd w:val="clear" w:color="auto" w:fill="auto"/>
            <w:vAlign w:val="center"/>
            <w:hideMark/>
          </w:tcPr>
          <w:p w14:paraId="0499A79E"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2.0.0</w:t>
            </w:r>
          </w:p>
        </w:tc>
        <w:tc>
          <w:tcPr>
            <w:tcW w:w="1559" w:type="dxa"/>
            <w:tcBorders>
              <w:top w:val="nil"/>
              <w:left w:val="nil"/>
              <w:bottom w:val="single" w:sz="4" w:space="0" w:color="auto"/>
              <w:right w:val="single" w:sz="4" w:space="0" w:color="auto"/>
            </w:tcBorders>
            <w:shd w:val="clear" w:color="auto" w:fill="auto"/>
            <w:vAlign w:val="center"/>
            <w:hideMark/>
          </w:tcPr>
          <w:p w14:paraId="15C00DE2"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07</w:t>
            </w:r>
          </w:p>
        </w:tc>
        <w:tc>
          <w:tcPr>
            <w:tcW w:w="1276" w:type="dxa"/>
            <w:tcBorders>
              <w:top w:val="nil"/>
              <w:left w:val="nil"/>
              <w:bottom w:val="single" w:sz="4" w:space="0" w:color="auto"/>
              <w:right w:val="single" w:sz="4" w:space="0" w:color="auto"/>
            </w:tcBorders>
            <w:shd w:val="clear" w:color="auto" w:fill="auto"/>
            <w:vAlign w:val="center"/>
            <w:hideMark/>
          </w:tcPr>
          <w:p w14:paraId="03E14697"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14:paraId="745DD052"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E0DD866"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0433A1CB"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4BD288F7"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7E1CB05B"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25DFCBA"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Комплекс процессных мероприятий «Реализация муниципальной государственной информационной политики»</w:t>
            </w:r>
          </w:p>
        </w:tc>
        <w:tc>
          <w:tcPr>
            <w:tcW w:w="2410" w:type="dxa"/>
            <w:tcBorders>
              <w:top w:val="nil"/>
              <w:left w:val="nil"/>
              <w:bottom w:val="single" w:sz="4" w:space="0" w:color="auto"/>
              <w:right w:val="single" w:sz="4" w:space="0" w:color="auto"/>
            </w:tcBorders>
            <w:shd w:val="clear" w:color="auto" w:fill="auto"/>
            <w:vAlign w:val="center"/>
            <w:hideMark/>
          </w:tcPr>
          <w:p w14:paraId="7AB54C99"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07.4.02.00000</w:t>
            </w:r>
          </w:p>
        </w:tc>
        <w:tc>
          <w:tcPr>
            <w:tcW w:w="1134" w:type="dxa"/>
            <w:tcBorders>
              <w:top w:val="nil"/>
              <w:left w:val="nil"/>
              <w:bottom w:val="single" w:sz="4" w:space="0" w:color="auto"/>
              <w:right w:val="single" w:sz="4" w:space="0" w:color="auto"/>
            </w:tcBorders>
            <w:shd w:val="clear" w:color="auto" w:fill="auto"/>
            <w:vAlign w:val="center"/>
            <w:hideMark/>
          </w:tcPr>
          <w:p w14:paraId="18489267"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332546F8"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382071DC"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4FBCCFA0"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40,0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9760AA3"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6082DD10"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1767A474"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316CA181"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DA6986F"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Расходы на официальное опубликование нормативных правовых актов Администрации Митякинского сельского поселения, Собрания депутатов Митякинского сельского поселения в газете «Родная сторона», на официальном сайте Администрации Митякинского сельского поселения (Закупка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vAlign w:val="center"/>
            <w:hideMark/>
          </w:tcPr>
          <w:p w14:paraId="6B329A16"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07.4.02.20110</w:t>
            </w:r>
          </w:p>
        </w:tc>
        <w:tc>
          <w:tcPr>
            <w:tcW w:w="1134" w:type="dxa"/>
            <w:tcBorders>
              <w:top w:val="nil"/>
              <w:left w:val="nil"/>
              <w:bottom w:val="single" w:sz="4" w:space="0" w:color="auto"/>
              <w:right w:val="single" w:sz="4" w:space="0" w:color="auto"/>
            </w:tcBorders>
            <w:shd w:val="clear" w:color="auto" w:fill="auto"/>
            <w:vAlign w:val="center"/>
            <w:hideMark/>
          </w:tcPr>
          <w:p w14:paraId="0F4E2DF0"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2.0.0</w:t>
            </w:r>
          </w:p>
        </w:tc>
        <w:tc>
          <w:tcPr>
            <w:tcW w:w="1559" w:type="dxa"/>
            <w:tcBorders>
              <w:top w:val="nil"/>
              <w:left w:val="nil"/>
              <w:bottom w:val="single" w:sz="4" w:space="0" w:color="auto"/>
              <w:right w:val="single" w:sz="4" w:space="0" w:color="auto"/>
            </w:tcBorders>
            <w:shd w:val="clear" w:color="auto" w:fill="auto"/>
            <w:vAlign w:val="center"/>
            <w:hideMark/>
          </w:tcPr>
          <w:p w14:paraId="4545120D"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14:paraId="05D2499A"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13</w:t>
            </w:r>
          </w:p>
        </w:tc>
        <w:tc>
          <w:tcPr>
            <w:tcW w:w="1134" w:type="dxa"/>
            <w:tcBorders>
              <w:top w:val="nil"/>
              <w:left w:val="nil"/>
              <w:bottom w:val="single" w:sz="4" w:space="0" w:color="auto"/>
              <w:right w:val="single" w:sz="4" w:space="0" w:color="auto"/>
            </w:tcBorders>
            <w:shd w:val="clear" w:color="auto" w:fill="auto"/>
            <w:vAlign w:val="center"/>
            <w:hideMark/>
          </w:tcPr>
          <w:p w14:paraId="6F5E5A5B"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40,0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1BD44DB"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25073956"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212F5F6D"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36C43763"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F7CA197"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Администрация Митякинского сельского поселения</w:t>
            </w:r>
          </w:p>
        </w:tc>
        <w:tc>
          <w:tcPr>
            <w:tcW w:w="2410" w:type="dxa"/>
            <w:tcBorders>
              <w:top w:val="nil"/>
              <w:left w:val="nil"/>
              <w:bottom w:val="single" w:sz="4" w:space="0" w:color="auto"/>
              <w:right w:val="single" w:sz="4" w:space="0" w:color="auto"/>
            </w:tcBorders>
            <w:shd w:val="clear" w:color="auto" w:fill="auto"/>
            <w:vAlign w:val="center"/>
            <w:hideMark/>
          </w:tcPr>
          <w:p w14:paraId="5B4FDB85"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89.1.00.00000</w:t>
            </w:r>
          </w:p>
        </w:tc>
        <w:tc>
          <w:tcPr>
            <w:tcW w:w="1134" w:type="dxa"/>
            <w:tcBorders>
              <w:top w:val="nil"/>
              <w:left w:val="nil"/>
              <w:bottom w:val="single" w:sz="4" w:space="0" w:color="auto"/>
              <w:right w:val="single" w:sz="4" w:space="0" w:color="auto"/>
            </w:tcBorders>
            <w:shd w:val="clear" w:color="auto" w:fill="auto"/>
            <w:vAlign w:val="center"/>
            <w:hideMark/>
          </w:tcPr>
          <w:p w14:paraId="21A569F7"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61DEEABE"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3FE055D6"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1C49D247"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9 459,3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714B7F9"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8 688,2</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14:paraId="50E29E8D"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8 903,7</w:t>
            </w:r>
          </w:p>
        </w:tc>
        <w:tc>
          <w:tcPr>
            <w:tcW w:w="222" w:type="dxa"/>
            <w:vAlign w:val="center"/>
            <w:hideMark/>
          </w:tcPr>
          <w:p w14:paraId="20E971EC"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7935C30C" w14:textId="77777777" w:rsidTr="005B6258">
        <w:trPr>
          <w:trHeight w:val="1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08DA3D6"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Расходы на выплаты по оплате труда работников Администрации Митякинского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vAlign w:val="center"/>
            <w:hideMark/>
          </w:tcPr>
          <w:p w14:paraId="74D31E88"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89.1.00.00110</w:t>
            </w:r>
          </w:p>
        </w:tc>
        <w:tc>
          <w:tcPr>
            <w:tcW w:w="1134" w:type="dxa"/>
            <w:tcBorders>
              <w:top w:val="nil"/>
              <w:left w:val="nil"/>
              <w:bottom w:val="single" w:sz="4" w:space="0" w:color="auto"/>
              <w:right w:val="single" w:sz="4" w:space="0" w:color="auto"/>
            </w:tcBorders>
            <w:shd w:val="clear" w:color="auto" w:fill="auto"/>
            <w:vAlign w:val="center"/>
            <w:hideMark/>
          </w:tcPr>
          <w:p w14:paraId="624746C8"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1.0.0</w:t>
            </w:r>
          </w:p>
        </w:tc>
        <w:tc>
          <w:tcPr>
            <w:tcW w:w="1559" w:type="dxa"/>
            <w:tcBorders>
              <w:top w:val="nil"/>
              <w:left w:val="nil"/>
              <w:bottom w:val="single" w:sz="4" w:space="0" w:color="auto"/>
              <w:right w:val="single" w:sz="4" w:space="0" w:color="auto"/>
            </w:tcBorders>
            <w:shd w:val="clear" w:color="auto" w:fill="auto"/>
            <w:vAlign w:val="center"/>
            <w:hideMark/>
          </w:tcPr>
          <w:p w14:paraId="63735EC4"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14:paraId="5C07658F"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14:paraId="22D00F6B"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8 518,3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2EC4800"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8 199,6</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14:paraId="5D92F074"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8 398,9</w:t>
            </w:r>
          </w:p>
        </w:tc>
        <w:tc>
          <w:tcPr>
            <w:tcW w:w="222" w:type="dxa"/>
            <w:vAlign w:val="center"/>
            <w:hideMark/>
          </w:tcPr>
          <w:p w14:paraId="691F84C7"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3BB572B1"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1E888DC3"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vAlign w:val="center"/>
            <w:hideMark/>
          </w:tcPr>
          <w:p w14:paraId="77B3229D"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89.1.00.00190</w:t>
            </w:r>
          </w:p>
        </w:tc>
        <w:tc>
          <w:tcPr>
            <w:tcW w:w="1134" w:type="dxa"/>
            <w:tcBorders>
              <w:top w:val="nil"/>
              <w:left w:val="nil"/>
              <w:bottom w:val="single" w:sz="4" w:space="0" w:color="auto"/>
              <w:right w:val="single" w:sz="4" w:space="0" w:color="auto"/>
            </w:tcBorders>
            <w:shd w:val="clear" w:color="auto" w:fill="auto"/>
            <w:vAlign w:val="center"/>
            <w:hideMark/>
          </w:tcPr>
          <w:p w14:paraId="2E43EAC1"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1.0.0</w:t>
            </w:r>
          </w:p>
        </w:tc>
        <w:tc>
          <w:tcPr>
            <w:tcW w:w="1559" w:type="dxa"/>
            <w:tcBorders>
              <w:top w:val="nil"/>
              <w:left w:val="nil"/>
              <w:bottom w:val="single" w:sz="4" w:space="0" w:color="auto"/>
              <w:right w:val="single" w:sz="4" w:space="0" w:color="auto"/>
            </w:tcBorders>
            <w:shd w:val="clear" w:color="auto" w:fill="auto"/>
            <w:vAlign w:val="center"/>
            <w:hideMark/>
          </w:tcPr>
          <w:p w14:paraId="7E91C28E"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14:paraId="38E1B6A0"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14:paraId="4627E779"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354,4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3E7F483"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369,8</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14:paraId="749BFA1D"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380,8</w:t>
            </w:r>
          </w:p>
        </w:tc>
        <w:tc>
          <w:tcPr>
            <w:tcW w:w="222" w:type="dxa"/>
            <w:vAlign w:val="center"/>
            <w:hideMark/>
          </w:tcPr>
          <w:p w14:paraId="1ED7110A"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61A79E1E" w14:textId="77777777" w:rsidTr="005B6258">
        <w:trPr>
          <w:trHeight w:val="22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3AFDC3C6"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lastRenderedPageBreak/>
              <w:t>Расходы на обеспечение функций органов местного самоуправления Митякинского сельского поселения (Закупка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vAlign w:val="center"/>
            <w:hideMark/>
          </w:tcPr>
          <w:p w14:paraId="344C43BE"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89.1.00.00190</w:t>
            </w:r>
          </w:p>
        </w:tc>
        <w:tc>
          <w:tcPr>
            <w:tcW w:w="1134" w:type="dxa"/>
            <w:tcBorders>
              <w:top w:val="nil"/>
              <w:left w:val="nil"/>
              <w:bottom w:val="single" w:sz="4" w:space="0" w:color="auto"/>
              <w:right w:val="single" w:sz="4" w:space="0" w:color="auto"/>
            </w:tcBorders>
            <w:shd w:val="clear" w:color="auto" w:fill="auto"/>
            <w:vAlign w:val="center"/>
            <w:hideMark/>
          </w:tcPr>
          <w:p w14:paraId="6CCFAE6E"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2.0.0</w:t>
            </w:r>
          </w:p>
        </w:tc>
        <w:tc>
          <w:tcPr>
            <w:tcW w:w="1559" w:type="dxa"/>
            <w:tcBorders>
              <w:top w:val="nil"/>
              <w:left w:val="nil"/>
              <w:bottom w:val="single" w:sz="4" w:space="0" w:color="auto"/>
              <w:right w:val="single" w:sz="4" w:space="0" w:color="auto"/>
            </w:tcBorders>
            <w:shd w:val="clear" w:color="auto" w:fill="auto"/>
            <w:vAlign w:val="center"/>
            <w:hideMark/>
          </w:tcPr>
          <w:p w14:paraId="7663AD11"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14:paraId="68F34FCC"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14:paraId="5949313B"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586,6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7F28264"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118,8</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14:paraId="5D812DFD"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124,0</w:t>
            </w:r>
          </w:p>
        </w:tc>
        <w:tc>
          <w:tcPr>
            <w:tcW w:w="222" w:type="dxa"/>
            <w:vAlign w:val="center"/>
            <w:hideMark/>
          </w:tcPr>
          <w:p w14:paraId="3FCE1FD2"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513FCE70"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7669D523"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Иные непрограммные мероприятия</w:t>
            </w:r>
          </w:p>
        </w:tc>
        <w:tc>
          <w:tcPr>
            <w:tcW w:w="2410" w:type="dxa"/>
            <w:tcBorders>
              <w:top w:val="nil"/>
              <w:left w:val="nil"/>
              <w:bottom w:val="single" w:sz="4" w:space="0" w:color="auto"/>
              <w:right w:val="single" w:sz="4" w:space="0" w:color="auto"/>
            </w:tcBorders>
            <w:shd w:val="clear" w:color="auto" w:fill="auto"/>
            <w:vAlign w:val="center"/>
            <w:hideMark/>
          </w:tcPr>
          <w:p w14:paraId="5522A3AA"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89.9.00.00000</w:t>
            </w:r>
          </w:p>
        </w:tc>
        <w:tc>
          <w:tcPr>
            <w:tcW w:w="1134" w:type="dxa"/>
            <w:tcBorders>
              <w:top w:val="nil"/>
              <w:left w:val="nil"/>
              <w:bottom w:val="single" w:sz="4" w:space="0" w:color="auto"/>
              <w:right w:val="single" w:sz="4" w:space="0" w:color="auto"/>
            </w:tcBorders>
            <w:shd w:val="clear" w:color="auto" w:fill="auto"/>
            <w:vAlign w:val="center"/>
            <w:hideMark/>
          </w:tcPr>
          <w:p w14:paraId="2CED85A7"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2F2D29CA"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72A90737"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5986CB34"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411,0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32E7E68"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448,4</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14:paraId="49B42091"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464,1</w:t>
            </w:r>
          </w:p>
        </w:tc>
        <w:tc>
          <w:tcPr>
            <w:tcW w:w="222" w:type="dxa"/>
            <w:vAlign w:val="center"/>
            <w:hideMark/>
          </w:tcPr>
          <w:p w14:paraId="1E522AC7"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22DFBF1F" w14:textId="77777777" w:rsidTr="005B6258">
        <w:trPr>
          <w:trHeight w:val="706"/>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17DF76BB"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vAlign w:val="center"/>
            <w:hideMark/>
          </w:tcPr>
          <w:p w14:paraId="72DAA7D1"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89.9.00.51180</w:t>
            </w:r>
          </w:p>
        </w:tc>
        <w:tc>
          <w:tcPr>
            <w:tcW w:w="1134" w:type="dxa"/>
            <w:tcBorders>
              <w:top w:val="nil"/>
              <w:left w:val="nil"/>
              <w:bottom w:val="single" w:sz="4" w:space="0" w:color="auto"/>
              <w:right w:val="single" w:sz="4" w:space="0" w:color="auto"/>
            </w:tcBorders>
            <w:shd w:val="clear" w:color="auto" w:fill="auto"/>
            <w:vAlign w:val="center"/>
            <w:hideMark/>
          </w:tcPr>
          <w:p w14:paraId="4964EC7E"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1.0.0</w:t>
            </w:r>
          </w:p>
        </w:tc>
        <w:tc>
          <w:tcPr>
            <w:tcW w:w="1559" w:type="dxa"/>
            <w:tcBorders>
              <w:top w:val="nil"/>
              <w:left w:val="nil"/>
              <w:bottom w:val="single" w:sz="4" w:space="0" w:color="auto"/>
              <w:right w:val="single" w:sz="4" w:space="0" w:color="auto"/>
            </w:tcBorders>
            <w:shd w:val="clear" w:color="auto" w:fill="auto"/>
            <w:vAlign w:val="center"/>
            <w:hideMark/>
          </w:tcPr>
          <w:p w14:paraId="3FD18972"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02</w:t>
            </w:r>
          </w:p>
        </w:tc>
        <w:tc>
          <w:tcPr>
            <w:tcW w:w="1276" w:type="dxa"/>
            <w:tcBorders>
              <w:top w:val="nil"/>
              <w:left w:val="nil"/>
              <w:bottom w:val="single" w:sz="4" w:space="0" w:color="auto"/>
              <w:right w:val="single" w:sz="4" w:space="0" w:color="auto"/>
            </w:tcBorders>
            <w:shd w:val="clear" w:color="auto" w:fill="auto"/>
            <w:vAlign w:val="center"/>
            <w:hideMark/>
          </w:tcPr>
          <w:p w14:paraId="6492B4ED"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14:paraId="6B33D21E"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392,0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E10C9ED"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415,5</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14:paraId="251F5AD9"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420,9</w:t>
            </w:r>
          </w:p>
        </w:tc>
        <w:tc>
          <w:tcPr>
            <w:tcW w:w="222" w:type="dxa"/>
            <w:vAlign w:val="center"/>
            <w:hideMark/>
          </w:tcPr>
          <w:p w14:paraId="3EECF0D4"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1CD49D00"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7CB3D463"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vAlign w:val="center"/>
            <w:hideMark/>
          </w:tcPr>
          <w:p w14:paraId="19E7C8C9"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89.9.00.51180</w:t>
            </w:r>
          </w:p>
        </w:tc>
        <w:tc>
          <w:tcPr>
            <w:tcW w:w="1134" w:type="dxa"/>
            <w:tcBorders>
              <w:top w:val="nil"/>
              <w:left w:val="nil"/>
              <w:bottom w:val="single" w:sz="4" w:space="0" w:color="auto"/>
              <w:right w:val="single" w:sz="4" w:space="0" w:color="auto"/>
            </w:tcBorders>
            <w:shd w:val="clear" w:color="auto" w:fill="auto"/>
            <w:vAlign w:val="center"/>
            <w:hideMark/>
          </w:tcPr>
          <w:p w14:paraId="6C0E935E"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2.0.0</w:t>
            </w:r>
          </w:p>
        </w:tc>
        <w:tc>
          <w:tcPr>
            <w:tcW w:w="1559" w:type="dxa"/>
            <w:tcBorders>
              <w:top w:val="nil"/>
              <w:left w:val="nil"/>
              <w:bottom w:val="single" w:sz="4" w:space="0" w:color="auto"/>
              <w:right w:val="single" w:sz="4" w:space="0" w:color="auto"/>
            </w:tcBorders>
            <w:shd w:val="clear" w:color="auto" w:fill="auto"/>
            <w:vAlign w:val="center"/>
            <w:hideMark/>
          </w:tcPr>
          <w:p w14:paraId="063880E0"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02</w:t>
            </w:r>
          </w:p>
        </w:tc>
        <w:tc>
          <w:tcPr>
            <w:tcW w:w="1276" w:type="dxa"/>
            <w:tcBorders>
              <w:top w:val="nil"/>
              <w:left w:val="nil"/>
              <w:bottom w:val="single" w:sz="4" w:space="0" w:color="auto"/>
              <w:right w:val="single" w:sz="4" w:space="0" w:color="auto"/>
            </w:tcBorders>
            <w:shd w:val="clear" w:color="auto" w:fill="auto"/>
            <w:vAlign w:val="center"/>
            <w:hideMark/>
          </w:tcPr>
          <w:p w14:paraId="40B4D170"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14:paraId="73D39B23"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18,8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7F38BAC"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32,7</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14:paraId="754205FF"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43,0</w:t>
            </w:r>
          </w:p>
        </w:tc>
        <w:tc>
          <w:tcPr>
            <w:tcW w:w="222" w:type="dxa"/>
            <w:vAlign w:val="center"/>
            <w:hideMark/>
          </w:tcPr>
          <w:p w14:paraId="00ECF08A"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785A2C73"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397CBB0"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vAlign w:val="center"/>
            <w:hideMark/>
          </w:tcPr>
          <w:p w14:paraId="116DF73E"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89.9.00.72390</w:t>
            </w:r>
          </w:p>
        </w:tc>
        <w:tc>
          <w:tcPr>
            <w:tcW w:w="1134" w:type="dxa"/>
            <w:tcBorders>
              <w:top w:val="nil"/>
              <w:left w:val="nil"/>
              <w:bottom w:val="single" w:sz="4" w:space="0" w:color="auto"/>
              <w:right w:val="single" w:sz="4" w:space="0" w:color="auto"/>
            </w:tcBorders>
            <w:shd w:val="clear" w:color="auto" w:fill="auto"/>
            <w:vAlign w:val="center"/>
            <w:hideMark/>
          </w:tcPr>
          <w:p w14:paraId="42B2CE9E"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2.0.0</w:t>
            </w:r>
          </w:p>
        </w:tc>
        <w:tc>
          <w:tcPr>
            <w:tcW w:w="1559" w:type="dxa"/>
            <w:tcBorders>
              <w:top w:val="nil"/>
              <w:left w:val="nil"/>
              <w:bottom w:val="single" w:sz="4" w:space="0" w:color="auto"/>
              <w:right w:val="single" w:sz="4" w:space="0" w:color="auto"/>
            </w:tcBorders>
            <w:shd w:val="clear" w:color="auto" w:fill="auto"/>
            <w:vAlign w:val="center"/>
            <w:hideMark/>
          </w:tcPr>
          <w:p w14:paraId="60AD515C"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14:paraId="7417235D"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14:paraId="36B4AB09"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C1242AC"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0,2</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14:paraId="7394A87B"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0,2</w:t>
            </w:r>
          </w:p>
        </w:tc>
        <w:tc>
          <w:tcPr>
            <w:tcW w:w="222" w:type="dxa"/>
            <w:vAlign w:val="center"/>
            <w:hideMark/>
          </w:tcPr>
          <w:p w14:paraId="29107B62"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205DE172"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36682D6A"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Финансовое обеспечение непредвиденных расходов</w:t>
            </w:r>
          </w:p>
        </w:tc>
        <w:tc>
          <w:tcPr>
            <w:tcW w:w="2410" w:type="dxa"/>
            <w:tcBorders>
              <w:top w:val="nil"/>
              <w:left w:val="nil"/>
              <w:bottom w:val="single" w:sz="4" w:space="0" w:color="auto"/>
              <w:right w:val="single" w:sz="4" w:space="0" w:color="auto"/>
            </w:tcBorders>
            <w:shd w:val="clear" w:color="auto" w:fill="auto"/>
            <w:vAlign w:val="center"/>
            <w:hideMark/>
          </w:tcPr>
          <w:p w14:paraId="55A31C3D"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99.1.00.00000</w:t>
            </w:r>
          </w:p>
        </w:tc>
        <w:tc>
          <w:tcPr>
            <w:tcW w:w="1134" w:type="dxa"/>
            <w:tcBorders>
              <w:top w:val="nil"/>
              <w:left w:val="nil"/>
              <w:bottom w:val="single" w:sz="4" w:space="0" w:color="auto"/>
              <w:right w:val="single" w:sz="4" w:space="0" w:color="auto"/>
            </w:tcBorders>
            <w:shd w:val="clear" w:color="auto" w:fill="auto"/>
            <w:vAlign w:val="center"/>
            <w:hideMark/>
          </w:tcPr>
          <w:p w14:paraId="6D7F3D1A"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455812B2"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5ED20111"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397FD12D"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78889AE"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4C16CC59"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21AA6127"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68000AB3"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4C9EA8CE"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Резервный фонд Администрации Митякинского сельского поселения на финансовое обеспечение иных непрограммных расходов (Иные бюджетные ассигнования)</w:t>
            </w:r>
          </w:p>
        </w:tc>
        <w:tc>
          <w:tcPr>
            <w:tcW w:w="2410" w:type="dxa"/>
            <w:tcBorders>
              <w:top w:val="nil"/>
              <w:left w:val="nil"/>
              <w:bottom w:val="single" w:sz="4" w:space="0" w:color="auto"/>
              <w:right w:val="single" w:sz="4" w:space="0" w:color="auto"/>
            </w:tcBorders>
            <w:shd w:val="clear" w:color="auto" w:fill="auto"/>
            <w:vAlign w:val="center"/>
            <w:hideMark/>
          </w:tcPr>
          <w:p w14:paraId="7DBED13B"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99.1.00.90100</w:t>
            </w:r>
          </w:p>
        </w:tc>
        <w:tc>
          <w:tcPr>
            <w:tcW w:w="1134" w:type="dxa"/>
            <w:tcBorders>
              <w:top w:val="nil"/>
              <w:left w:val="nil"/>
              <w:bottom w:val="single" w:sz="4" w:space="0" w:color="auto"/>
              <w:right w:val="single" w:sz="4" w:space="0" w:color="auto"/>
            </w:tcBorders>
            <w:shd w:val="clear" w:color="auto" w:fill="auto"/>
            <w:vAlign w:val="center"/>
            <w:hideMark/>
          </w:tcPr>
          <w:p w14:paraId="1C6DC1F1"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8.0.0</w:t>
            </w:r>
          </w:p>
        </w:tc>
        <w:tc>
          <w:tcPr>
            <w:tcW w:w="1559" w:type="dxa"/>
            <w:tcBorders>
              <w:top w:val="nil"/>
              <w:left w:val="nil"/>
              <w:bottom w:val="single" w:sz="4" w:space="0" w:color="auto"/>
              <w:right w:val="single" w:sz="4" w:space="0" w:color="auto"/>
            </w:tcBorders>
            <w:shd w:val="clear" w:color="auto" w:fill="auto"/>
            <w:vAlign w:val="center"/>
            <w:hideMark/>
          </w:tcPr>
          <w:p w14:paraId="39B5F79E"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14:paraId="14E943AA"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11</w:t>
            </w:r>
          </w:p>
        </w:tc>
        <w:tc>
          <w:tcPr>
            <w:tcW w:w="1134" w:type="dxa"/>
            <w:tcBorders>
              <w:top w:val="nil"/>
              <w:left w:val="nil"/>
              <w:bottom w:val="single" w:sz="4" w:space="0" w:color="auto"/>
              <w:right w:val="single" w:sz="4" w:space="0" w:color="auto"/>
            </w:tcBorders>
            <w:shd w:val="clear" w:color="auto" w:fill="auto"/>
            <w:vAlign w:val="center"/>
            <w:hideMark/>
          </w:tcPr>
          <w:p w14:paraId="53D58D60"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29D73B1"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2D6C22A5"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2879E983"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71406A72"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64A75323"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lastRenderedPageBreak/>
              <w:t>Иные непрограммные мероприятия</w:t>
            </w:r>
          </w:p>
        </w:tc>
        <w:tc>
          <w:tcPr>
            <w:tcW w:w="2410" w:type="dxa"/>
            <w:tcBorders>
              <w:top w:val="nil"/>
              <w:left w:val="nil"/>
              <w:bottom w:val="single" w:sz="4" w:space="0" w:color="auto"/>
              <w:right w:val="single" w:sz="4" w:space="0" w:color="auto"/>
            </w:tcBorders>
            <w:shd w:val="clear" w:color="auto" w:fill="auto"/>
            <w:vAlign w:val="center"/>
            <w:hideMark/>
          </w:tcPr>
          <w:p w14:paraId="022D44F4"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99.9.00.00000</w:t>
            </w:r>
          </w:p>
        </w:tc>
        <w:tc>
          <w:tcPr>
            <w:tcW w:w="1134" w:type="dxa"/>
            <w:tcBorders>
              <w:top w:val="nil"/>
              <w:left w:val="nil"/>
              <w:bottom w:val="single" w:sz="4" w:space="0" w:color="auto"/>
              <w:right w:val="single" w:sz="4" w:space="0" w:color="auto"/>
            </w:tcBorders>
            <w:shd w:val="clear" w:color="auto" w:fill="auto"/>
            <w:vAlign w:val="center"/>
            <w:hideMark/>
          </w:tcPr>
          <w:p w14:paraId="1DBAF2F3"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2807117F"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32370EFA"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05465E7F"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340,6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7A3E129"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1 134,7</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14:paraId="6501D67B"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489,2</w:t>
            </w:r>
          </w:p>
        </w:tc>
        <w:tc>
          <w:tcPr>
            <w:tcW w:w="222" w:type="dxa"/>
            <w:vAlign w:val="center"/>
            <w:hideMark/>
          </w:tcPr>
          <w:p w14:paraId="128E1ECD"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1CB9B40E" w14:textId="77777777" w:rsidTr="005B6258">
        <w:trPr>
          <w:trHeight w:val="232"/>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4F409EA9"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vAlign w:val="center"/>
            <w:hideMark/>
          </w:tcPr>
          <w:p w14:paraId="7D138DFC"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99.9.00.20140</w:t>
            </w:r>
          </w:p>
        </w:tc>
        <w:tc>
          <w:tcPr>
            <w:tcW w:w="1134" w:type="dxa"/>
            <w:tcBorders>
              <w:top w:val="nil"/>
              <w:left w:val="nil"/>
              <w:bottom w:val="single" w:sz="4" w:space="0" w:color="auto"/>
              <w:right w:val="single" w:sz="4" w:space="0" w:color="auto"/>
            </w:tcBorders>
            <w:shd w:val="clear" w:color="auto" w:fill="auto"/>
            <w:vAlign w:val="center"/>
            <w:hideMark/>
          </w:tcPr>
          <w:p w14:paraId="723AFF85"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2.0.0</w:t>
            </w:r>
          </w:p>
        </w:tc>
        <w:tc>
          <w:tcPr>
            <w:tcW w:w="1559" w:type="dxa"/>
            <w:tcBorders>
              <w:top w:val="nil"/>
              <w:left w:val="nil"/>
              <w:bottom w:val="single" w:sz="4" w:space="0" w:color="auto"/>
              <w:right w:val="single" w:sz="4" w:space="0" w:color="auto"/>
            </w:tcBorders>
            <w:shd w:val="clear" w:color="auto" w:fill="auto"/>
            <w:vAlign w:val="center"/>
            <w:hideMark/>
          </w:tcPr>
          <w:p w14:paraId="5C697EA3"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14:paraId="562C0DA7"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13</w:t>
            </w:r>
          </w:p>
        </w:tc>
        <w:tc>
          <w:tcPr>
            <w:tcW w:w="1134" w:type="dxa"/>
            <w:tcBorders>
              <w:top w:val="nil"/>
              <w:left w:val="nil"/>
              <w:bottom w:val="single" w:sz="4" w:space="0" w:color="auto"/>
              <w:right w:val="single" w:sz="4" w:space="0" w:color="auto"/>
            </w:tcBorders>
            <w:shd w:val="clear" w:color="auto" w:fill="auto"/>
            <w:vAlign w:val="center"/>
            <w:hideMark/>
          </w:tcPr>
          <w:p w14:paraId="7314A2B8"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9B371FD"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7428EE91"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61553406"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165CB734"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1B3D49D1"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Расходы на топографо-геодезические, картографические и землеустроительные работы (Закупка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vAlign w:val="center"/>
            <w:hideMark/>
          </w:tcPr>
          <w:p w14:paraId="19458A67"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99.9.00.20160</w:t>
            </w:r>
          </w:p>
        </w:tc>
        <w:tc>
          <w:tcPr>
            <w:tcW w:w="1134" w:type="dxa"/>
            <w:tcBorders>
              <w:top w:val="nil"/>
              <w:left w:val="nil"/>
              <w:bottom w:val="single" w:sz="4" w:space="0" w:color="auto"/>
              <w:right w:val="single" w:sz="4" w:space="0" w:color="auto"/>
            </w:tcBorders>
            <w:shd w:val="clear" w:color="auto" w:fill="auto"/>
            <w:vAlign w:val="center"/>
            <w:hideMark/>
          </w:tcPr>
          <w:p w14:paraId="1BDB6318"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2.0.0</w:t>
            </w:r>
          </w:p>
        </w:tc>
        <w:tc>
          <w:tcPr>
            <w:tcW w:w="1559" w:type="dxa"/>
            <w:tcBorders>
              <w:top w:val="nil"/>
              <w:left w:val="nil"/>
              <w:bottom w:val="single" w:sz="4" w:space="0" w:color="auto"/>
              <w:right w:val="single" w:sz="4" w:space="0" w:color="auto"/>
            </w:tcBorders>
            <w:shd w:val="clear" w:color="auto" w:fill="auto"/>
            <w:vAlign w:val="center"/>
            <w:hideMark/>
          </w:tcPr>
          <w:p w14:paraId="4A7542BF"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04</w:t>
            </w:r>
          </w:p>
        </w:tc>
        <w:tc>
          <w:tcPr>
            <w:tcW w:w="1276" w:type="dxa"/>
            <w:tcBorders>
              <w:top w:val="nil"/>
              <w:left w:val="nil"/>
              <w:bottom w:val="single" w:sz="4" w:space="0" w:color="auto"/>
              <w:right w:val="single" w:sz="4" w:space="0" w:color="auto"/>
            </w:tcBorders>
            <w:shd w:val="clear" w:color="auto" w:fill="auto"/>
            <w:vAlign w:val="center"/>
            <w:hideMark/>
          </w:tcPr>
          <w:p w14:paraId="0F8E679D"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14:paraId="6529BDC9"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D62BA5D"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1F943C4E"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14DA50DC"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5822B946"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7DED10F7"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(Межбюджетные трансферты)</w:t>
            </w:r>
          </w:p>
        </w:tc>
        <w:tc>
          <w:tcPr>
            <w:tcW w:w="2410" w:type="dxa"/>
            <w:tcBorders>
              <w:top w:val="nil"/>
              <w:left w:val="nil"/>
              <w:bottom w:val="single" w:sz="4" w:space="0" w:color="auto"/>
              <w:right w:val="single" w:sz="4" w:space="0" w:color="auto"/>
            </w:tcBorders>
            <w:shd w:val="clear" w:color="auto" w:fill="auto"/>
            <w:vAlign w:val="center"/>
            <w:hideMark/>
          </w:tcPr>
          <w:p w14:paraId="0AB0D416"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99.9.00.85010</w:t>
            </w:r>
          </w:p>
        </w:tc>
        <w:tc>
          <w:tcPr>
            <w:tcW w:w="1134" w:type="dxa"/>
            <w:tcBorders>
              <w:top w:val="nil"/>
              <w:left w:val="nil"/>
              <w:bottom w:val="single" w:sz="4" w:space="0" w:color="auto"/>
              <w:right w:val="single" w:sz="4" w:space="0" w:color="auto"/>
            </w:tcBorders>
            <w:shd w:val="clear" w:color="auto" w:fill="auto"/>
            <w:vAlign w:val="center"/>
            <w:hideMark/>
          </w:tcPr>
          <w:p w14:paraId="3CC50950"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5.0.0</w:t>
            </w:r>
          </w:p>
        </w:tc>
        <w:tc>
          <w:tcPr>
            <w:tcW w:w="1559" w:type="dxa"/>
            <w:tcBorders>
              <w:top w:val="nil"/>
              <w:left w:val="nil"/>
              <w:bottom w:val="single" w:sz="4" w:space="0" w:color="auto"/>
              <w:right w:val="single" w:sz="4" w:space="0" w:color="auto"/>
            </w:tcBorders>
            <w:shd w:val="clear" w:color="auto" w:fill="auto"/>
            <w:vAlign w:val="center"/>
            <w:hideMark/>
          </w:tcPr>
          <w:p w14:paraId="6E031A2D"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14</w:t>
            </w:r>
          </w:p>
        </w:tc>
        <w:tc>
          <w:tcPr>
            <w:tcW w:w="1276" w:type="dxa"/>
            <w:tcBorders>
              <w:top w:val="nil"/>
              <w:left w:val="nil"/>
              <w:bottom w:val="single" w:sz="4" w:space="0" w:color="auto"/>
              <w:right w:val="single" w:sz="4" w:space="0" w:color="auto"/>
            </w:tcBorders>
            <w:shd w:val="clear" w:color="auto" w:fill="auto"/>
            <w:vAlign w:val="center"/>
            <w:hideMark/>
          </w:tcPr>
          <w:p w14:paraId="08102191"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14:paraId="6DE47CD5"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195EA51"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1F4B17D8"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1EDE7B09"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07525D08"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472A8454"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Митякинского сельского поселения (Межбюджетные трансферты)</w:t>
            </w:r>
          </w:p>
        </w:tc>
        <w:tc>
          <w:tcPr>
            <w:tcW w:w="2410" w:type="dxa"/>
            <w:tcBorders>
              <w:top w:val="nil"/>
              <w:left w:val="nil"/>
              <w:bottom w:val="single" w:sz="4" w:space="0" w:color="auto"/>
              <w:right w:val="single" w:sz="4" w:space="0" w:color="auto"/>
            </w:tcBorders>
            <w:shd w:val="clear" w:color="auto" w:fill="auto"/>
            <w:vAlign w:val="center"/>
            <w:hideMark/>
          </w:tcPr>
          <w:p w14:paraId="45235272"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99.9.00.85020</w:t>
            </w:r>
          </w:p>
        </w:tc>
        <w:tc>
          <w:tcPr>
            <w:tcW w:w="1134" w:type="dxa"/>
            <w:tcBorders>
              <w:top w:val="nil"/>
              <w:left w:val="nil"/>
              <w:bottom w:val="single" w:sz="4" w:space="0" w:color="auto"/>
              <w:right w:val="single" w:sz="4" w:space="0" w:color="auto"/>
            </w:tcBorders>
            <w:shd w:val="clear" w:color="auto" w:fill="auto"/>
            <w:vAlign w:val="center"/>
            <w:hideMark/>
          </w:tcPr>
          <w:p w14:paraId="771EC7A3"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5.0.0</w:t>
            </w:r>
          </w:p>
        </w:tc>
        <w:tc>
          <w:tcPr>
            <w:tcW w:w="1559" w:type="dxa"/>
            <w:tcBorders>
              <w:top w:val="nil"/>
              <w:left w:val="nil"/>
              <w:bottom w:val="single" w:sz="4" w:space="0" w:color="auto"/>
              <w:right w:val="single" w:sz="4" w:space="0" w:color="auto"/>
            </w:tcBorders>
            <w:shd w:val="clear" w:color="auto" w:fill="auto"/>
            <w:vAlign w:val="center"/>
            <w:hideMark/>
          </w:tcPr>
          <w:p w14:paraId="72DDAB74"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14</w:t>
            </w:r>
          </w:p>
        </w:tc>
        <w:tc>
          <w:tcPr>
            <w:tcW w:w="1276" w:type="dxa"/>
            <w:tcBorders>
              <w:top w:val="nil"/>
              <w:left w:val="nil"/>
              <w:bottom w:val="single" w:sz="4" w:space="0" w:color="auto"/>
              <w:right w:val="single" w:sz="4" w:space="0" w:color="auto"/>
            </w:tcBorders>
            <w:shd w:val="clear" w:color="auto" w:fill="auto"/>
            <w:vAlign w:val="center"/>
            <w:hideMark/>
          </w:tcPr>
          <w:p w14:paraId="3D076911"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14:paraId="6056889E"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2C3EE43"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61986A83"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2F3B0C44"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73083D11"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7DC7A497"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(Межбюджетные трансферты)</w:t>
            </w:r>
          </w:p>
        </w:tc>
        <w:tc>
          <w:tcPr>
            <w:tcW w:w="2410" w:type="dxa"/>
            <w:tcBorders>
              <w:top w:val="nil"/>
              <w:left w:val="nil"/>
              <w:bottom w:val="single" w:sz="4" w:space="0" w:color="auto"/>
              <w:right w:val="single" w:sz="4" w:space="0" w:color="auto"/>
            </w:tcBorders>
            <w:shd w:val="clear" w:color="auto" w:fill="auto"/>
            <w:vAlign w:val="center"/>
            <w:hideMark/>
          </w:tcPr>
          <w:p w14:paraId="6F0226E5"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99.9.00.85030</w:t>
            </w:r>
          </w:p>
        </w:tc>
        <w:tc>
          <w:tcPr>
            <w:tcW w:w="1134" w:type="dxa"/>
            <w:tcBorders>
              <w:top w:val="nil"/>
              <w:left w:val="nil"/>
              <w:bottom w:val="single" w:sz="4" w:space="0" w:color="auto"/>
              <w:right w:val="single" w:sz="4" w:space="0" w:color="auto"/>
            </w:tcBorders>
            <w:shd w:val="clear" w:color="auto" w:fill="auto"/>
            <w:vAlign w:val="center"/>
            <w:hideMark/>
          </w:tcPr>
          <w:p w14:paraId="409B0AB7"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5.0.0</w:t>
            </w:r>
          </w:p>
        </w:tc>
        <w:tc>
          <w:tcPr>
            <w:tcW w:w="1559" w:type="dxa"/>
            <w:tcBorders>
              <w:top w:val="nil"/>
              <w:left w:val="nil"/>
              <w:bottom w:val="single" w:sz="4" w:space="0" w:color="auto"/>
              <w:right w:val="single" w:sz="4" w:space="0" w:color="auto"/>
            </w:tcBorders>
            <w:shd w:val="clear" w:color="auto" w:fill="auto"/>
            <w:vAlign w:val="center"/>
            <w:hideMark/>
          </w:tcPr>
          <w:p w14:paraId="16F6DB23"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14</w:t>
            </w:r>
          </w:p>
        </w:tc>
        <w:tc>
          <w:tcPr>
            <w:tcW w:w="1276" w:type="dxa"/>
            <w:tcBorders>
              <w:top w:val="nil"/>
              <w:left w:val="nil"/>
              <w:bottom w:val="single" w:sz="4" w:space="0" w:color="auto"/>
              <w:right w:val="single" w:sz="4" w:space="0" w:color="auto"/>
            </w:tcBorders>
            <w:shd w:val="clear" w:color="auto" w:fill="auto"/>
            <w:vAlign w:val="center"/>
            <w:hideMark/>
          </w:tcPr>
          <w:p w14:paraId="17417A3A"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14:paraId="45FAB280"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D9EB184"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0C0CE6B4"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65FB4162"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2023520B" w14:textId="77777777" w:rsidTr="005B6258">
        <w:trPr>
          <w:trHeight w:val="199"/>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1E1BA7AB"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организации ритуальных услуг (Межбюджетные трансферты)</w:t>
            </w:r>
          </w:p>
        </w:tc>
        <w:tc>
          <w:tcPr>
            <w:tcW w:w="2410" w:type="dxa"/>
            <w:tcBorders>
              <w:top w:val="nil"/>
              <w:left w:val="nil"/>
              <w:bottom w:val="single" w:sz="4" w:space="0" w:color="auto"/>
              <w:right w:val="single" w:sz="4" w:space="0" w:color="auto"/>
            </w:tcBorders>
            <w:shd w:val="clear" w:color="auto" w:fill="auto"/>
            <w:vAlign w:val="center"/>
            <w:hideMark/>
          </w:tcPr>
          <w:p w14:paraId="25FC1394"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99.9.00.85040</w:t>
            </w:r>
          </w:p>
        </w:tc>
        <w:tc>
          <w:tcPr>
            <w:tcW w:w="1134" w:type="dxa"/>
            <w:tcBorders>
              <w:top w:val="nil"/>
              <w:left w:val="nil"/>
              <w:bottom w:val="single" w:sz="4" w:space="0" w:color="auto"/>
              <w:right w:val="single" w:sz="4" w:space="0" w:color="auto"/>
            </w:tcBorders>
            <w:shd w:val="clear" w:color="auto" w:fill="auto"/>
            <w:vAlign w:val="center"/>
            <w:hideMark/>
          </w:tcPr>
          <w:p w14:paraId="5287E10B"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5.0.0</w:t>
            </w:r>
          </w:p>
        </w:tc>
        <w:tc>
          <w:tcPr>
            <w:tcW w:w="1559" w:type="dxa"/>
            <w:tcBorders>
              <w:top w:val="nil"/>
              <w:left w:val="nil"/>
              <w:bottom w:val="single" w:sz="4" w:space="0" w:color="auto"/>
              <w:right w:val="single" w:sz="4" w:space="0" w:color="auto"/>
            </w:tcBorders>
            <w:shd w:val="clear" w:color="auto" w:fill="auto"/>
            <w:vAlign w:val="center"/>
            <w:hideMark/>
          </w:tcPr>
          <w:p w14:paraId="41D13963"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14</w:t>
            </w:r>
          </w:p>
        </w:tc>
        <w:tc>
          <w:tcPr>
            <w:tcW w:w="1276" w:type="dxa"/>
            <w:tcBorders>
              <w:top w:val="nil"/>
              <w:left w:val="nil"/>
              <w:bottom w:val="single" w:sz="4" w:space="0" w:color="auto"/>
              <w:right w:val="single" w:sz="4" w:space="0" w:color="auto"/>
            </w:tcBorders>
            <w:shd w:val="clear" w:color="auto" w:fill="auto"/>
            <w:vAlign w:val="center"/>
            <w:hideMark/>
          </w:tcPr>
          <w:p w14:paraId="1293755E"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14:paraId="3E0A47ED"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B763274"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707A606F"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21D2696D"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28C25F7C"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60F2280"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(Иные бюджетные ассигнования)</w:t>
            </w:r>
          </w:p>
        </w:tc>
        <w:tc>
          <w:tcPr>
            <w:tcW w:w="2410" w:type="dxa"/>
            <w:tcBorders>
              <w:top w:val="nil"/>
              <w:left w:val="nil"/>
              <w:bottom w:val="single" w:sz="4" w:space="0" w:color="auto"/>
              <w:right w:val="single" w:sz="4" w:space="0" w:color="auto"/>
            </w:tcBorders>
            <w:shd w:val="clear" w:color="auto" w:fill="auto"/>
            <w:vAlign w:val="center"/>
            <w:hideMark/>
          </w:tcPr>
          <w:p w14:paraId="0DAB4C50"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99.9.00.90110</w:t>
            </w:r>
          </w:p>
        </w:tc>
        <w:tc>
          <w:tcPr>
            <w:tcW w:w="1134" w:type="dxa"/>
            <w:tcBorders>
              <w:top w:val="nil"/>
              <w:left w:val="nil"/>
              <w:bottom w:val="single" w:sz="4" w:space="0" w:color="auto"/>
              <w:right w:val="single" w:sz="4" w:space="0" w:color="auto"/>
            </w:tcBorders>
            <w:shd w:val="clear" w:color="auto" w:fill="auto"/>
            <w:vAlign w:val="center"/>
            <w:hideMark/>
          </w:tcPr>
          <w:p w14:paraId="7F9B5B4C"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8.0.0</w:t>
            </w:r>
          </w:p>
        </w:tc>
        <w:tc>
          <w:tcPr>
            <w:tcW w:w="1559" w:type="dxa"/>
            <w:tcBorders>
              <w:top w:val="nil"/>
              <w:left w:val="nil"/>
              <w:bottom w:val="single" w:sz="4" w:space="0" w:color="auto"/>
              <w:right w:val="single" w:sz="4" w:space="0" w:color="auto"/>
            </w:tcBorders>
            <w:shd w:val="clear" w:color="auto" w:fill="auto"/>
            <w:vAlign w:val="center"/>
            <w:hideMark/>
          </w:tcPr>
          <w:p w14:paraId="060A6255"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14:paraId="576B03C3"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13</w:t>
            </w:r>
          </w:p>
        </w:tc>
        <w:tc>
          <w:tcPr>
            <w:tcW w:w="1134" w:type="dxa"/>
            <w:tcBorders>
              <w:top w:val="nil"/>
              <w:left w:val="nil"/>
              <w:bottom w:val="single" w:sz="4" w:space="0" w:color="auto"/>
              <w:right w:val="single" w:sz="4" w:space="0" w:color="auto"/>
            </w:tcBorders>
            <w:shd w:val="clear" w:color="auto" w:fill="auto"/>
            <w:vAlign w:val="center"/>
            <w:hideMark/>
          </w:tcPr>
          <w:p w14:paraId="3F7C221D"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83576F3"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336,1</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14:paraId="5620F588"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489,2</w:t>
            </w:r>
          </w:p>
        </w:tc>
        <w:tc>
          <w:tcPr>
            <w:tcW w:w="222" w:type="dxa"/>
            <w:vAlign w:val="center"/>
            <w:hideMark/>
          </w:tcPr>
          <w:p w14:paraId="49785785"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0B338E6E" w14:textId="77777777" w:rsidTr="005B6258">
        <w:trPr>
          <w:trHeight w:val="159"/>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43D5ED8A"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lastRenderedPageBreak/>
              <w:t>Реализация направления расходов по иным непрограммным мероприятиям (Иные бюджетные ассигнования)</w:t>
            </w:r>
          </w:p>
        </w:tc>
        <w:tc>
          <w:tcPr>
            <w:tcW w:w="2410" w:type="dxa"/>
            <w:tcBorders>
              <w:top w:val="nil"/>
              <w:left w:val="nil"/>
              <w:bottom w:val="single" w:sz="4" w:space="0" w:color="auto"/>
              <w:right w:val="single" w:sz="4" w:space="0" w:color="auto"/>
            </w:tcBorders>
            <w:shd w:val="clear" w:color="auto" w:fill="auto"/>
            <w:vAlign w:val="center"/>
            <w:hideMark/>
          </w:tcPr>
          <w:p w14:paraId="0106AAA4"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99.9.00.99990</w:t>
            </w:r>
          </w:p>
        </w:tc>
        <w:tc>
          <w:tcPr>
            <w:tcW w:w="1134" w:type="dxa"/>
            <w:tcBorders>
              <w:top w:val="nil"/>
              <w:left w:val="nil"/>
              <w:bottom w:val="single" w:sz="4" w:space="0" w:color="auto"/>
              <w:right w:val="single" w:sz="4" w:space="0" w:color="auto"/>
            </w:tcBorders>
            <w:shd w:val="clear" w:color="auto" w:fill="auto"/>
            <w:vAlign w:val="center"/>
            <w:hideMark/>
          </w:tcPr>
          <w:p w14:paraId="77CD1171"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8.0.0</w:t>
            </w:r>
          </w:p>
        </w:tc>
        <w:tc>
          <w:tcPr>
            <w:tcW w:w="1559" w:type="dxa"/>
            <w:tcBorders>
              <w:top w:val="nil"/>
              <w:left w:val="nil"/>
              <w:bottom w:val="single" w:sz="4" w:space="0" w:color="auto"/>
              <w:right w:val="single" w:sz="4" w:space="0" w:color="auto"/>
            </w:tcBorders>
            <w:shd w:val="clear" w:color="auto" w:fill="auto"/>
            <w:vAlign w:val="center"/>
            <w:hideMark/>
          </w:tcPr>
          <w:p w14:paraId="11232147"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14:paraId="0BC05E2A"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07</w:t>
            </w:r>
          </w:p>
        </w:tc>
        <w:tc>
          <w:tcPr>
            <w:tcW w:w="1134" w:type="dxa"/>
            <w:tcBorders>
              <w:top w:val="nil"/>
              <w:left w:val="nil"/>
              <w:bottom w:val="single" w:sz="4" w:space="0" w:color="auto"/>
              <w:right w:val="single" w:sz="4" w:space="0" w:color="auto"/>
            </w:tcBorders>
            <w:shd w:val="clear" w:color="auto" w:fill="auto"/>
            <w:vAlign w:val="center"/>
            <w:hideMark/>
          </w:tcPr>
          <w:p w14:paraId="6DE91BAA"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2D7419F"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798,6</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14:paraId="36FD23CA"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2852CA9C"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3B71786A" w14:textId="77777777" w:rsidTr="005B6258">
        <w:trPr>
          <w:trHeight w:val="68"/>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3EBB793"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(Иные бюджетные ассигнования)</w:t>
            </w:r>
          </w:p>
        </w:tc>
        <w:tc>
          <w:tcPr>
            <w:tcW w:w="2410" w:type="dxa"/>
            <w:tcBorders>
              <w:top w:val="nil"/>
              <w:left w:val="nil"/>
              <w:bottom w:val="single" w:sz="4" w:space="0" w:color="auto"/>
              <w:right w:val="single" w:sz="4" w:space="0" w:color="auto"/>
            </w:tcBorders>
            <w:shd w:val="clear" w:color="auto" w:fill="auto"/>
            <w:vAlign w:val="center"/>
            <w:hideMark/>
          </w:tcPr>
          <w:p w14:paraId="14EE634A"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99.9.00.99990</w:t>
            </w:r>
          </w:p>
        </w:tc>
        <w:tc>
          <w:tcPr>
            <w:tcW w:w="1134" w:type="dxa"/>
            <w:tcBorders>
              <w:top w:val="nil"/>
              <w:left w:val="nil"/>
              <w:bottom w:val="single" w:sz="4" w:space="0" w:color="auto"/>
              <w:right w:val="single" w:sz="4" w:space="0" w:color="auto"/>
            </w:tcBorders>
            <w:shd w:val="clear" w:color="auto" w:fill="auto"/>
            <w:vAlign w:val="center"/>
            <w:hideMark/>
          </w:tcPr>
          <w:p w14:paraId="1863BC0B"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8.0.0</w:t>
            </w:r>
          </w:p>
        </w:tc>
        <w:tc>
          <w:tcPr>
            <w:tcW w:w="1559" w:type="dxa"/>
            <w:tcBorders>
              <w:top w:val="nil"/>
              <w:left w:val="nil"/>
              <w:bottom w:val="single" w:sz="4" w:space="0" w:color="auto"/>
              <w:right w:val="single" w:sz="4" w:space="0" w:color="auto"/>
            </w:tcBorders>
            <w:shd w:val="clear" w:color="auto" w:fill="auto"/>
            <w:vAlign w:val="center"/>
            <w:hideMark/>
          </w:tcPr>
          <w:p w14:paraId="4531A147"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14:paraId="1C04EBE0"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13</w:t>
            </w:r>
          </w:p>
        </w:tc>
        <w:tc>
          <w:tcPr>
            <w:tcW w:w="1134" w:type="dxa"/>
            <w:tcBorders>
              <w:top w:val="nil"/>
              <w:left w:val="nil"/>
              <w:bottom w:val="single" w:sz="4" w:space="0" w:color="auto"/>
              <w:right w:val="single" w:sz="4" w:space="0" w:color="auto"/>
            </w:tcBorders>
            <w:shd w:val="clear" w:color="auto" w:fill="auto"/>
            <w:vAlign w:val="center"/>
            <w:hideMark/>
          </w:tcPr>
          <w:p w14:paraId="03D9A401"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317,5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F75739C"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14:paraId="67E0F8D1"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222" w:type="dxa"/>
            <w:vAlign w:val="center"/>
            <w:hideMark/>
          </w:tcPr>
          <w:p w14:paraId="3CB65F44"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1D1611E6" w14:textId="77777777" w:rsidTr="005B6258">
        <w:trPr>
          <w:trHeight w:val="45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B2543A4" w14:textId="77777777" w:rsidR="006B6EFA" w:rsidRPr="006B6EFA" w:rsidRDefault="006B6EFA" w:rsidP="006B6EFA">
            <w:pPr>
              <w:spacing w:after="0" w:line="240" w:lineRule="auto"/>
              <w:jc w:val="both"/>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Всего</w:t>
            </w:r>
          </w:p>
        </w:tc>
        <w:tc>
          <w:tcPr>
            <w:tcW w:w="2410" w:type="dxa"/>
            <w:tcBorders>
              <w:top w:val="nil"/>
              <w:left w:val="nil"/>
              <w:bottom w:val="single" w:sz="4" w:space="0" w:color="auto"/>
              <w:right w:val="single" w:sz="4" w:space="0" w:color="auto"/>
            </w:tcBorders>
            <w:shd w:val="clear" w:color="auto" w:fill="auto"/>
            <w:vAlign w:val="center"/>
            <w:hideMark/>
          </w:tcPr>
          <w:p w14:paraId="2FA0A8D8"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417A3E23"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14:paraId="09AE8C20"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08425F13" w14:textId="77777777" w:rsidR="006B6EFA" w:rsidRPr="006B6EFA" w:rsidRDefault="006B6EFA" w:rsidP="006B6EFA">
            <w:pPr>
              <w:spacing w:after="0" w:line="240" w:lineRule="auto"/>
              <w:jc w:val="center"/>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75461F43"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18 899,6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E2A327F"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13 889,8</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14:paraId="53DFEE01"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r w:rsidRPr="006B6EFA">
              <w:rPr>
                <w:rFonts w:ascii="Times New Roman" w:eastAsia="Times New Roman" w:hAnsi="Times New Roman" w:cs="Times New Roman"/>
                <w:color w:val="000000"/>
                <w:sz w:val="20"/>
                <w:szCs w:val="20"/>
                <w:lang w:eastAsia="ru-RU"/>
              </w:rPr>
              <w:t>10 246,8</w:t>
            </w:r>
          </w:p>
        </w:tc>
        <w:tc>
          <w:tcPr>
            <w:tcW w:w="222" w:type="dxa"/>
            <w:vAlign w:val="center"/>
            <w:hideMark/>
          </w:tcPr>
          <w:p w14:paraId="50BA7B39"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5B053A0C" w14:textId="77777777" w:rsidTr="005B6258">
        <w:trPr>
          <w:trHeight w:val="288"/>
        </w:trPr>
        <w:tc>
          <w:tcPr>
            <w:tcW w:w="5103" w:type="dxa"/>
            <w:tcBorders>
              <w:top w:val="nil"/>
              <w:left w:val="nil"/>
              <w:bottom w:val="nil"/>
              <w:right w:val="nil"/>
            </w:tcBorders>
            <w:shd w:val="clear" w:color="auto" w:fill="auto"/>
            <w:noWrap/>
            <w:vAlign w:val="bottom"/>
            <w:hideMark/>
          </w:tcPr>
          <w:p w14:paraId="72B97660" w14:textId="77777777" w:rsidR="006B6EFA" w:rsidRPr="006B6EFA" w:rsidRDefault="006B6EFA" w:rsidP="006B6EFA">
            <w:pPr>
              <w:spacing w:after="0" w:line="240" w:lineRule="auto"/>
              <w:jc w:val="right"/>
              <w:rPr>
                <w:rFonts w:ascii="Times New Roman" w:eastAsia="Times New Roman" w:hAnsi="Times New Roman" w:cs="Times New Roman"/>
                <w:color w:val="000000"/>
                <w:sz w:val="20"/>
                <w:szCs w:val="20"/>
                <w:lang w:eastAsia="ru-RU"/>
              </w:rPr>
            </w:pPr>
          </w:p>
        </w:tc>
        <w:tc>
          <w:tcPr>
            <w:tcW w:w="2410" w:type="dxa"/>
            <w:tcBorders>
              <w:top w:val="nil"/>
              <w:left w:val="nil"/>
              <w:bottom w:val="nil"/>
              <w:right w:val="nil"/>
            </w:tcBorders>
            <w:shd w:val="clear" w:color="auto" w:fill="auto"/>
            <w:noWrap/>
            <w:vAlign w:val="bottom"/>
            <w:hideMark/>
          </w:tcPr>
          <w:p w14:paraId="4FFF2833"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0AB618F4"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06E7F5C0"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14:paraId="0BCB8791"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1A1C7DBA"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520FF6F3"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c>
          <w:tcPr>
            <w:tcW w:w="1228" w:type="dxa"/>
            <w:tcBorders>
              <w:top w:val="nil"/>
              <w:left w:val="nil"/>
              <w:bottom w:val="nil"/>
              <w:right w:val="nil"/>
            </w:tcBorders>
            <w:shd w:val="clear" w:color="auto" w:fill="auto"/>
            <w:noWrap/>
            <w:vAlign w:val="bottom"/>
            <w:hideMark/>
          </w:tcPr>
          <w:p w14:paraId="4981B2D3"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0FB62DBC"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2E2EAEF6" w14:textId="77777777" w:rsidTr="005B6258">
        <w:trPr>
          <w:trHeight w:val="288"/>
        </w:trPr>
        <w:tc>
          <w:tcPr>
            <w:tcW w:w="5103" w:type="dxa"/>
            <w:tcBorders>
              <w:top w:val="nil"/>
              <w:left w:val="nil"/>
              <w:bottom w:val="nil"/>
              <w:right w:val="nil"/>
            </w:tcBorders>
            <w:shd w:val="clear" w:color="auto" w:fill="auto"/>
            <w:noWrap/>
            <w:vAlign w:val="bottom"/>
            <w:hideMark/>
          </w:tcPr>
          <w:p w14:paraId="7290B366"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c>
          <w:tcPr>
            <w:tcW w:w="2410" w:type="dxa"/>
            <w:tcBorders>
              <w:top w:val="nil"/>
              <w:left w:val="nil"/>
              <w:bottom w:val="nil"/>
              <w:right w:val="nil"/>
            </w:tcBorders>
            <w:shd w:val="clear" w:color="auto" w:fill="auto"/>
            <w:noWrap/>
            <w:vAlign w:val="bottom"/>
            <w:hideMark/>
          </w:tcPr>
          <w:p w14:paraId="343F567A"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7CE55B10"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05E35F5D"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14:paraId="7ECE31A6"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4753965B"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6CBBEE02"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c>
          <w:tcPr>
            <w:tcW w:w="1228" w:type="dxa"/>
            <w:tcBorders>
              <w:top w:val="nil"/>
              <w:left w:val="nil"/>
              <w:bottom w:val="nil"/>
              <w:right w:val="nil"/>
            </w:tcBorders>
            <w:shd w:val="clear" w:color="auto" w:fill="auto"/>
            <w:noWrap/>
            <w:vAlign w:val="bottom"/>
            <w:hideMark/>
          </w:tcPr>
          <w:p w14:paraId="00A6B17A"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15F3346B" w14:textId="77777777" w:rsidR="006B6EFA" w:rsidRPr="006B6EFA" w:rsidRDefault="006B6EFA" w:rsidP="006B6EFA">
            <w:pPr>
              <w:spacing w:after="0" w:line="240" w:lineRule="auto"/>
              <w:rPr>
                <w:rFonts w:ascii="Times New Roman" w:eastAsia="Times New Roman" w:hAnsi="Times New Roman" w:cs="Times New Roman"/>
                <w:sz w:val="20"/>
                <w:szCs w:val="20"/>
                <w:lang w:eastAsia="ru-RU"/>
              </w:rPr>
            </w:pPr>
          </w:p>
        </w:tc>
      </w:tr>
      <w:tr w:rsidR="005B6258" w:rsidRPr="006B6EFA" w14:paraId="22107B0F" w14:textId="77777777" w:rsidTr="005B6258">
        <w:trPr>
          <w:gridAfter w:val="7"/>
          <w:wAfter w:w="7545" w:type="dxa"/>
          <w:trHeight w:val="1410"/>
        </w:trPr>
        <w:tc>
          <w:tcPr>
            <w:tcW w:w="5103" w:type="dxa"/>
            <w:tcBorders>
              <w:top w:val="nil"/>
              <w:left w:val="nil"/>
              <w:bottom w:val="nil"/>
              <w:right w:val="nil"/>
            </w:tcBorders>
            <w:shd w:val="clear" w:color="auto" w:fill="auto"/>
            <w:noWrap/>
            <w:vAlign w:val="bottom"/>
            <w:hideMark/>
          </w:tcPr>
          <w:p w14:paraId="4FFADA49" w14:textId="155E71D0" w:rsidR="006B6EFA" w:rsidRPr="006B6EFA" w:rsidRDefault="006B6EFA" w:rsidP="006B6EFA">
            <w:pPr>
              <w:spacing w:after="0" w:line="240" w:lineRule="auto"/>
              <w:rPr>
                <w:rFonts w:ascii="Times New Roman" w:eastAsia="Times New Roman" w:hAnsi="Times New Roman" w:cs="Times New Roman"/>
                <w:sz w:val="20"/>
                <w:szCs w:val="20"/>
                <w:lang w:eastAsia="ru-RU"/>
              </w:rPr>
            </w:pPr>
            <w:r w:rsidRPr="006B6EFA">
              <w:rPr>
                <w:rFonts w:ascii="Times New Roman" w:eastAsia="Times New Roman" w:hAnsi="Times New Roman" w:cs="Times New Roman"/>
                <w:sz w:val="20"/>
                <w:szCs w:val="20"/>
                <w:lang w:eastAsia="ru-RU"/>
              </w:rPr>
              <w:t xml:space="preserve">Председатель Собрания депутатов- Глава Митякинского сельского поселения                                                                                </w:t>
            </w:r>
          </w:p>
        </w:tc>
        <w:tc>
          <w:tcPr>
            <w:tcW w:w="2410" w:type="dxa"/>
            <w:vAlign w:val="center"/>
            <w:hideMark/>
          </w:tcPr>
          <w:p w14:paraId="4CEE2A54" w14:textId="77777777" w:rsidR="006B6EFA" w:rsidRDefault="006B6EFA" w:rsidP="006B6EFA">
            <w:pPr>
              <w:spacing w:after="0" w:line="240" w:lineRule="auto"/>
              <w:rPr>
                <w:rFonts w:ascii="Times New Roman" w:eastAsia="Times New Roman" w:hAnsi="Times New Roman" w:cs="Times New Roman"/>
                <w:sz w:val="20"/>
                <w:szCs w:val="20"/>
                <w:lang w:eastAsia="ru-RU"/>
              </w:rPr>
            </w:pPr>
          </w:p>
          <w:p w14:paraId="4EF2DC75" w14:textId="77777777" w:rsidR="005B6258" w:rsidRDefault="005B6258" w:rsidP="006B6EFA">
            <w:pPr>
              <w:spacing w:after="0" w:line="240" w:lineRule="auto"/>
              <w:rPr>
                <w:rFonts w:ascii="Times New Roman" w:eastAsia="Times New Roman" w:hAnsi="Times New Roman" w:cs="Times New Roman"/>
                <w:sz w:val="20"/>
                <w:szCs w:val="20"/>
                <w:lang w:eastAsia="ru-RU"/>
              </w:rPr>
            </w:pPr>
          </w:p>
          <w:p w14:paraId="67C9D51C" w14:textId="77777777" w:rsidR="005B6258" w:rsidRDefault="005B6258" w:rsidP="006B6EFA">
            <w:pPr>
              <w:spacing w:after="0" w:line="240" w:lineRule="auto"/>
              <w:rPr>
                <w:rFonts w:ascii="Times New Roman" w:eastAsia="Times New Roman" w:hAnsi="Times New Roman" w:cs="Times New Roman"/>
                <w:sz w:val="20"/>
                <w:szCs w:val="20"/>
                <w:lang w:eastAsia="ru-RU"/>
              </w:rPr>
            </w:pPr>
          </w:p>
          <w:p w14:paraId="65950C94" w14:textId="0D7D1D19" w:rsidR="005B6258" w:rsidRPr="006B6EFA" w:rsidRDefault="005B6258" w:rsidP="006B6EFA">
            <w:pPr>
              <w:spacing w:after="0" w:line="240" w:lineRule="auto"/>
              <w:rPr>
                <w:rFonts w:ascii="Times New Roman" w:eastAsia="Times New Roman" w:hAnsi="Times New Roman" w:cs="Times New Roman"/>
                <w:sz w:val="20"/>
                <w:szCs w:val="20"/>
                <w:lang w:eastAsia="ru-RU"/>
              </w:rPr>
            </w:pPr>
            <w:r w:rsidRPr="006B6EFA">
              <w:rPr>
                <w:rFonts w:ascii="Times New Roman" w:eastAsia="Times New Roman" w:hAnsi="Times New Roman" w:cs="Times New Roman"/>
                <w:sz w:val="20"/>
                <w:szCs w:val="20"/>
                <w:lang w:eastAsia="ru-RU"/>
              </w:rPr>
              <w:t>С.И. Горшколепов</w:t>
            </w:r>
          </w:p>
        </w:tc>
      </w:tr>
    </w:tbl>
    <w:p w14:paraId="68FCFE93" w14:textId="49D20060" w:rsidR="00DF0C4C" w:rsidRDefault="006B6EFA" w:rsidP="006B6EFA">
      <w:pPr>
        <w:rPr>
          <w:rFonts w:ascii="Times New Roman" w:hAnsi="Times New Roman" w:cs="Times New Roman"/>
          <w:sz w:val="20"/>
          <w:szCs w:val="20"/>
        </w:rPr>
      </w:pPr>
      <w:r>
        <w:rPr>
          <w:rFonts w:ascii="Times New Roman" w:hAnsi="Times New Roman" w:cs="Times New Roman"/>
          <w:sz w:val="20"/>
          <w:szCs w:val="20"/>
        </w:rPr>
        <w:br w:type="textWrapping" w:clear="all"/>
      </w:r>
    </w:p>
    <w:p w14:paraId="78CF1893" w14:textId="77777777" w:rsidR="005B6258" w:rsidRDefault="005B6258" w:rsidP="006B6EFA">
      <w:pPr>
        <w:rPr>
          <w:rFonts w:ascii="Times New Roman" w:hAnsi="Times New Roman" w:cs="Times New Roman"/>
          <w:sz w:val="20"/>
          <w:szCs w:val="20"/>
        </w:rPr>
      </w:pPr>
    </w:p>
    <w:p w14:paraId="52B7BDC7" w14:textId="77777777" w:rsidR="005B6258" w:rsidRDefault="005B6258" w:rsidP="006B6EFA">
      <w:pPr>
        <w:rPr>
          <w:rFonts w:ascii="Times New Roman" w:hAnsi="Times New Roman" w:cs="Times New Roman"/>
          <w:sz w:val="20"/>
          <w:szCs w:val="20"/>
        </w:rPr>
      </w:pPr>
    </w:p>
    <w:p w14:paraId="6EEEBC98" w14:textId="77777777" w:rsidR="005B6258" w:rsidRDefault="005B6258" w:rsidP="006B6EFA">
      <w:pPr>
        <w:rPr>
          <w:rFonts w:ascii="Times New Roman" w:hAnsi="Times New Roman" w:cs="Times New Roman"/>
          <w:sz w:val="20"/>
          <w:szCs w:val="20"/>
        </w:rPr>
      </w:pPr>
    </w:p>
    <w:p w14:paraId="6196CE00" w14:textId="77777777" w:rsidR="005B6258" w:rsidRDefault="005B6258" w:rsidP="006B6EFA">
      <w:pPr>
        <w:rPr>
          <w:rFonts w:ascii="Times New Roman" w:hAnsi="Times New Roman" w:cs="Times New Roman"/>
          <w:sz w:val="20"/>
          <w:szCs w:val="20"/>
        </w:rPr>
      </w:pPr>
    </w:p>
    <w:p w14:paraId="02DE4AFE" w14:textId="77777777" w:rsidR="005B6258" w:rsidRDefault="005B6258" w:rsidP="006B6EFA">
      <w:pPr>
        <w:rPr>
          <w:rFonts w:ascii="Times New Roman" w:hAnsi="Times New Roman" w:cs="Times New Roman"/>
          <w:sz w:val="20"/>
          <w:szCs w:val="20"/>
        </w:rPr>
      </w:pPr>
    </w:p>
    <w:p w14:paraId="169A20BE" w14:textId="77777777" w:rsidR="005B6258" w:rsidRDefault="005B6258" w:rsidP="006B6EFA">
      <w:pPr>
        <w:rPr>
          <w:rFonts w:ascii="Times New Roman" w:hAnsi="Times New Roman" w:cs="Times New Roman"/>
          <w:sz w:val="20"/>
          <w:szCs w:val="20"/>
        </w:rPr>
      </w:pPr>
    </w:p>
    <w:p w14:paraId="056B18AD" w14:textId="77777777" w:rsidR="005B6258" w:rsidRDefault="005B6258" w:rsidP="006B6EFA">
      <w:pPr>
        <w:rPr>
          <w:rFonts w:ascii="Times New Roman" w:hAnsi="Times New Roman" w:cs="Times New Roman"/>
          <w:sz w:val="20"/>
          <w:szCs w:val="20"/>
        </w:rPr>
      </w:pPr>
    </w:p>
    <w:p w14:paraId="36D4E776" w14:textId="77777777" w:rsidR="005B6258" w:rsidRDefault="005B6258" w:rsidP="006B6EFA">
      <w:pPr>
        <w:rPr>
          <w:rFonts w:ascii="Times New Roman" w:hAnsi="Times New Roman" w:cs="Times New Roman"/>
          <w:sz w:val="20"/>
          <w:szCs w:val="20"/>
        </w:rPr>
        <w:sectPr w:rsidR="005B6258" w:rsidSect="00DF0C4C">
          <w:pgSz w:w="16838" w:h="11906" w:orient="landscape"/>
          <w:pgMar w:top="2126" w:right="1134" w:bottom="1701" w:left="1134" w:header="709" w:footer="709" w:gutter="0"/>
          <w:cols w:space="708"/>
          <w:docGrid w:linePitch="360"/>
        </w:sectPr>
      </w:pPr>
    </w:p>
    <w:p w14:paraId="0DF04D25" w14:textId="77777777" w:rsidR="005B6258" w:rsidRPr="00C56214" w:rsidRDefault="005B6258" w:rsidP="005B6258">
      <w:pPr>
        <w:pStyle w:val="ae"/>
        <w:rPr>
          <w:sz w:val="20"/>
        </w:rPr>
      </w:pPr>
      <w:bookmarkStart w:id="54" w:name="_Hlk194410455"/>
    </w:p>
    <w:p w14:paraId="56CC32D2" w14:textId="77777777" w:rsidR="005B6258" w:rsidRPr="00C56214" w:rsidRDefault="005B6258" w:rsidP="005B6258">
      <w:pPr>
        <w:pStyle w:val="ae"/>
        <w:rPr>
          <w:sz w:val="20"/>
        </w:rPr>
      </w:pPr>
      <w:r w:rsidRPr="00C56214">
        <w:rPr>
          <w:sz w:val="20"/>
        </w:rPr>
        <w:t>РОССИЙСКАЯ ФЕДЕРАЦИЯ</w:t>
      </w:r>
    </w:p>
    <w:p w14:paraId="72C68CD6" w14:textId="77777777" w:rsidR="005B6258" w:rsidRPr="00C56214" w:rsidRDefault="005B6258" w:rsidP="005B6258">
      <w:pPr>
        <w:jc w:val="center"/>
        <w:rPr>
          <w:rFonts w:ascii="Times New Roman" w:hAnsi="Times New Roman" w:cs="Times New Roman"/>
          <w:b/>
          <w:sz w:val="20"/>
          <w:szCs w:val="20"/>
        </w:rPr>
      </w:pPr>
      <w:r w:rsidRPr="00C56214">
        <w:rPr>
          <w:rFonts w:ascii="Times New Roman" w:hAnsi="Times New Roman" w:cs="Times New Roman"/>
          <w:b/>
          <w:sz w:val="20"/>
          <w:szCs w:val="20"/>
        </w:rPr>
        <w:t>РОСТОВСКАЯ ОБЛАСТЬ</w:t>
      </w:r>
    </w:p>
    <w:p w14:paraId="4615D2D2" w14:textId="77777777" w:rsidR="005B6258" w:rsidRPr="00C56214" w:rsidRDefault="005B6258" w:rsidP="005B6258">
      <w:pPr>
        <w:jc w:val="center"/>
        <w:rPr>
          <w:rFonts w:ascii="Times New Roman" w:hAnsi="Times New Roman" w:cs="Times New Roman"/>
          <w:b/>
          <w:sz w:val="20"/>
          <w:szCs w:val="20"/>
        </w:rPr>
      </w:pPr>
      <w:r w:rsidRPr="00C56214">
        <w:rPr>
          <w:rFonts w:ascii="Times New Roman" w:hAnsi="Times New Roman" w:cs="Times New Roman"/>
          <w:b/>
          <w:sz w:val="20"/>
          <w:szCs w:val="20"/>
        </w:rPr>
        <w:t>ТАРАСОВСКОГО РАЙОНА</w:t>
      </w:r>
    </w:p>
    <w:p w14:paraId="4E459D7A" w14:textId="77777777" w:rsidR="005B6258" w:rsidRPr="00C56214" w:rsidRDefault="005B6258" w:rsidP="005B6258">
      <w:pPr>
        <w:jc w:val="center"/>
        <w:rPr>
          <w:rFonts w:ascii="Times New Roman" w:hAnsi="Times New Roman" w:cs="Times New Roman"/>
          <w:b/>
          <w:sz w:val="20"/>
          <w:szCs w:val="20"/>
        </w:rPr>
      </w:pPr>
      <w:r w:rsidRPr="00C56214">
        <w:rPr>
          <w:rFonts w:ascii="Times New Roman" w:hAnsi="Times New Roman" w:cs="Times New Roman"/>
          <w:b/>
          <w:sz w:val="20"/>
          <w:szCs w:val="20"/>
        </w:rPr>
        <w:t>МУНИЦИПАЛЬНОЕ ОБРАЗОВАНИЕ</w:t>
      </w:r>
    </w:p>
    <w:p w14:paraId="5FB72D55" w14:textId="77777777" w:rsidR="005B6258" w:rsidRPr="00C56214" w:rsidRDefault="005B6258" w:rsidP="005B6258">
      <w:pPr>
        <w:jc w:val="center"/>
        <w:rPr>
          <w:rFonts w:ascii="Times New Roman" w:hAnsi="Times New Roman" w:cs="Times New Roman"/>
          <w:b/>
          <w:sz w:val="20"/>
          <w:szCs w:val="20"/>
        </w:rPr>
      </w:pPr>
      <w:r w:rsidRPr="00C56214">
        <w:rPr>
          <w:rFonts w:ascii="Times New Roman" w:hAnsi="Times New Roman" w:cs="Times New Roman"/>
          <w:b/>
          <w:sz w:val="20"/>
          <w:szCs w:val="20"/>
        </w:rPr>
        <w:t>«МИТЯКИНСКОЕ СЕЛЬСКОЕ ПОСЕЛЕНИЕ»</w:t>
      </w:r>
    </w:p>
    <w:p w14:paraId="1152F1D2" w14:textId="77777777" w:rsidR="005B6258" w:rsidRPr="00C56214" w:rsidRDefault="005B6258" w:rsidP="005B6258">
      <w:pPr>
        <w:jc w:val="center"/>
        <w:rPr>
          <w:rFonts w:ascii="Times New Roman" w:hAnsi="Times New Roman" w:cs="Times New Roman"/>
          <w:b/>
          <w:sz w:val="20"/>
          <w:szCs w:val="20"/>
        </w:rPr>
      </w:pPr>
    </w:p>
    <w:p w14:paraId="3613B3E5" w14:textId="77777777" w:rsidR="005B6258" w:rsidRPr="00C56214" w:rsidRDefault="005B6258" w:rsidP="005B6258">
      <w:pPr>
        <w:jc w:val="center"/>
        <w:rPr>
          <w:rFonts w:ascii="Times New Roman" w:hAnsi="Times New Roman" w:cs="Times New Roman"/>
          <w:b/>
          <w:sz w:val="20"/>
          <w:szCs w:val="20"/>
        </w:rPr>
      </w:pPr>
      <w:r w:rsidRPr="00C56214">
        <w:rPr>
          <w:rFonts w:ascii="Times New Roman" w:hAnsi="Times New Roman" w:cs="Times New Roman"/>
          <w:b/>
          <w:sz w:val="20"/>
          <w:szCs w:val="20"/>
        </w:rPr>
        <w:t>СОБРАНИЕ ДЕПУТАТОВ МИТЯКИНСКОГО СЕЛЬСКОГО ПОСЕЛЕНИЯ</w:t>
      </w:r>
    </w:p>
    <w:p w14:paraId="2CE93148" w14:textId="77777777" w:rsidR="005B6258" w:rsidRPr="00C56214" w:rsidRDefault="005B6258" w:rsidP="005B6258">
      <w:pPr>
        <w:jc w:val="center"/>
        <w:rPr>
          <w:rFonts w:ascii="Times New Roman" w:hAnsi="Times New Roman" w:cs="Times New Roman"/>
          <w:b/>
          <w:sz w:val="20"/>
          <w:szCs w:val="20"/>
        </w:rPr>
      </w:pPr>
    </w:p>
    <w:p w14:paraId="09146FE0" w14:textId="77777777" w:rsidR="005B6258" w:rsidRPr="00C56214" w:rsidRDefault="005B6258" w:rsidP="005B6258">
      <w:pPr>
        <w:jc w:val="center"/>
        <w:rPr>
          <w:rFonts w:ascii="Times New Roman" w:hAnsi="Times New Roman" w:cs="Times New Roman"/>
          <w:sz w:val="20"/>
          <w:szCs w:val="20"/>
        </w:rPr>
      </w:pPr>
    </w:p>
    <w:p w14:paraId="70149A3F" w14:textId="77777777" w:rsidR="005B6258" w:rsidRPr="00C56214" w:rsidRDefault="005B6258" w:rsidP="005B6258">
      <w:pPr>
        <w:rPr>
          <w:rFonts w:ascii="Times New Roman" w:hAnsi="Times New Roman" w:cs="Times New Roman"/>
          <w:b/>
          <w:bCs/>
          <w:sz w:val="20"/>
          <w:szCs w:val="20"/>
        </w:rPr>
      </w:pPr>
      <w:r w:rsidRPr="00C56214">
        <w:rPr>
          <w:rFonts w:ascii="Times New Roman" w:hAnsi="Times New Roman" w:cs="Times New Roman"/>
          <w:sz w:val="20"/>
          <w:szCs w:val="20"/>
        </w:rPr>
        <w:t xml:space="preserve">   ст. Митякинская                         РЕШЕНИЕ № 3                        10.02.2025г.</w:t>
      </w:r>
    </w:p>
    <w:p w14:paraId="616E53BA" w14:textId="77777777" w:rsidR="005B6258" w:rsidRPr="00C56214" w:rsidRDefault="005B6258" w:rsidP="005B6258">
      <w:pPr>
        <w:pStyle w:val="af2"/>
        <w:spacing w:beforeAutospacing="0" w:after="0"/>
        <w:rPr>
          <w:bCs/>
          <w:color w:val="000000"/>
          <w:sz w:val="20"/>
          <w:szCs w:val="20"/>
        </w:rPr>
      </w:pPr>
      <w:r w:rsidRPr="00C56214">
        <w:rPr>
          <w:color w:val="1E1E1E"/>
          <w:sz w:val="20"/>
          <w:szCs w:val="20"/>
        </w:rPr>
        <w:br/>
      </w:r>
      <w:r w:rsidRPr="00C56214">
        <w:rPr>
          <w:color w:val="1E1E1E"/>
          <w:sz w:val="20"/>
          <w:szCs w:val="20"/>
        </w:rPr>
        <w:br/>
      </w:r>
    </w:p>
    <w:p w14:paraId="608EF5B0" w14:textId="77777777" w:rsidR="005B6258" w:rsidRPr="00C56214" w:rsidRDefault="005B6258" w:rsidP="005B6258">
      <w:pPr>
        <w:pStyle w:val="af2"/>
        <w:spacing w:beforeAutospacing="0" w:after="0"/>
        <w:rPr>
          <w:b/>
          <w:bCs/>
          <w:color w:val="000000"/>
          <w:sz w:val="20"/>
          <w:szCs w:val="20"/>
        </w:rPr>
      </w:pPr>
      <w:r w:rsidRPr="00C56214">
        <w:rPr>
          <w:b/>
          <w:bCs/>
          <w:color w:val="000000"/>
          <w:sz w:val="20"/>
          <w:szCs w:val="20"/>
        </w:rPr>
        <w:t xml:space="preserve">Об утверждении программы профилактики </w:t>
      </w:r>
    </w:p>
    <w:p w14:paraId="67744916" w14:textId="77777777" w:rsidR="005B6258" w:rsidRPr="00C56214" w:rsidRDefault="005B6258" w:rsidP="005B6258">
      <w:pPr>
        <w:pStyle w:val="af2"/>
        <w:spacing w:beforeAutospacing="0" w:after="0"/>
        <w:rPr>
          <w:b/>
          <w:bCs/>
          <w:color w:val="000000"/>
          <w:sz w:val="20"/>
          <w:szCs w:val="20"/>
        </w:rPr>
      </w:pPr>
      <w:r w:rsidRPr="00C56214">
        <w:rPr>
          <w:b/>
          <w:bCs/>
          <w:color w:val="000000"/>
          <w:sz w:val="20"/>
          <w:szCs w:val="20"/>
        </w:rPr>
        <w:t xml:space="preserve">рисков причинения вреда (ущерба) охраняемым </w:t>
      </w:r>
    </w:p>
    <w:p w14:paraId="7324BD43" w14:textId="77777777" w:rsidR="005B6258" w:rsidRPr="00C56214" w:rsidRDefault="005B6258" w:rsidP="005B6258">
      <w:pPr>
        <w:pStyle w:val="af2"/>
        <w:spacing w:beforeAutospacing="0" w:after="0"/>
        <w:rPr>
          <w:b/>
          <w:sz w:val="20"/>
          <w:szCs w:val="20"/>
        </w:rPr>
      </w:pPr>
      <w:r w:rsidRPr="00C56214">
        <w:rPr>
          <w:b/>
          <w:bCs/>
          <w:color w:val="000000"/>
          <w:sz w:val="20"/>
          <w:szCs w:val="20"/>
        </w:rPr>
        <w:t xml:space="preserve">законом ценностям по муниципальному контролю </w:t>
      </w:r>
    </w:p>
    <w:p w14:paraId="637D9F3C" w14:textId="77777777" w:rsidR="005B6258" w:rsidRPr="00C56214" w:rsidRDefault="005B6258" w:rsidP="005B6258">
      <w:pPr>
        <w:pStyle w:val="af2"/>
        <w:spacing w:beforeAutospacing="0" w:after="0"/>
        <w:rPr>
          <w:b/>
          <w:sz w:val="20"/>
          <w:szCs w:val="20"/>
        </w:rPr>
      </w:pPr>
      <w:r w:rsidRPr="00C56214">
        <w:rPr>
          <w:b/>
          <w:bCs/>
          <w:color w:val="000000"/>
          <w:sz w:val="20"/>
          <w:szCs w:val="20"/>
        </w:rPr>
        <w:t>в сфере благоустройства на 2025 год</w:t>
      </w:r>
    </w:p>
    <w:p w14:paraId="6552B037" w14:textId="77777777" w:rsidR="005B6258" w:rsidRPr="00C56214" w:rsidRDefault="005B6258" w:rsidP="005B6258">
      <w:pPr>
        <w:widowControl w:val="0"/>
        <w:rPr>
          <w:rFonts w:ascii="Times New Roman" w:hAnsi="Times New Roman" w:cs="Times New Roman"/>
          <w:color w:val="000000"/>
          <w:sz w:val="20"/>
          <w:szCs w:val="20"/>
        </w:rPr>
      </w:pPr>
    </w:p>
    <w:p w14:paraId="303F0BA4" w14:textId="77777777" w:rsidR="005B6258" w:rsidRPr="00C56214" w:rsidRDefault="005B6258" w:rsidP="005B6258">
      <w:pPr>
        <w:widowControl w:val="0"/>
        <w:rPr>
          <w:rFonts w:ascii="Times New Roman" w:hAnsi="Times New Roman" w:cs="Times New Roman"/>
          <w:bCs/>
          <w:sz w:val="20"/>
          <w:szCs w:val="20"/>
        </w:rPr>
      </w:pPr>
      <w:r w:rsidRPr="00C56214">
        <w:rPr>
          <w:rFonts w:ascii="Times New Roman" w:hAnsi="Times New Roman" w:cs="Times New Roman"/>
          <w:color w:val="000000"/>
          <w:sz w:val="20"/>
          <w:szCs w:val="20"/>
        </w:rPr>
        <w:t xml:space="preserve">В соответствии с Федеральным законом от 31.07.2020 </w:t>
      </w:r>
      <w:r w:rsidRPr="00C56214">
        <w:rPr>
          <w:rFonts w:ascii="Times New Roman" w:hAnsi="Times New Roman" w:cs="Times New Roman"/>
          <w:color w:val="000000"/>
          <w:sz w:val="20"/>
          <w:szCs w:val="20"/>
          <w:shd w:val="clear" w:color="auto" w:fill="FFFFFF"/>
        </w:rPr>
        <w:t>№ 248-ФЗ «О государственном контроле (надзоре) и муниципальном контроле в Российской Федерации», п</w:t>
      </w:r>
      <w:r w:rsidRPr="00C56214">
        <w:rPr>
          <w:rFonts w:ascii="Times New Roman" w:hAnsi="Times New Roman" w:cs="Times New Roman"/>
          <w:sz w:val="20"/>
          <w:szCs w:val="20"/>
          <w:shd w:val="clear" w:color="auto" w:fill="FFFFFF"/>
        </w:rPr>
        <w:t xml:space="preserve">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C56214">
        <w:rPr>
          <w:rFonts w:ascii="Times New Roman" w:hAnsi="Times New Roman" w:cs="Times New Roman"/>
          <w:bCs/>
          <w:sz w:val="20"/>
          <w:szCs w:val="20"/>
        </w:rPr>
        <w:t>Администрация Митякинского сельского поселения</w:t>
      </w:r>
    </w:p>
    <w:p w14:paraId="7DAE6E5D" w14:textId="77777777" w:rsidR="005B6258" w:rsidRPr="00C56214" w:rsidRDefault="005B6258" w:rsidP="005B6258">
      <w:pPr>
        <w:widowControl w:val="0"/>
        <w:rPr>
          <w:rFonts w:ascii="Times New Roman" w:hAnsi="Times New Roman" w:cs="Times New Roman"/>
          <w:bCs/>
          <w:sz w:val="20"/>
          <w:szCs w:val="20"/>
        </w:rPr>
      </w:pPr>
      <w:r w:rsidRPr="00C56214">
        <w:rPr>
          <w:rFonts w:ascii="Times New Roman" w:hAnsi="Times New Roman" w:cs="Times New Roman"/>
          <w:bCs/>
          <w:sz w:val="20"/>
          <w:szCs w:val="20"/>
        </w:rPr>
        <w:t xml:space="preserve"> </w:t>
      </w:r>
    </w:p>
    <w:p w14:paraId="27CCD32F" w14:textId="77777777" w:rsidR="005B6258" w:rsidRPr="00C56214" w:rsidRDefault="005B6258" w:rsidP="005B6258">
      <w:pPr>
        <w:widowControl w:val="0"/>
        <w:rPr>
          <w:rFonts w:ascii="Times New Roman" w:hAnsi="Times New Roman" w:cs="Times New Roman"/>
          <w:bCs/>
          <w:sz w:val="20"/>
          <w:szCs w:val="20"/>
        </w:rPr>
      </w:pPr>
      <w:r w:rsidRPr="00C56214">
        <w:rPr>
          <w:rFonts w:ascii="Times New Roman" w:hAnsi="Times New Roman" w:cs="Times New Roman"/>
          <w:bCs/>
          <w:sz w:val="20"/>
          <w:szCs w:val="20"/>
        </w:rPr>
        <w:t xml:space="preserve">                                                     ПОСТАНОВЛЯЕТ:</w:t>
      </w:r>
    </w:p>
    <w:p w14:paraId="77CE6D0A" w14:textId="77777777" w:rsidR="005B6258" w:rsidRPr="00C56214" w:rsidRDefault="005B6258" w:rsidP="005B6258">
      <w:pPr>
        <w:rPr>
          <w:rFonts w:ascii="Times New Roman" w:hAnsi="Times New Roman" w:cs="Times New Roman"/>
          <w:color w:val="000000"/>
          <w:sz w:val="20"/>
          <w:szCs w:val="20"/>
          <w:shd w:val="clear" w:color="auto" w:fill="FFFFFF"/>
        </w:rPr>
      </w:pPr>
    </w:p>
    <w:p w14:paraId="453A16F6" w14:textId="77777777" w:rsidR="005B6258" w:rsidRPr="00C56214" w:rsidRDefault="005B6258" w:rsidP="005B6258">
      <w:pPr>
        <w:rPr>
          <w:rFonts w:ascii="Times New Roman" w:hAnsi="Times New Roman" w:cs="Times New Roman"/>
          <w:bCs/>
          <w:color w:val="000000"/>
          <w:sz w:val="20"/>
          <w:szCs w:val="20"/>
        </w:rPr>
      </w:pPr>
      <w:r w:rsidRPr="00C56214">
        <w:rPr>
          <w:rFonts w:ascii="Times New Roman" w:hAnsi="Times New Roman" w:cs="Times New Roman"/>
          <w:color w:val="000000"/>
          <w:sz w:val="20"/>
          <w:szCs w:val="20"/>
          <w:shd w:val="clear" w:color="auto" w:fill="FFFFFF"/>
        </w:rPr>
        <w:t>1. Утвердить программу профилактики рисков причинения вреда (ущерба) охраняемым законом ценностям по муниципальному контролю</w:t>
      </w:r>
      <w:r w:rsidRPr="00C56214">
        <w:rPr>
          <w:rFonts w:ascii="Times New Roman" w:hAnsi="Times New Roman" w:cs="Times New Roman"/>
          <w:bCs/>
          <w:color w:val="000000"/>
          <w:sz w:val="20"/>
          <w:szCs w:val="20"/>
        </w:rPr>
        <w:t xml:space="preserve"> в  сфере          благоустройства на территории  Митякинского  сельского поселения</w:t>
      </w:r>
      <w:r w:rsidRPr="00C56214">
        <w:rPr>
          <w:rFonts w:ascii="Times New Roman" w:hAnsi="Times New Roman" w:cs="Times New Roman"/>
          <w:color w:val="000000"/>
          <w:sz w:val="20"/>
          <w:szCs w:val="20"/>
          <w:shd w:val="clear" w:color="auto" w:fill="FFFFFF"/>
        </w:rPr>
        <w:t>, согласно приложению к настоящему постановлению.</w:t>
      </w:r>
    </w:p>
    <w:p w14:paraId="608FBECC" w14:textId="77777777" w:rsidR="005B6258" w:rsidRPr="00C56214" w:rsidRDefault="005B6258" w:rsidP="005B6258">
      <w:pPr>
        <w:jc w:val="both"/>
        <w:rPr>
          <w:rFonts w:ascii="Times New Roman" w:hAnsi="Times New Roman" w:cs="Times New Roman"/>
          <w:color w:val="1E1E1E"/>
          <w:sz w:val="20"/>
          <w:szCs w:val="20"/>
        </w:rPr>
      </w:pPr>
      <w:r w:rsidRPr="00C56214">
        <w:rPr>
          <w:rFonts w:ascii="Times New Roman" w:hAnsi="Times New Roman" w:cs="Times New Roman"/>
          <w:color w:val="1E1E1E"/>
          <w:sz w:val="20"/>
          <w:szCs w:val="20"/>
        </w:rPr>
        <w:t>2. Настоящее постановление вступает в силу с момента официального обнародования.</w:t>
      </w:r>
    </w:p>
    <w:p w14:paraId="05977360" w14:textId="77777777" w:rsidR="005B6258" w:rsidRPr="00C56214" w:rsidRDefault="005B6258" w:rsidP="005B6258">
      <w:pPr>
        <w:jc w:val="both"/>
        <w:rPr>
          <w:rFonts w:ascii="Times New Roman" w:hAnsi="Times New Roman" w:cs="Times New Roman"/>
          <w:color w:val="1E1E1E"/>
          <w:sz w:val="20"/>
          <w:szCs w:val="20"/>
        </w:rPr>
      </w:pPr>
      <w:r w:rsidRPr="00C56214">
        <w:rPr>
          <w:rFonts w:ascii="Times New Roman" w:hAnsi="Times New Roman" w:cs="Times New Roman"/>
          <w:color w:val="1E1E1E"/>
          <w:sz w:val="20"/>
          <w:szCs w:val="20"/>
        </w:rPr>
        <w:t>3. Контроль за исполнением настоящего постановления оставляю за   собой.</w:t>
      </w:r>
    </w:p>
    <w:p w14:paraId="1E31E67F" w14:textId="77777777" w:rsidR="005B6258" w:rsidRPr="00C56214" w:rsidRDefault="005B6258" w:rsidP="005B6258">
      <w:pPr>
        <w:spacing w:after="240" w:line="255" w:lineRule="atLeast"/>
        <w:ind w:left="720"/>
        <w:contextualSpacing/>
        <w:rPr>
          <w:rFonts w:ascii="Times New Roman" w:hAnsi="Times New Roman" w:cs="Times New Roman"/>
          <w:color w:val="1E1E1E"/>
          <w:sz w:val="20"/>
          <w:szCs w:val="20"/>
        </w:rPr>
      </w:pPr>
    </w:p>
    <w:p w14:paraId="7B644796" w14:textId="77777777" w:rsidR="005B6258" w:rsidRPr="00C56214" w:rsidRDefault="005B6258" w:rsidP="005B6258">
      <w:pPr>
        <w:rPr>
          <w:rFonts w:ascii="Times New Roman" w:hAnsi="Times New Roman" w:cs="Times New Roman"/>
          <w:color w:val="1E1E1E"/>
          <w:sz w:val="20"/>
          <w:szCs w:val="20"/>
        </w:rPr>
      </w:pPr>
    </w:p>
    <w:p w14:paraId="511B4133" w14:textId="77777777" w:rsidR="005B6258" w:rsidRPr="00C56214" w:rsidRDefault="005B6258" w:rsidP="005B6258">
      <w:pPr>
        <w:rPr>
          <w:rFonts w:ascii="Times New Roman" w:hAnsi="Times New Roman" w:cs="Times New Roman"/>
          <w:color w:val="1E1E1E"/>
          <w:sz w:val="20"/>
          <w:szCs w:val="20"/>
        </w:rPr>
      </w:pPr>
    </w:p>
    <w:p w14:paraId="1DA1172C" w14:textId="77777777" w:rsidR="005B6258" w:rsidRPr="00C56214" w:rsidRDefault="005B6258" w:rsidP="005B6258">
      <w:pPr>
        <w:rPr>
          <w:rFonts w:ascii="Times New Roman" w:hAnsi="Times New Roman" w:cs="Times New Roman"/>
          <w:color w:val="1E1E1E"/>
          <w:sz w:val="20"/>
          <w:szCs w:val="20"/>
        </w:rPr>
      </w:pPr>
    </w:p>
    <w:tbl>
      <w:tblPr>
        <w:tblStyle w:val="af6"/>
        <w:tblW w:w="9854" w:type="dxa"/>
        <w:tblInd w:w="108" w:type="dxa"/>
        <w:tblLayout w:type="fixed"/>
        <w:tblLook w:val="04A0" w:firstRow="1" w:lastRow="0" w:firstColumn="1" w:lastColumn="0" w:noHBand="0" w:noVBand="1"/>
      </w:tblPr>
      <w:tblGrid>
        <w:gridCol w:w="4962"/>
        <w:gridCol w:w="4892"/>
      </w:tblGrid>
      <w:tr w:rsidR="005B6258" w:rsidRPr="00C56214" w14:paraId="1A6F5BC7" w14:textId="77777777" w:rsidTr="00BE2397">
        <w:tc>
          <w:tcPr>
            <w:tcW w:w="4961" w:type="dxa"/>
            <w:tcBorders>
              <w:top w:val="nil"/>
              <w:left w:val="nil"/>
              <w:bottom w:val="nil"/>
              <w:right w:val="nil"/>
            </w:tcBorders>
          </w:tcPr>
          <w:p w14:paraId="4802BE10" w14:textId="77777777" w:rsidR="005B6258" w:rsidRPr="00C56214" w:rsidRDefault="005B6258" w:rsidP="00BE2397">
            <w:pPr>
              <w:jc w:val="both"/>
              <w:rPr>
                <w:rFonts w:ascii="Times New Roman" w:hAnsi="Times New Roman"/>
                <w:bCs/>
                <w:color w:val="000000" w:themeColor="text1"/>
                <w:sz w:val="20"/>
                <w:szCs w:val="20"/>
              </w:rPr>
            </w:pPr>
            <w:r w:rsidRPr="00C56214">
              <w:rPr>
                <w:rFonts w:ascii="Times New Roman" w:hAnsi="Times New Roman"/>
                <w:bCs/>
                <w:color w:val="000000" w:themeColor="text1"/>
                <w:sz w:val="20"/>
                <w:szCs w:val="20"/>
              </w:rPr>
              <w:t xml:space="preserve">Председатель Собрания депутатов – глава </w:t>
            </w:r>
            <w:bookmarkStart w:id="55" w:name="_Hlk68697293"/>
            <w:r w:rsidRPr="00C56214">
              <w:rPr>
                <w:rFonts w:ascii="Times New Roman" w:hAnsi="Times New Roman"/>
                <w:bCs/>
                <w:color w:val="000000" w:themeColor="text1"/>
                <w:sz w:val="20"/>
                <w:szCs w:val="20"/>
              </w:rPr>
              <w:t>Митякинского</w:t>
            </w:r>
            <w:bookmarkEnd w:id="55"/>
            <w:r w:rsidRPr="00C56214">
              <w:rPr>
                <w:rFonts w:ascii="Times New Roman" w:hAnsi="Times New Roman"/>
                <w:bCs/>
                <w:color w:val="000000" w:themeColor="text1"/>
                <w:sz w:val="20"/>
                <w:szCs w:val="20"/>
              </w:rPr>
              <w:t xml:space="preserve"> сельского поселения</w:t>
            </w:r>
          </w:p>
        </w:tc>
        <w:tc>
          <w:tcPr>
            <w:tcW w:w="4892" w:type="dxa"/>
            <w:tcBorders>
              <w:top w:val="nil"/>
              <w:left w:val="nil"/>
              <w:bottom w:val="nil"/>
              <w:right w:val="nil"/>
            </w:tcBorders>
          </w:tcPr>
          <w:p w14:paraId="2C4245CE" w14:textId="77777777" w:rsidR="005B6258" w:rsidRPr="00C56214" w:rsidRDefault="005B6258" w:rsidP="00BE2397">
            <w:pPr>
              <w:jc w:val="center"/>
              <w:rPr>
                <w:rFonts w:ascii="Times New Roman" w:hAnsi="Times New Roman"/>
                <w:bCs/>
                <w:color w:val="000000" w:themeColor="text1"/>
                <w:sz w:val="20"/>
                <w:szCs w:val="20"/>
              </w:rPr>
            </w:pPr>
          </w:p>
          <w:p w14:paraId="057CA916" w14:textId="77777777" w:rsidR="005B6258" w:rsidRPr="00C56214" w:rsidRDefault="005B6258" w:rsidP="00BE2397">
            <w:pPr>
              <w:jc w:val="center"/>
              <w:rPr>
                <w:rFonts w:ascii="Times New Roman" w:hAnsi="Times New Roman"/>
                <w:color w:val="000000" w:themeColor="text1"/>
                <w:sz w:val="20"/>
                <w:szCs w:val="20"/>
              </w:rPr>
            </w:pPr>
            <w:r w:rsidRPr="00C56214">
              <w:rPr>
                <w:rFonts w:ascii="Times New Roman" w:hAnsi="Times New Roman"/>
                <w:bCs/>
                <w:color w:val="000000" w:themeColor="text1"/>
                <w:sz w:val="20"/>
                <w:szCs w:val="20"/>
              </w:rPr>
              <w:t xml:space="preserve">                               Горшколепов С.И.</w:t>
            </w:r>
          </w:p>
        </w:tc>
      </w:tr>
    </w:tbl>
    <w:p w14:paraId="3D20B045" w14:textId="77777777" w:rsidR="005B6258" w:rsidRPr="00C56214" w:rsidRDefault="005B6258" w:rsidP="005B6258">
      <w:pPr>
        <w:rPr>
          <w:rFonts w:ascii="Times New Roman" w:hAnsi="Times New Roman" w:cs="Times New Roman"/>
          <w:sz w:val="20"/>
          <w:szCs w:val="20"/>
        </w:rPr>
        <w:sectPr w:rsidR="005B6258" w:rsidRPr="00C56214" w:rsidSect="005B6258">
          <w:pgSz w:w="11906" w:h="16838"/>
          <w:pgMar w:top="567" w:right="567" w:bottom="1276" w:left="1701" w:header="0" w:footer="0" w:gutter="0"/>
          <w:cols w:space="720"/>
          <w:formProt w:val="0"/>
          <w:docGrid w:linePitch="360"/>
        </w:sectPr>
      </w:pPr>
      <w:r w:rsidRPr="00C56214">
        <w:rPr>
          <w:rFonts w:ascii="Times New Roman" w:hAnsi="Times New Roman" w:cs="Times New Roman"/>
          <w:sz w:val="20"/>
          <w:szCs w:val="20"/>
        </w:rPr>
        <w:br w:type="page"/>
      </w:r>
    </w:p>
    <w:p w14:paraId="2A170BC7" w14:textId="479D2C96" w:rsidR="005B6258" w:rsidRPr="00C56214" w:rsidRDefault="005B6258" w:rsidP="002701E7">
      <w:pPr>
        <w:pStyle w:val="af2"/>
        <w:spacing w:beforeAutospacing="0"/>
        <w:rPr>
          <w:sz w:val="20"/>
          <w:szCs w:val="20"/>
        </w:rPr>
      </w:pPr>
      <w:r w:rsidRPr="00C56214">
        <w:rPr>
          <w:color w:val="000000"/>
          <w:sz w:val="20"/>
          <w:szCs w:val="20"/>
        </w:rPr>
        <w:lastRenderedPageBreak/>
        <w:t xml:space="preserve">                                                                                                                                                                                                                             </w:t>
      </w:r>
      <w:r>
        <w:rPr>
          <w:color w:val="000000"/>
          <w:sz w:val="20"/>
          <w:szCs w:val="20"/>
        </w:rPr>
        <w:t xml:space="preserve">                 </w:t>
      </w:r>
      <w:r w:rsidR="002701E7">
        <w:rPr>
          <w:color w:val="000000"/>
          <w:sz w:val="20"/>
          <w:szCs w:val="20"/>
        </w:rPr>
        <w:t xml:space="preserve">                           </w:t>
      </w:r>
      <w:r w:rsidRPr="00C56214">
        <w:rPr>
          <w:color w:val="000000"/>
          <w:sz w:val="20"/>
          <w:szCs w:val="20"/>
        </w:rPr>
        <w:t>Приложение</w:t>
      </w:r>
    </w:p>
    <w:p w14:paraId="512B9A6C" w14:textId="77777777" w:rsidR="005B6258" w:rsidRPr="00C56214" w:rsidRDefault="005B6258" w:rsidP="005B6258">
      <w:pPr>
        <w:pStyle w:val="af2"/>
        <w:spacing w:beforeAutospacing="0" w:after="0"/>
        <w:ind w:firstLine="709"/>
        <w:jc w:val="right"/>
        <w:rPr>
          <w:sz w:val="20"/>
          <w:szCs w:val="20"/>
        </w:rPr>
      </w:pPr>
      <w:r w:rsidRPr="00C56214">
        <w:rPr>
          <w:color w:val="000000"/>
          <w:sz w:val="20"/>
          <w:szCs w:val="20"/>
        </w:rPr>
        <w:t>к постановлению</w:t>
      </w:r>
    </w:p>
    <w:p w14:paraId="10D005DE" w14:textId="77777777" w:rsidR="005B6258" w:rsidRPr="00C56214" w:rsidRDefault="005B6258" w:rsidP="005B6258">
      <w:pPr>
        <w:pStyle w:val="af2"/>
        <w:spacing w:beforeAutospacing="0" w:after="0"/>
        <w:ind w:firstLine="709"/>
        <w:jc w:val="right"/>
        <w:rPr>
          <w:sz w:val="20"/>
          <w:szCs w:val="20"/>
        </w:rPr>
      </w:pPr>
      <w:r w:rsidRPr="00C56214">
        <w:rPr>
          <w:color w:val="000000"/>
          <w:sz w:val="20"/>
          <w:szCs w:val="20"/>
        </w:rPr>
        <w:t xml:space="preserve">Администрации </w:t>
      </w:r>
      <w:r w:rsidRPr="00C56214">
        <w:rPr>
          <w:color w:val="000000"/>
          <w:sz w:val="20"/>
          <w:szCs w:val="20"/>
          <w:shd w:val="clear" w:color="auto" w:fill="FFFFFF"/>
        </w:rPr>
        <w:t>Митякинского сельского поселения</w:t>
      </w:r>
    </w:p>
    <w:p w14:paraId="177DC6F4" w14:textId="77777777" w:rsidR="005B6258" w:rsidRPr="00C56214" w:rsidRDefault="005B6258" w:rsidP="005B6258">
      <w:pPr>
        <w:pStyle w:val="af2"/>
        <w:spacing w:beforeAutospacing="0"/>
        <w:ind w:firstLine="709"/>
        <w:jc w:val="right"/>
        <w:rPr>
          <w:sz w:val="20"/>
          <w:szCs w:val="20"/>
        </w:rPr>
      </w:pPr>
      <w:r w:rsidRPr="00C56214">
        <w:rPr>
          <w:color w:val="000000"/>
          <w:sz w:val="20"/>
          <w:szCs w:val="20"/>
        </w:rPr>
        <w:t>от 10.02.2025 года № 3</w:t>
      </w:r>
    </w:p>
    <w:p w14:paraId="4F46460C" w14:textId="77777777" w:rsidR="005B6258" w:rsidRPr="00C56214" w:rsidRDefault="005B6258" w:rsidP="005B6258">
      <w:pPr>
        <w:pStyle w:val="af2"/>
        <w:spacing w:beforeAutospacing="0" w:after="0"/>
        <w:jc w:val="center"/>
        <w:rPr>
          <w:b/>
          <w:bCs/>
          <w:color w:val="000000"/>
          <w:sz w:val="20"/>
          <w:szCs w:val="20"/>
          <w:shd w:val="clear" w:color="auto" w:fill="FFFFFF"/>
        </w:rPr>
      </w:pPr>
    </w:p>
    <w:p w14:paraId="55FA182B" w14:textId="77777777" w:rsidR="005B6258" w:rsidRPr="00C56214" w:rsidRDefault="005B6258" w:rsidP="005B6258">
      <w:pPr>
        <w:pStyle w:val="af2"/>
        <w:spacing w:beforeAutospacing="0" w:after="0"/>
        <w:jc w:val="center"/>
        <w:rPr>
          <w:sz w:val="20"/>
          <w:szCs w:val="20"/>
        </w:rPr>
      </w:pPr>
      <w:r w:rsidRPr="00C56214">
        <w:rPr>
          <w:b/>
          <w:bCs/>
          <w:color w:val="000000"/>
          <w:sz w:val="20"/>
          <w:szCs w:val="20"/>
          <w:shd w:val="clear" w:color="auto" w:fill="FFFFFF"/>
        </w:rPr>
        <w:t>ПРОГРАММА</w:t>
      </w:r>
    </w:p>
    <w:p w14:paraId="767E1358" w14:textId="77777777" w:rsidR="005B6258" w:rsidRPr="00C56214" w:rsidRDefault="005B6258" w:rsidP="005B6258">
      <w:pPr>
        <w:pStyle w:val="af2"/>
        <w:spacing w:beforeAutospacing="0" w:after="0"/>
        <w:jc w:val="center"/>
        <w:rPr>
          <w:sz w:val="20"/>
          <w:szCs w:val="20"/>
        </w:rPr>
      </w:pPr>
      <w:r w:rsidRPr="00C56214">
        <w:rPr>
          <w:b/>
          <w:bCs/>
          <w:color w:val="000000"/>
          <w:sz w:val="20"/>
          <w:szCs w:val="20"/>
          <w:shd w:val="clear" w:color="auto" w:fill="FFFFFF"/>
        </w:rPr>
        <w:t xml:space="preserve">профилактики рисков причинения вреда (ущерба) охраняемым законом ценностям по муниципальному контролю </w:t>
      </w:r>
    </w:p>
    <w:p w14:paraId="5DB8FC1F" w14:textId="77777777" w:rsidR="005B6258" w:rsidRPr="00C56214" w:rsidRDefault="005B6258" w:rsidP="005B6258">
      <w:pPr>
        <w:pStyle w:val="af2"/>
        <w:spacing w:beforeAutospacing="0" w:after="0"/>
        <w:ind w:firstLine="709"/>
        <w:jc w:val="center"/>
        <w:rPr>
          <w:sz w:val="20"/>
          <w:szCs w:val="20"/>
        </w:rPr>
      </w:pPr>
      <w:r w:rsidRPr="00C56214">
        <w:rPr>
          <w:b/>
          <w:bCs/>
          <w:color w:val="000000"/>
          <w:sz w:val="20"/>
          <w:szCs w:val="20"/>
          <w:shd w:val="clear" w:color="auto" w:fill="FFFFFF"/>
        </w:rPr>
        <w:t>в сфере благоустройства Митякинского сельского поселения</w:t>
      </w:r>
    </w:p>
    <w:p w14:paraId="1CAD137F" w14:textId="77777777" w:rsidR="005B6258" w:rsidRPr="00C56214" w:rsidRDefault="005B6258" w:rsidP="005B6258">
      <w:pPr>
        <w:pStyle w:val="af2"/>
        <w:spacing w:beforeAutospacing="0" w:after="0"/>
        <w:ind w:firstLine="709"/>
        <w:rPr>
          <w:sz w:val="20"/>
          <w:szCs w:val="20"/>
        </w:rPr>
      </w:pPr>
    </w:p>
    <w:tbl>
      <w:tblPr>
        <w:tblW w:w="15232" w:type="dxa"/>
        <w:tblInd w:w="64" w:type="dxa"/>
        <w:tblLayout w:type="fixed"/>
        <w:tblCellMar>
          <w:top w:w="57" w:type="dxa"/>
          <w:left w:w="57" w:type="dxa"/>
          <w:bottom w:w="57" w:type="dxa"/>
          <w:right w:w="57" w:type="dxa"/>
        </w:tblCellMar>
        <w:tblLook w:val="04A0" w:firstRow="1" w:lastRow="0" w:firstColumn="1" w:lastColumn="0" w:noHBand="0" w:noVBand="1"/>
      </w:tblPr>
      <w:tblGrid>
        <w:gridCol w:w="475"/>
        <w:gridCol w:w="1580"/>
        <w:gridCol w:w="1419"/>
        <w:gridCol w:w="2750"/>
        <w:gridCol w:w="918"/>
        <w:gridCol w:w="2725"/>
        <w:gridCol w:w="5365"/>
      </w:tblGrid>
      <w:tr w:rsidR="005B6258" w:rsidRPr="00C56214" w14:paraId="2418CA0B" w14:textId="77777777" w:rsidTr="002701E7">
        <w:trPr>
          <w:trHeight w:val="293"/>
        </w:trPr>
        <w:tc>
          <w:tcPr>
            <w:tcW w:w="15232" w:type="dxa"/>
            <w:gridSpan w:val="7"/>
            <w:tcBorders>
              <w:top w:val="single" w:sz="6" w:space="0" w:color="000000"/>
              <w:left w:val="single" w:sz="6" w:space="0" w:color="000000"/>
              <w:bottom w:val="single" w:sz="6" w:space="0" w:color="000000"/>
              <w:right w:val="single" w:sz="6" w:space="0" w:color="000000"/>
            </w:tcBorders>
          </w:tcPr>
          <w:p w14:paraId="36D1A7A2" w14:textId="77777777" w:rsidR="005B6258" w:rsidRPr="00C56214" w:rsidRDefault="005B6258" w:rsidP="00BE2397">
            <w:pPr>
              <w:jc w:val="center"/>
              <w:rPr>
                <w:rFonts w:ascii="Times New Roman" w:hAnsi="Times New Roman" w:cs="Times New Roman"/>
                <w:sz w:val="20"/>
                <w:szCs w:val="20"/>
              </w:rPr>
            </w:pPr>
            <w:r w:rsidRPr="00C56214">
              <w:rPr>
                <w:rFonts w:ascii="Times New Roman" w:hAnsi="Times New Roman" w:cs="Times New Roman"/>
                <w:b/>
                <w:bCs/>
                <w:color w:val="000000"/>
                <w:sz w:val="20"/>
                <w:szCs w:val="20"/>
                <w:shd w:val="clear" w:color="auto" w:fill="FFFFFF"/>
              </w:rPr>
              <w:t>I. А</w:t>
            </w:r>
            <w:r w:rsidRPr="00C56214">
              <w:rPr>
                <w:rFonts w:ascii="Times New Roman" w:hAnsi="Times New Roman" w:cs="Times New Roman"/>
                <w:b/>
                <w:bCs/>
                <w:sz w:val="20"/>
                <w:szCs w:val="20"/>
              </w:rPr>
              <w:t>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tc>
      </w:tr>
      <w:tr w:rsidR="005B6258" w:rsidRPr="00C56214" w14:paraId="67544F3B" w14:textId="77777777" w:rsidTr="005B6258">
        <w:tc>
          <w:tcPr>
            <w:tcW w:w="475" w:type="dxa"/>
            <w:tcBorders>
              <w:left w:val="single" w:sz="6" w:space="0" w:color="000000"/>
              <w:bottom w:val="single" w:sz="6" w:space="0" w:color="000000"/>
            </w:tcBorders>
            <w:tcMar>
              <w:top w:w="0" w:type="dxa"/>
              <w:right w:w="0" w:type="dxa"/>
            </w:tcMar>
            <w:vAlign w:val="center"/>
          </w:tcPr>
          <w:p w14:paraId="660BD9D1" w14:textId="77777777" w:rsidR="005B6258" w:rsidRPr="00C56214" w:rsidRDefault="005B6258" w:rsidP="00BE2397">
            <w:pPr>
              <w:jc w:val="center"/>
              <w:rPr>
                <w:rFonts w:ascii="Times New Roman" w:hAnsi="Times New Roman" w:cs="Times New Roman"/>
                <w:sz w:val="20"/>
                <w:szCs w:val="20"/>
              </w:rPr>
            </w:pPr>
            <w:r w:rsidRPr="00C56214">
              <w:rPr>
                <w:rFonts w:ascii="Times New Roman" w:hAnsi="Times New Roman" w:cs="Times New Roman"/>
                <w:sz w:val="20"/>
                <w:szCs w:val="20"/>
              </w:rPr>
              <w:t>№</w:t>
            </w:r>
          </w:p>
        </w:tc>
        <w:tc>
          <w:tcPr>
            <w:tcW w:w="1580" w:type="dxa"/>
            <w:tcBorders>
              <w:left w:val="single" w:sz="6" w:space="0" w:color="000000"/>
              <w:bottom w:val="single" w:sz="6" w:space="0" w:color="000000"/>
            </w:tcBorders>
            <w:tcMar>
              <w:top w:w="0" w:type="dxa"/>
              <w:right w:w="0" w:type="dxa"/>
            </w:tcMar>
            <w:vAlign w:val="center"/>
          </w:tcPr>
          <w:p w14:paraId="6FB00E40" w14:textId="77777777" w:rsidR="005B6258" w:rsidRPr="00C56214" w:rsidRDefault="005B6258" w:rsidP="00BE2397">
            <w:pPr>
              <w:jc w:val="center"/>
              <w:rPr>
                <w:rFonts w:ascii="Times New Roman" w:hAnsi="Times New Roman" w:cs="Times New Roman"/>
                <w:sz w:val="20"/>
                <w:szCs w:val="20"/>
              </w:rPr>
            </w:pPr>
            <w:r w:rsidRPr="00C56214">
              <w:rPr>
                <w:rFonts w:ascii="Times New Roman" w:hAnsi="Times New Roman" w:cs="Times New Roman"/>
                <w:i/>
                <w:iCs/>
                <w:sz w:val="20"/>
                <w:szCs w:val="20"/>
              </w:rPr>
              <w:t>Значение</w:t>
            </w:r>
          </w:p>
        </w:tc>
        <w:tc>
          <w:tcPr>
            <w:tcW w:w="13177" w:type="dxa"/>
            <w:gridSpan w:val="5"/>
            <w:tcBorders>
              <w:left w:val="single" w:sz="6" w:space="0" w:color="000000"/>
              <w:bottom w:val="single" w:sz="6" w:space="0" w:color="000000"/>
              <w:right w:val="single" w:sz="6" w:space="0" w:color="000000"/>
            </w:tcBorders>
            <w:tcMar>
              <w:top w:w="0" w:type="dxa"/>
            </w:tcMar>
            <w:vAlign w:val="center"/>
          </w:tcPr>
          <w:p w14:paraId="501F9998" w14:textId="77777777" w:rsidR="005B6258" w:rsidRPr="00C56214" w:rsidRDefault="005B6258" w:rsidP="00BE2397">
            <w:pPr>
              <w:pStyle w:val="sdfootnote1"/>
              <w:spacing w:beforeAutospacing="0"/>
              <w:ind w:left="0" w:firstLine="0"/>
              <w:jc w:val="center"/>
            </w:pPr>
            <w:r w:rsidRPr="00C56214">
              <w:rPr>
                <w:i/>
                <w:iCs/>
              </w:rPr>
              <w:t>Характеристика значения</w:t>
            </w:r>
          </w:p>
        </w:tc>
      </w:tr>
      <w:tr w:rsidR="005B6258" w:rsidRPr="00C56214" w14:paraId="77C47E6D" w14:textId="77777777" w:rsidTr="005B6258">
        <w:tc>
          <w:tcPr>
            <w:tcW w:w="475" w:type="dxa"/>
            <w:tcBorders>
              <w:left w:val="single" w:sz="6" w:space="0" w:color="000000"/>
              <w:bottom w:val="single" w:sz="6" w:space="0" w:color="000000"/>
            </w:tcBorders>
            <w:tcMar>
              <w:top w:w="0" w:type="dxa"/>
              <w:right w:w="0" w:type="dxa"/>
            </w:tcMar>
            <w:vAlign w:val="center"/>
          </w:tcPr>
          <w:p w14:paraId="287083AB" w14:textId="77777777" w:rsidR="005B6258" w:rsidRPr="00C56214" w:rsidRDefault="005B6258" w:rsidP="00BE2397">
            <w:pPr>
              <w:rPr>
                <w:rFonts w:ascii="Times New Roman" w:hAnsi="Times New Roman" w:cs="Times New Roman"/>
                <w:sz w:val="20"/>
                <w:szCs w:val="20"/>
              </w:rPr>
            </w:pPr>
            <w:r w:rsidRPr="00C56214">
              <w:rPr>
                <w:rFonts w:ascii="Times New Roman" w:hAnsi="Times New Roman" w:cs="Times New Roman"/>
                <w:sz w:val="20"/>
                <w:szCs w:val="20"/>
              </w:rPr>
              <w:t>1.1.</w:t>
            </w:r>
          </w:p>
        </w:tc>
        <w:tc>
          <w:tcPr>
            <w:tcW w:w="1580" w:type="dxa"/>
            <w:tcBorders>
              <w:left w:val="single" w:sz="6" w:space="0" w:color="000000"/>
              <w:bottom w:val="single" w:sz="6" w:space="0" w:color="000000"/>
            </w:tcBorders>
            <w:tcMar>
              <w:top w:w="0" w:type="dxa"/>
              <w:right w:w="0" w:type="dxa"/>
            </w:tcMar>
            <w:vAlign w:val="center"/>
          </w:tcPr>
          <w:p w14:paraId="7F780CE9" w14:textId="77777777" w:rsidR="005B6258" w:rsidRPr="00C56214" w:rsidRDefault="005B6258" w:rsidP="00BE2397">
            <w:pPr>
              <w:rPr>
                <w:rFonts w:ascii="Times New Roman" w:hAnsi="Times New Roman" w:cs="Times New Roman"/>
                <w:sz w:val="20"/>
                <w:szCs w:val="20"/>
              </w:rPr>
            </w:pPr>
            <w:r w:rsidRPr="00C56214">
              <w:rPr>
                <w:rFonts w:ascii="Times New Roman" w:hAnsi="Times New Roman" w:cs="Times New Roman"/>
                <w:color w:val="000000"/>
                <w:sz w:val="20"/>
                <w:szCs w:val="20"/>
                <w:shd w:val="clear" w:color="auto" w:fill="FFFFFF"/>
              </w:rPr>
              <w:t>А</w:t>
            </w:r>
            <w:r w:rsidRPr="00C56214">
              <w:rPr>
                <w:rFonts w:ascii="Times New Roman" w:hAnsi="Times New Roman" w:cs="Times New Roman"/>
                <w:sz w:val="20"/>
                <w:szCs w:val="20"/>
              </w:rPr>
              <w:t xml:space="preserve">нализ текущего состояния осуществления </w:t>
            </w:r>
            <w:r w:rsidRPr="00C56214">
              <w:rPr>
                <w:rFonts w:ascii="Times New Roman" w:hAnsi="Times New Roman" w:cs="Times New Roman"/>
                <w:color w:val="000000"/>
                <w:sz w:val="20"/>
                <w:szCs w:val="20"/>
                <w:shd w:val="clear" w:color="auto" w:fill="FFFFFF"/>
              </w:rPr>
              <w:t>муниципального контроля в сфере благоустройства</w:t>
            </w:r>
          </w:p>
        </w:tc>
        <w:tc>
          <w:tcPr>
            <w:tcW w:w="13177" w:type="dxa"/>
            <w:gridSpan w:val="5"/>
            <w:tcBorders>
              <w:left w:val="single" w:sz="6" w:space="0" w:color="000000"/>
              <w:bottom w:val="single" w:sz="6" w:space="0" w:color="000000"/>
              <w:right w:val="single" w:sz="6" w:space="0" w:color="000000"/>
            </w:tcBorders>
            <w:tcMar>
              <w:top w:w="0" w:type="dxa"/>
            </w:tcMar>
            <w:vAlign w:val="center"/>
          </w:tcPr>
          <w:p w14:paraId="3B944606"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sz w:val="20"/>
                <w:szCs w:val="20"/>
              </w:rPr>
              <w:t xml:space="preserve">1.1. Программа профилактики </w:t>
            </w:r>
            <w:r w:rsidRPr="00C56214">
              <w:rPr>
                <w:rFonts w:ascii="Times New Roman" w:hAnsi="Times New Roman" w:cs="Times New Roman"/>
                <w:color w:val="000000"/>
                <w:sz w:val="20"/>
                <w:szCs w:val="20"/>
                <w:shd w:val="clear" w:color="auto" w:fill="FFFFFF"/>
              </w:rPr>
              <w:t>рисков причинения вреда (ущерба) охраняемым законом ценностям по муниципальному контролю в сфере благоустройства Митякинского сельского поселения</w:t>
            </w:r>
            <w:r w:rsidRPr="00C56214">
              <w:rPr>
                <w:rFonts w:ascii="Times New Roman" w:hAnsi="Times New Roman" w:cs="Times New Roman"/>
                <w:sz w:val="20"/>
                <w:szCs w:val="20"/>
              </w:rPr>
              <w:t>, требований, установленных муниципальными правовыми актами, при осуществлении муниципального контроля за соблюдение правил благоустройства территории Митякинского сельского поселения и муниципальных нормативных правовых актов, обязательных к применению при благоустройстве территории Митякинского сельского поселения, разработана в целях организации осуществления Администрацией Митякинского сельского поселения мероприятий по профилактике нарушений требований, установленных федеральными законами и принимаемыми в соответствии с ними нормативными правовыми актами Российской Федерации, законами и нормативными правовыми актами Ростовской области, требований установленных муниципальными правовыми актами,  при осуществлении муниципального контроля за соблюдением Правил благоустройства территории Митякинского сельского поселения и муниципальных нормативных правовых актов, обязательных к применению при благоустройстве территории Митякинского сельского поселения.</w:t>
            </w:r>
          </w:p>
          <w:p w14:paraId="424F25ED"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sz w:val="20"/>
                <w:szCs w:val="20"/>
              </w:rPr>
              <w:t>1.2. Программа распространяет свое действие на муниципальный контроль за соблюдением Правил благоустройства территории Митякинского сельского поселения и муниципальных нормативных правовых актов, обязательных к применению при благоустройстве территории Митякинского сельского поселения.</w:t>
            </w:r>
          </w:p>
          <w:p w14:paraId="716ED574"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sz w:val="20"/>
                <w:szCs w:val="20"/>
              </w:rPr>
              <w:lastRenderedPageBreak/>
              <w:t>1.3. Уполномоченным органом по осуществлению муниципального контроля в сфере благоустройства является Администрация Митякинского сельского поселения.</w:t>
            </w:r>
          </w:p>
          <w:p w14:paraId="43FFB39C"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sz w:val="20"/>
                <w:szCs w:val="20"/>
              </w:rPr>
              <w:t>1.4. Субъектами профилактических мероприятий в рамках Программы являются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(контролируемые лица).</w:t>
            </w:r>
          </w:p>
          <w:p w14:paraId="439A33E0"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sz w:val="20"/>
                <w:szCs w:val="20"/>
              </w:rPr>
              <w:t xml:space="preserve"> 1.5.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в сфере благоустройства. Муниципальный контроль в сфере благоустройства осуществляется в соответствии с:</w:t>
            </w:r>
          </w:p>
          <w:p w14:paraId="0DC4E7CD"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sz w:val="20"/>
                <w:szCs w:val="20"/>
              </w:rPr>
              <w:t>- Федеральным законом от 31.07.2020 N 248-ФЗ "О государственном контроле (надзоре) и муниципальном контроле в Российской Федерации";</w:t>
            </w:r>
          </w:p>
          <w:p w14:paraId="55FD6BA1"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sz w:val="20"/>
                <w:szCs w:val="20"/>
              </w:rPr>
              <w:t>- Федеральным законом от 06.10.2003 N 131-ФЗ "Об общих принципах организации местного самоуправления в Российской Федерации";</w:t>
            </w:r>
          </w:p>
          <w:p w14:paraId="7616D641"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sz w:val="20"/>
                <w:szCs w:val="20"/>
              </w:rPr>
              <w:t>- Федеральным законом от 02.05.2006 N 59-ФЗ "О порядке рассмотрения обращений граждан Российской Федерации";</w:t>
            </w:r>
          </w:p>
          <w:p w14:paraId="6526627D"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sz w:val="20"/>
                <w:szCs w:val="20"/>
              </w:rPr>
              <w:t>- Кодексом Ростовской области об административной ответственности;</w:t>
            </w:r>
          </w:p>
          <w:p w14:paraId="0C9D3E63" w14:textId="77777777" w:rsidR="005B6258" w:rsidRPr="00C56214" w:rsidRDefault="005B6258" w:rsidP="00BE2397">
            <w:pPr>
              <w:rPr>
                <w:rFonts w:ascii="Times New Roman" w:hAnsi="Times New Roman" w:cs="Times New Roman"/>
                <w:sz w:val="20"/>
                <w:szCs w:val="20"/>
                <w:lang w:eastAsia="zh-CN"/>
              </w:rPr>
            </w:pPr>
            <w:r w:rsidRPr="00C56214">
              <w:rPr>
                <w:rFonts w:ascii="Times New Roman" w:hAnsi="Times New Roman" w:cs="Times New Roman"/>
                <w:sz w:val="20"/>
                <w:szCs w:val="20"/>
              </w:rPr>
              <w:t>-</w:t>
            </w:r>
            <w:r w:rsidRPr="00C56214">
              <w:rPr>
                <w:rFonts w:ascii="Times New Roman" w:hAnsi="Times New Roman" w:cs="Times New Roman"/>
                <w:sz w:val="20"/>
                <w:szCs w:val="20"/>
                <w:lang w:eastAsia="zh-CN"/>
              </w:rPr>
              <w:t xml:space="preserve"> Правилами благоустройства и санитарного содержания  населённых пунктов муниципального образования  «Митякинское сельское поселение»</w:t>
            </w:r>
            <w:r w:rsidRPr="00C56214">
              <w:rPr>
                <w:rFonts w:ascii="Times New Roman" w:hAnsi="Times New Roman" w:cs="Times New Roman"/>
                <w:sz w:val="20"/>
                <w:szCs w:val="20"/>
              </w:rPr>
              <w:t xml:space="preserve"> от 28.12.2018г. №19.</w:t>
            </w:r>
          </w:p>
          <w:p w14:paraId="076F21CD"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sz w:val="20"/>
                <w:szCs w:val="20"/>
              </w:rPr>
              <w:t>1.6. Плановых проверок в отношении граждан и организаций в 2021 году предусмотрено не было в связи с тем, что контроль за соблюдением требований в сфере благоустройства на территории поселения осуществлялся не в рамках муниципального контроля.</w:t>
            </w:r>
          </w:p>
          <w:p w14:paraId="4D70740A"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sz w:val="20"/>
                <w:szCs w:val="20"/>
              </w:rPr>
              <w:t xml:space="preserve">В целях предупреждения нарушений обязательных требований, требований, установленных муниципальными правовыми актами, устранения причин, факторов и условий, способствующих нарушениям указанных требований, на  официальном сайте Митякинское сельское поселение размещены </w:t>
            </w:r>
            <w:r w:rsidRPr="00C56214">
              <w:rPr>
                <w:rFonts w:ascii="Times New Roman" w:hAnsi="Times New Roman" w:cs="Times New Roman"/>
                <w:sz w:val="20"/>
                <w:szCs w:val="20"/>
                <w:lang w:eastAsia="zh-CN"/>
              </w:rPr>
              <w:t>Правила благоустройства и санитарного содержания  населённых пунктов муниципального образования  «Митякинское сельское поселение»</w:t>
            </w:r>
            <w:r w:rsidRPr="00C56214">
              <w:rPr>
                <w:rFonts w:ascii="Times New Roman" w:hAnsi="Times New Roman" w:cs="Times New Roman"/>
                <w:sz w:val="20"/>
                <w:szCs w:val="20"/>
              </w:rPr>
              <w:t>.</w:t>
            </w:r>
          </w:p>
          <w:p w14:paraId="6E2070CE"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sz w:val="20"/>
                <w:szCs w:val="20"/>
              </w:rPr>
              <w:t>1.7. Анализ рисков реализации Программы. Программа подлежит корректировке при необходимости внесения изменений в перечень мероприятий, связанных с осуществлением профилактических мер в отношении выявленных нарушений.</w:t>
            </w:r>
          </w:p>
          <w:p w14:paraId="6D94927C"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sz w:val="20"/>
                <w:szCs w:val="20"/>
              </w:rPr>
              <w:t>1.8. Анализ и оценка рисков причинения вреда охраняемым законом ценностям. Несоблюдение контролируемыми лицами обязательных требований, требований, установленных муниципальными правовыми актами, в сфере благоустройства по содержанию территорий, объектов и элементов благоустройства может повлечь за собой отрицательное влияние на общий вид благоустройства Митякинского сельского поселения и создание неблагоприятной среды проживания и жизнедеятельности в нем населения.</w:t>
            </w:r>
          </w:p>
        </w:tc>
      </w:tr>
      <w:tr w:rsidR="005B6258" w:rsidRPr="00C56214" w14:paraId="10DF2467" w14:textId="77777777" w:rsidTr="002701E7">
        <w:trPr>
          <w:trHeight w:val="51"/>
        </w:trPr>
        <w:tc>
          <w:tcPr>
            <w:tcW w:w="475" w:type="dxa"/>
            <w:tcBorders>
              <w:left w:val="single" w:sz="6" w:space="0" w:color="000000"/>
              <w:bottom w:val="single" w:sz="6" w:space="0" w:color="000000"/>
            </w:tcBorders>
            <w:tcMar>
              <w:top w:w="0" w:type="dxa"/>
              <w:right w:w="0" w:type="dxa"/>
            </w:tcMar>
            <w:vAlign w:val="center"/>
          </w:tcPr>
          <w:p w14:paraId="483324A4" w14:textId="77777777" w:rsidR="005B6258" w:rsidRPr="00C56214" w:rsidRDefault="005B6258" w:rsidP="00BE2397">
            <w:pPr>
              <w:rPr>
                <w:rFonts w:ascii="Times New Roman" w:hAnsi="Times New Roman" w:cs="Times New Roman"/>
                <w:sz w:val="20"/>
                <w:szCs w:val="20"/>
              </w:rPr>
            </w:pPr>
            <w:r w:rsidRPr="00C56214">
              <w:rPr>
                <w:rFonts w:ascii="Times New Roman" w:hAnsi="Times New Roman" w:cs="Times New Roman"/>
                <w:sz w:val="20"/>
                <w:szCs w:val="20"/>
              </w:rPr>
              <w:t>1.2.</w:t>
            </w:r>
          </w:p>
        </w:tc>
        <w:tc>
          <w:tcPr>
            <w:tcW w:w="1580" w:type="dxa"/>
            <w:tcBorders>
              <w:left w:val="single" w:sz="6" w:space="0" w:color="000000"/>
              <w:bottom w:val="single" w:sz="6" w:space="0" w:color="000000"/>
            </w:tcBorders>
            <w:tcMar>
              <w:top w:w="0" w:type="dxa"/>
              <w:right w:w="0" w:type="dxa"/>
            </w:tcMar>
            <w:vAlign w:val="center"/>
          </w:tcPr>
          <w:p w14:paraId="6D1189F5" w14:textId="77777777" w:rsidR="005B6258" w:rsidRPr="00C56214" w:rsidRDefault="005B6258" w:rsidP="00BE2397">
            <w:pPr>
              <w:rPr>
                <w:rFonts w:ascii="Times New Roman" w:hAnsi="Times New Roman" w:cs="Times New Roman"/>
                <w:sz w:val="20"/>
                <w:szCs w:val="20"/>
              </w:rPr>
            </w:pPr>
            <w:r w:rsidRPr="00C56214">
              <w:rPr>
                <w:rFonts w:ascii="Times New Roman" w:hAnsi="Times New Roman" w:cs="Times New Roman"/>
                <w:sz w:val="20"/>
                <w:szCs w:val="20"/>
              </w:rPr>
              <w:t>Описание текущего развития профилактическо</w:t>
            </w:r>
            <w:r w:rsidRPr="00C56214">
              <w:rPr>
                <w:rFonts w:ascii="Times New Roman" w:hAnsi="Times New Roman" w:cs="Times New Roman"/>
                <w:sz w:val="20"/>
                <w:szCs w:val="20"/>
              </w:rPr>
              <w:lastRenderedPageBreak/>
              <w:t>й деятельности Администрации</w:t>
            </w:r>
          </w:p>
        </w:tc>
        <w:tc>
          <w:tcPr>
            <w:tcW w:w="13177" w:type="dxa"/>
            <w:gridSpan w:val="5"/>
            <w:tcBorders>
              <w:left w:val="single" w:sz="6" w:space="0" w:color="000000"/>
              <w:bottom w:val="single" w:sz="6" w:space="0" w:color="000000"/>
              <w:right w:val="single" w:sz="6" w:space="0" w:color="000000"/>
            </w:tcBorders>
            <w:tcMar>
              <w:top w:w="0" w:type="dxa"/>
            </w:tcMar>
            <w:vAlign w:val="center"/>
          </w:tcPr>
          <w:p w14:paraId="54E668CD" w14:textId="77777777" w:rsidR="005B6258" w:rsidRPr="00C56214" w:rsidRDefault="005B6258" w:rsidP="00BE2397">
            <w:pPr>
              <w:pStyle w:val="sdfootnote1"/>
              <w:spacing w:beforeAutospacing="0"/>
              <w:ind w:left="0" w:firstLine="0"/>
              <w:jc w:val="both"/>
            </w:pPr>
            <w:r w:rsidRPr="00C56214">
              <w:lastRenderedPageBreak/>
              <w:t xml:space="preserve">В целях профилактических мероприятий по предупреждению нарушений обязательных требований, устранения причин, условий и факторов, способствующих нарушению требований, установленных </w:t>
            </w:r>
            <w:r w:rsidRPr="00C56214">
              <w:rPr>
                <w:lang w:eastAsia="zh-CN"/>
              </w:rPr>
              <w:t>Правилами благоустройства и санитарного содержания  населённых пунктов муниципального образования  «Митякинское сельское поселение»</w:t>
            </w:r>
            <w:r w:rsidRPr="00C56214">
              <w:t xml:space="preserve">  осуществляется:</w:t>
            </w:r>
          </w:p>
          <w:p w14:paraId="264F506C" w14:textId="77777777" w:rsidR="005B6258" w:rsidRPr="00C56214" w:rsidRDefault="005B6258" w:rsidP="00BE2397">
            <w:pPr>
              <w:pStyle w:val="sdfootnote1"/>
              <w:spacing w:beforeAutospacing="0"/>
              <w:ind w:left="0" w:firstLine="0"/>
              <w:jc w:val="both"/>
            </w:pPr>
            <w:r w:rsidRPr="00C56214">
              <w:t xml:space="preserve">-  информирование о необходимости соблюдения </w:t>
            </w:r>
            <w:r w:rsidRPr="00C56214">
              <w:rPr>
                <w:lang w:eastAsia="zh-CN"/>
              </w:rPr>
              <w:t>Правил благоустройства и санитарного содержания населённых пунктов муниципального образования «Митякинское сельское поселение»</w:t>
            </w:r>
            <w:r w:rsidRPr="00C56214">
              <w:t>, посредством официального сайта Митякинского сельского поселения, социальных сетей;</w:t>
            </w:r>
          </w:p>
          <w:p w14:paraId="4BCD11CE" w14:textId="77777777" w:rsidR="005B6258" w:rsidRPr="00C56214" w:rsidRDefault="005B6258" w:rsidP="00BE2397">
            <w:pPr>
              <w:pStyle w:val="sdfootnote1"/>
              <w:spacing w:beforeAutospacing="0"/>
              <w:ind w:left="0" w:firstLine="0"/>
              <w:jc w:val="both"/>
            </w:pPr>
            <w:r w:rsidRPr="00C56214">
              <w:lastRenderedPageBreak/>
              <w:t>- совместная организация и проведение мероприятий по уборке территории Митякинского сельского поселения;</w:t>
            </w:r>
          </w:p>
          <w:p w14:paraId="1530EC1F" w14:textId="77777777" w:rsidR="005B6258" w:rsidRPr="00C56214" w:rsidRDefault="005B6258" w:rsidP="00BE2397">
            <w:pPr>
              <w:pStyle w:val="sdfootnote1"/>
              <w:spacing w:beforeAutospacing="0"/>
              <w:ind w:left="0" w:firstLine="0"/>
              <w:jc w:val="both"/>
            </w:pPr>
            <w:r w:rsidRPr="00C56214">
              <w:t>- выдача предупреждений.</w:t>
            </w:r>
          </w:p>
        </w:tc>
      </w:tr>
      <w:tr w:rsidR="005B6258" w:rsidRPr="00C56214" w14:paraId="023BB10C" w14:textId="77777777" w:rsidTr="002701E7">
        <w:trPr>
          <w:trHeight w:val="1259"/>
        </w:trPr>
        <w:tc>
          <w:tcPr>
            <w:tcW w:w="475" w:type="dxa"/>
            <w:tcBorders>
              <w:left w:val="single" w:sz="6" w:space="0" w:color="000000"/>
              <w:bottom w:val="single" w:sz="6" w:space="0" w:color="000000"/>
            </w:tcBorders>
            <w:tcMar>
              <w:top w:w="0" w:type="dxa"/>
              <w:right w:w="0" w:type="dxa"/>
            </w:tcMar>
            <w:vAlign w:val="center"/>
          </w:tcPr>
          <w:p w14:paraId="5B842D4D" w14:textId="77777777" w:rsidR="005B6258" w:rsidRPr="00C56214" w:rsidRDefault="005B6258" w:rsidP="00BE2397">
            <w:pPr>
              <w:rPr>
                <w:rFonts w:ascii="Times New Roman" w:hAnsi="Times New Roman" w:cs="Times New Roman"/>
                <w:sz w:val="20"/>
                <w:szCs w:val="20"/>
              </w:rPr>
            </w:pPr>
            <w:r w:rsidRPr="00C56214">
              <w:rPr>
                <w:rFonts w:ascii="Times New Roman" w:hAnsi="Times New Roman" w:cs="Times New Roman"/>
                <w:sz w:val="20"/>
                <w:szCs w:val="20"/>
              </w:rPr>
              <w:t>1.3.</w:t>
            </w:r>
          </w:p>
        </w:tc>
        <w:tc>
          <w:tcPr>
            <w:tcW w:w="1580" w:type="dxa"/>
            <w:tcBorders>
              <w:left w:val="single" w:sz="6" w:space="0" w:color="000000"/>
              <w:bottom w:val="single" w:sz="6" w:space="0" w:color="000000"/>
            </w:tcBorders>
            <w:tcMar>
              <w:top w:w="0" w:type="dxa"/>
              <w:right w:w="0" w:type="dxa"/>
            </w:tcMar>
            <w:vAlign w:val="center"/>
          </w:tcPr>
          <w:p w14:paraId="78CAD16A" w14:textId="77777777" w:rsidR="005B6258" w:rsidRPr="00C56214" w:rsidRDefault="005B6258" w:rsidP="00BE2397">
            <w:pPr>
              <w:rPr>
                <w:rFonts w:ascii="Times New Roman" w:hAnsi="Times New Roman" w:cs="Times New Roman"/>
                <w:sz w:val="20"/>
                <w:szCs w:val="20"/>
              </w:rPr>
            </w:pPr>
            <w:r w:rsidRPr="00C56214">
              <w:rPr>
                <w:rFonts w:ascii="Times New Roman" w:hAnsi="Times New Roman" w:cs="Times New Roman"/>
                <w:sz w:val="20"/>
                <w:szCs w:val="20"/>
              </w:rPr>
              <w:t>Характеристика проблем, на решение которых направлена программа профилактики</w:t>
            </w:r>
          </w:p>
        </w:tc>
        <w:tc>
          <w:tcPr>
            <w:tcW w:w="13177" w:type="dxa"/>
            <w:gridSpan w:val="5"/>
            <w:tcBorders>
              <w:left w:val="single" w:sz="6" w:space="0" w:color="000000"/>
              <w:bottom w:val="single" w:sz="6" w:space="0" w:color="000000"/>
              <w:right w:val="single" w:sz="6" w:space="0" w:color="000000"/>
            </w:tcBorders>
            <w:tcMar>
              <w:top w:w="0" w:type="dxa"/>
            </w:tcMar>
            <w:vAlign w:val="center"/>
          </w:tcPr>
          <w:p w14:paraId="17D0C5AC" w14:textId="77777777" w:rsidR="005B6258" w:rsidRPr="00C56214" w:rsidRDefault="005B6258" w:rsidP="00BE2397">
            <w:pPr>
              <w:shd w:val="clear" w:color="auto" w:fill="FFFFFF"/>
              <w:rPr>
                <w:rFonts w:ascii="Times New Roman" w:hAnsi="Times New Roman" w:cs="Times New Roman"/>
                <w:sz w:val="20"/>
                <w:szCs w:val="20"/>
              </w:rPr>
            </w:pPr>
            <w:r w:rsidRPr="00C56214">
              <w:rPr>
                <w:rFonts w:ascii="Times New Roman" w:hAnsi="Times New Roman" w:cs="Times New Roman"/>
                <w:sz w:val="20"/>
                <w:szCs w:val="20"/>
              </w:rPr>
              <w:t>Причинами нарушений обязательных требований в сфере благоустройства являются:</w:t>
            </w:r>
          </w:p>
          <w:p w14:paraId="3F3C1C32" w14:textId="77777777" w:rsidR="005B6258" w:rsidRPr="00C56214" w:rsidRDefault="005B6258" w:rsidP="00BE2397">
            <w:pPr>
              <w:shd w:val="clear" w:color="auto" w:fill="FFFFFF"/>
              <w:rPr>
                <w:rFonts w:ascii="Times New Roman" w:hAnsi="Times New Roman" w:cs="Times New Roman"/>
                <w:sz w:val="20"/>
                <w:szCs w:val="20"/>
              </w:rPr>
            </w:pPr>
            <w:r w:rsidRPr="00C56214">
              <w:rPr>
                <w:rFonts w:ascii="Times New Roman" w:hAnsi="Times New Roman" w:cs="Times New Roman"/>
                <w:sz w:val="20"/>
                <w:szCs w:val="20"/>
              </w:rPr>
              <w:t>а) не сформировано понимание исполнения требований в сфере благоустройства у субъектов контроля;</w:t>
            </w:r>
          </w:p>
          <w:p w14:paraId="0012734C" w14:textId="77777777" w:rsidR="005B6258" w:rsidRPr="00C56214" w:rsidRDefault="005B6258" w:rsidP="00BE2397">
            <w:pPr>
              <w:shd w:val="clear" w:color="auto" w:fill="FFFFFF"/>
              <w:jc w:val="both"/>
              <w:rPr>
                <w:rFonts w:ascii="Times New Roman" w:hAnsi="Times New Roman" w:cs="Times New Roman"/>
                <w:sz w:val="20"/>
                <w:szCs w:val="20"/>
              </w:rPr>
            </w:pPr>
            <w:r w:rsidRPr="00C56214">
              <w:rPr>
                <w:rFonts w:ascii="Times New Roman" w:hAnsi="Times New Roman" w:cs="Times New Roman"/>
                <w:sz w:val="20"/>
                <w:szCs w:val="20"/>
              </w:rPr>
              <w:t>б) необходимость дополнительного информирования субъектов контроля по вопросам соблюдения требований в сфере благоустройства;</w:t>
            </w:r>
          </w:p>
          <w:p w14:paraId="5EDDE8E0" w14:textId="77777777" w:rsidR="005B6258" w:rsidRPr="00C56214" w:rsidRDefault="005B6258" w:rsidP="00BE2397">
            <w:pPr>
              <w:shd w:val="clear" w:color="auto" w:fill="FFFFFF"/>
              <w:jc w:val="both"/>
              <w:rPr>
                <w:rFonts w:ascii="Times New Roman" w:hAnsi="Times New Roman" w:cs="Times New Roman"/>
                <w:color w:val="304855"/>
                <w:sz w:val="20"/>
                <w:szCs w:val="20"/>
              </w:rPr>
            </w:pPr>
            <w:r w:rsidRPr="00C56214">
              <w:rPr>
                <w:rFonts w:ascii="Times New Roman" w:hAnsi="Times New Roman" w:cs="Times New Roman"/>
                <w:sz w:val="20"/>
                <w:szCs w:val="20"/>
              </w:rPr>
              <w:t>в) не создана система обратной связи с субъектами контроля по вопросам применения требований правил благоустройства.</w:t>
            </w:r>
          </w:p>
        </w:tc>
      </w:tr>
      <w:tr w:rsidR="005B6258" w:rsidRPr="00C56214" w14:paraId="771E07B1" w14:textId="77777777" w:rsidTr="005B6258">
        <w:tc>
          <w:tcPr>
            <w:tcW w:w="15232" w:type="dxa"/>
            <w:gridSpan w:val="7"/>
            <w:tcBorders>
              <w:left w:val="single" w:sz="6" w:space="0" w:color="000000"/>
              <w:bottom w:val="single" w:sz="6" w:space="0" w:color="000000"/>
              <w:right w:val="single" w:sz="6" w:space="0" w:color="000000"/>
            </w:tcBorders>
            <w:tcMar>
              <w:top w:w="0" w:type="dxa"/>
            </w:tcMar>
            <w:vAlign w:val="center"/>
          </w:tcPr>
          <w:p w14:paraId="4703C80A" w14:textId="77777777" w:rsidR="005B6258" w:rsidRPr="00C56214" w:rsidRDefault="005B6258" w:rsidP="00BE2397">
            <w:pPr>
              <w:jc w:val="center"/>
              <w:rPr>
                <w:rFonts w:ascii="Times New Roman" w:hAnsi="Times New Roman" w:cs="Times New Roman"/>
                <w:sz w:val="20"/>
                <w:szCs w:val="20"/>
              </w:rPr>
            </w:pPr>
            <w:r w:rsidRPr="00C56214">
              <w:rPr>
                <w:rFonts w:ascii="Times New Roman" w:hAnsi="Times New Roman" w:cs="Times New Roman"/>
                <w:b/>
                <w:bCs/>
                <w:color w:val="000000"/>
                <w:sz w:val="20"/>
                <w:szCs w:val="20"/>
                <w:shd w:val="clear" w:color="auto" w:fill="FFFFFF"/>
              </w:rPr>
              <w:t>II. Ц</w:t>
            </w:r>
            <w:r w:rsidRPr="00C56214">
              <w:rPr>
                <w:rFonts w:ascii="Times New Roman" w:hAnsi="Times New Roman" w:cs="Times New Roman"/>
                <w:b/>
                <w:bCs/>
                <w:sz w:val="20"/>
                <w:szCs w:val="20"/>
              </w:rPr>
              <w:t>ели и задачи реализации программы профилактики</w:t>
            </w:r>
          </w:p>
        </w:tc>
      </w:tr>
      <w:tr w:rsidR="005B6258" w:rsidRPr="00C56214" w14:paraId="50B5335C" w14:textId="77777777" w:rsidTr="005B6258">
        <w:tc>
          <w:tcPr>
            <w:tcW w:w="475" w:type="dxa"/>
            <w:tcBorders>
              <w:left w:val="single" w:sz="6" w:space="0" w:color="000000"/>
              <w:bottom w:val="single" w:sz="6" w:space="0" w:color="000000"/>
            </w:tcBorders>
            <w:tcMar>
              <w:top w:w="0" w:type="dxa"/>
              <w:right w:w="0" w:type="dxa"/>
            </w:tcMar>
            <w:vAlign w:val="center"/>
          </w:tcPr>
          <w:p w14:paraId="5619FCE6" w14:textId="77777777" w:rsidR="005B6258" w:rsidRPr="00C56214" w:rsidRDefault="005B6258" w:rsidP="00BE2397">
            <w:pPr>
              <w:jc w:val="center"/>
              <w:rPr>
                <w:rFonts w:ascii="Times New Roman" w:hAnsi="Times New Roman" w:cs="Times New Roman"/>
                <w:sz w:val="20"/>
                <w:szCs w:val="20"/>
              </w:rPr>
            </w:pPr>
            <w:r w:rsidRPr="00C56214">
              <w:rPr>
                <w:rFonts w:ascii="Times New Roman" w:hAnsi="Times New Roman" w:cs="Times New Roman"/>
                <w:sz w:val="20"/>
                <w:szCs w:val="20"/>
              </w:rPr>
              <w:t>№</w:t>
            </w:r>
          </w:p>
        </w:tc>
        <w:tc>
          <w:tcPr>
            <w:tcW w:w="1580" w:type="dxa"/>
            <w:tcBorders>
              <w:left w:val="single" w:sz="6" w:space="0" w:color="000000"/>
              <w:bottom w:val="single" w:sz="6" w:space="0" w:color="000000"/>
            </w:tcBorders>
            <w:tcMar>
              <w:top w:w="0" w:type="dxa"/>
              <w:right w:w="0" w:type="dxa"/>
            </w:tcMar>
            <w:vAlign w:val="center"/>
          </w:tcPr>
          <w:p w14:paraId="3E07D71A" w14:textId="77777777" w:rsidR="005B6258" w:rsidRPr="00C56214" w:rsidRDefault="005B6258" w:rsidP="00BE2397">
            <w:pPr>
              <w:jc w:val="center"/>
              <w:rPr>
                <w:rFonts w:ascii="Times New Roman" w:hAnsi="Times New Roman" w:cs="Times New Roman"/>
                <w:sz w:val="20"/>
                <w:szCs w:val="20"/>
              </w:rPr>
            </w:pPr>
            <w:r w:rsidRPr="00C56214">
              <w:rPr>
                <w:rFonts w:ascii="Times New Roman" w:hAnsi="Times New Roman" w:cs="Times New Roman"/>
                <w:color w:val="000000"/>
                <w:sz w:val="20"/>
                <w:szCs w:val="20"/>
                <w:shd w:val="clear" w:color="auto" w:fill="FFFFFF"/>
              </w:rPr>
              <w:t>Значение</w:t>
            </w:r>
          </w:p>
        </w:tc>
        <w:tc>
          <w:tcPr>
            <w:tcW w:w="13177" w:type="dxa"/>
            <w:gridSpan w:val="5"/>
            <w:tcBorders>
              <w:left w:val="single" w:sz="6" w:space="0" w:color="000000"/>
              <w:bottom w:val="single" w:sz="6" w:space="0" w:color="000000"/>
              <w:right w:val="single" w:sz="6" w:space="0" w:color="000000"/>
            </w:tcBorders>
            <w:tcMar>
              <w:top w:w="0" w:type="dxa"/>
            </w:tcMar>
            <w:vAlign w:val="center"/>
          </w:tcPr>
          <w:p w14:paraId="4DD3C83A" w14:textId="77777777" w:rsidR="005B6258" w:rsidRPr="00C56214" w:rsidRDefault="005B6258" w:rsidP="00BE2397">
            <w:pPr>
              <w:pStyle w:val="sdfootnote1"/>
              <w:spacing w:beforeAutospacing="0"/>
              <w:ind w:left="0" w:firstLine="0"/>
              <w:jc w:val="center"/>
            </w:pPr>
            <w:r w:rsidRPr="00C56214">
              <w:rPr>
                <w:i/>
                <w:iCs/>
                <w:shd w:val="clear" w:color="auto" w:fill="FFFFFF"/>
              </w:rPr>
              <w:t>Характеристика значения</w:t>
            </w:r>
          </w:p>
        </w:tc>
      </w:tr>
      <w:tr w:rsidR="005B6258" w:rsidRPr="00C56214" w14:paraId="486EB1CC" w14:textId="77777777" w:rsidTr="002701E7">
        <w:trPr>
          <w:trHeight w:val="1127"/>
        </w:trPr>
        <w:tc>
          <w:tcPr>
            <w:tcW w:w="475" w:type="dxa"/>
            <w:tcBorders>
              <w:left w:val="single" w:sz="6" w:space="0" w:color="000000"/>
              <w:bottom w:val="single" w:sz="6" w:space="0" w:color="000000"/>
            </w:tcBorders>
            <w:tcMar>
              <w:top w:w="0" w:type="dxa"/>
              <w:right w:w="0" w:type="dxa"/>
            </w:tcMar>
            <w:vAlign w:val="center"/>
          </w:tcPr>
          <w:p w14:paraId="5280258A" w14:textId="77777777" w:rsidR="005B6258" w:rsidRPr="00C56214" w:rsidRDefault="005B6258" w:rsidP="00BE2397">
            <w:pPr>
              <w:rPr>
                <w:rFonts w:ascii="Times New Roman" w:hAnsi="Times New Roman" w:cs="Times New Roman"/>
                <w:sz w:val="20"/>
                <w:szCs w:val="20"/>
              </w:rPr>
            </w:pPr>
            <w:r w:rsidRPr="00C56214">
              <w:rPr>
                <w:rFonts w:ascii="Times New Roman" w:hAnsi="Times New Roman" w:cs="Times New Roman"/>
                <w:sz w:val="20"/>
                <w:szCs w:val="20"/>
              </w:rPr>
              <w:t>2.1.</w:t>
            </w:r>
          </w:p>
        </w:tc>
        <w:tc>
          <w:tcPr>
            <w:tcW w:w="1580" w:type="dxa"/>
            <w:tcBorders>
              <w:left w:val="single" w:sz="6" w:space="0" w:color="000000"/>
              <w:bottom w:val="single" w:sz="6" w:space="0" w:color="000000"/>
            </w:tcBorders>
            <w:tcMar>
              <w:top w:w="0" w:type="dxa"/>
              <w:right w:w="0" w:type="dxa"/>
            </w:tcMar>
            <w:vAlign w:val="center"/>
          </w:tcPr>
          <w:p w14:paraId="192D0629" w14:textId="77777777" w:rsidR="005B6258" w:rsidRPr="00C56214" w:rsidRDefault="005B6258" w:rsidP="00BE2397">
            <w:pPr>
              <w:rPr>
                <w:rFonts w:ascii="Times New Roman" w:hAnsi="Times New Roman" w:cs="Times New Roman"/>
                <w:sz w:val="20"/>
                <w:szCs w:val="20"/>
              </w:rPr>
            </w:pPr>
            <w:r w:rsidRPr="00C56214">
              <w:rPr>
                <w:rFonts w:ascii="Times New Roman" w:hAnsi="Times New Roman" w:cs="Times New Roman"/>
                <w:sz w:val="20"/>
                <w:szCs w:val="20"/>
              </w:rPr>
              <w:t>Цели реализации программы профилактики</w:t>
            </w:r>
          </w:p>
        </w:tc>
        <w:tc>
          <w:tcPr>
            <w:tcW w:w="13177" w:type="dxa"/>
            <w:gridSpan w:val="5"/>
            <w:tcBorders>
              <w:left w:val="single" w:sz="6" w:space="0" w:color="000000"/>
              <w:bottom w:val="single" w:sz="6" w:space="0" w:color="000000"/>
              <w:right w:val="single" w:sz="6" w:space="0" w:color="000000"/>
            </w:tcBorders>
            <w:tcMar>
              <w:top w:w="0" w:type="dxa"/>
            </w:tcMar>
            <w:vAlign w:val="center"/>
          </w:tcPr>
          <w:p w14:paraId="6F52235D"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sz w:val="20"/>
                <w:szCs w:val="20"/>
                <w:shd w:val="clear" w:color="auto" w:fill="FFFFFF"/>
              </w:rPr>
              <w:t>1. Стимулирование добросовестного соблюдения обязательных требований всеми контролируемыми лицами.</w:t>
            </w:r>
          </w:p>
          <w:p w14:paraId="3D23AA23"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sz w:val="20"/>
                <w:szCs w:val="20"/>
                <w:shd w:val="clear" w:color="auto" w:fill="FFFFFF"/>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C42C43A"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sz w:val="20"/>
                <w:szCs w:val="20"/>
                <w:shd w:val="clear" w:color="auto" w:fill="FFFFFF"/>
              </w:rPr>
              <w:t>3. Создание условий для доведения обязательных требований до контролируемых лиц, повышение информированности о способах их соблюдения.</w:t>
            </w:r>
          </w:p>
        </w:tc>
      </w:tr>
      <w:tr w:rsidR="005B6258" w:rsidRPr="00C56214" w14:paraId="627C2691" w14:textId="77777777" w:rsidTr="005B6258">
        <w:tc>
          <w:tcPr>
            <w:tcW w:w="475" w:type="dxa"/>
            <w:tcBorders>
              <w:left w:val="single" w:sz="6" w:space="0" w:color="000000"/>
              <w:bottom w:val="single" w:sz="6" w:space="0" w:color="000000"/>
            </w:tcBorders>
            <w:tcMar>
              <w:top w:w="0" w:type="dxa"/>
              <w:right w:w="0" w:type="dxa"/>
            </w:tcMar>
            <w:vAlign w:val="center"/>
          </w:tcPr>
          <w:p w14:paraId="59A7B8F2" w14:textId="77777777" w:rsidR="005B6258" w:rsidRPr="00C56214" w:rsidRDefault="005B6258" w:rsidP="00BE2397">
            <w:pPr>
              <w:rPr>
                <w:rFonts w:ascii="Times New Roman" w:hAnsi="Times New Roman" w:cs="Times New Roman"/>
                <w:sz w:val="20"/>
                <w:szCs w:val="20"/>
              </w:rPr>
            </w:pPr>
            <w:r w:rsidRPr="00C56214">
              <w:rPr>
                <w:rFonts w:ascii="Times New Roman" w:hAnsi="Times New Roman" w:cs="Times New Roman"/>
                <w:sz w:val="20"/>
                <w:szCs w:val="20"/>
              </w:rPr>
              <w:t>2.2.</w:t>
            </w:r>
          </w:p>
        </w:tc>
        <w:tc>
          <w:tcPr>
            <w:tcW w:w="1580" w:type="dxa"/>
            <w:tcBorders>
              <w:left w:val="single" w:sz="6" w:space="0" w:color="000000"/>
              <w:bottom w:val="single" w:sz="6" w:space="0" w:color="000000"/>
            </w:tcBorders>
            <w:tcMar>
              <w:top w:w="0" w:type="dxa"/>
              <w:right w:w="0" w:type="dxa"/>
            </w:tcMar>
            <w:vAlign w:val="center"/>
          </w:tcPr>
          <w:p w14:paraId="126F13F4" w14:textId="77777777" w:rsidR="005B6258" w:rsidRPr="00C56214" w:rsidRDefault="005B6258" w:rsidP="00BE2397">
            <w:pPr>
              <w:rPr>
                <w:rFonts w:ascii="Times New Roman" w:hAnsi="Times New Roman" w:cs="Times New Roman"/>
                <w:sz w:val="20"/>
                <w:szCs w:val="20"/>
              </w:rPr>
            </w:pPr>
            <w:r w:rsidRPr="00C56214">
              <w:rPr>
                <w:rFonts w:ascii="Times New Roman" w:hAnsi="Times New Roman" w:cs="Times New Roman"/>
                <w:sz w:val="20"/>
                <w:szCs w:val="20"/>
              </w:rPr>
              <w:t>Задачи реализации программы профилактики</w:t>
            </w:r>
          </w:p>
          <w:p w14:paraId="4A5D2AAB" w14:textId="77777777" w:rsidR="005B6258" w:rsidRPr="00C56214" w:rsidRDefault="005B6258" w:rsidP="00BE2397">
            <w:pPr>
              <w:rPr>
                <w:rFonts w:ascii="Times New Roman" w:hAnsi="Times New Roman" w:cs="Times New Roman"/>
                <w:sz w:val="20"/>
                <w:szCs w:val="20"/>
              </w:rPr>
            </w:pPr>
          </w:p>
        </w:tc>
        <w:tc>
          <w:tcPr>
            <w:tcW w:w="13177" w:type="dxa"/>
            <w:gridSpan w:val="5"/>
            <w:tcBorders>
              <w:left w:val="single" w:sz="6" w:space="0" w:color="000000"/>
              <w:bottom w:val="single" w:sz="6" w:space="0" w:color="000000"/>
              <w:right w:val="single" w:sz="6" w:space="0" w:color="000000"/>
            </w:tcBorders>
            <w:tcMar>
              <w:top w:w="0" w:type="dxa"/>
            </w:tcMar>
            <w:vAlign w:val="center"/>
          </w:tcPr>
          <w:p w14:paraId="733AB058"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color w:val="000000"/>
                <w:sz w:val="20"/>
                <w:szCs w:val="20"/>
                <w:shd w:val="clear" w:color="auto" w:fill="FFFFFF"/>
              </w:rPr>
              <w:t>1. Полнота и своевременность информирования контролируемых лиц и иных заинтересованных лиц по вопросам соблюдения обязательных требований.</w:t>
            </w:r>
          </w:p>
          <w:p w14:paraId="2D8C1216"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color w:val="000000"/>
                <w:sz w:val="20"/>
                <w:szCs w:val="20"/>
                <w:shd w:val="clear" w:color="auto" w:fill="FFFFFF"/>
              </w:rPr>
              <w:t>2. Соблюдение порядка и сроков консультирования контролируемых лиц и их представителей по вопросам, связанным с организацией и осуществлением муниципального контроля.</w:t>
            </w:r>
          </w:p>
          <w:p w14:paraId="719EA20B"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color w:val="000000"/>
                <w:sz w:val="20"/>
                <w:szCs w:val="20"/>
                <w:shd w:val="clear" w:color="auto" w:fill="FFFFFF"/>
              </w:rPr>
              <w:t>3. Повышение правосознания и правовой культуры руководителей органов местного самоуправления, юридических лиц, индивидуальных предпринимателей и граждан.</w:t>
            </w:r>
          </w:p>
          <w:p w14:paraId="6DBB67D8"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color w:val="000000"/>
                <w:sz w:val="20"/>
                <w:szCs w:val="20"/>
                <w:shd w:val="clear" w:color="auto" w:fill="FFFFFF"/>
              </w:rPr>
              <w:t>4. Выявление условий, причин и факторов, способных привести к нарушениям обязательных требований и (или) причинению вреда (ущерба) охраняемым законом ценностям, определение способов устранения или снижения рисков их возникновения.</w:t>
            </w:r>
          </w:p>
          <w:p w14:paraId="498BC061"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sz w:val="20"/>
                <w:szCs w:val="20"/>
                <w:shd w:val="clear" w:color="auto" w:fill="FFFFFF"/>
              </w:rPr>
              <w:t>5. Выявление типичных нарушений обязательных требований и подготовка предложений по их профилактике.</w:t>
            </w:r>
          </w:p>
          <w:p w14:paraId="11602D45" w14:textId="77777777" w:rsidR="005B6258" w:rsidRPr="00C56214" w:rsidRDefault="005B6258" w:rsidP="00BE2397">
            <w:pPr>
              <w:jc w:val="both"/>
              <w:rPr>
                <w:rFonts w:ascii="Times New Roman" w:hAnsi="Times New Roman" w:cs="Times New Roman"/>
                <w:color w:val="000000"/>
                <w:sz w:val="20"/>
                <w:szCs w:val="20"/>
                <w:shd w:val="clear" w:color="auto" w:fill="FFFFFF"/>
              </w:rPr>
            </w:pPr>
            <w:r w:rsidRPr="00C56214">
              <w:rPr>
                <w:rFonts w:ascii="Times New Roman" w:hAnsi="Times New Roman" w:cs="Times New Roman"/>
                <w:color w:val="000000"/>
                <w:sz w:val="20"/>
                <w:szCs w:val="20"/>
                <w:shd w:val="clear" w:color="auto" w:fill="FFFFFF"/>
              </w:rPr>
              <w:t>6. Обеспечение единообразных подходов к применению Администрацией и ее должностными лицами обязательных требований, законодательства Российской Федерации о муниципальном контроле.</w:t>
            </w:r>
          </w:p>
          <w:p w14:paraId="31B5765A" w14:textId="77777777" w:rsidR="005B6258" w:rsidRPr="00C56214" w:rsidRDefault="005B6258" w:rsidP="00BE2397">
            <w:pPr>
              <w:jc w:val="both"/>
              <w:rPr>
                <w:rFonts w:ascii="Times New Roman" w:hAnsi="Times New Roman" w:cs="Times New Roman"/>
                <w:color w:val="000000"/>
                <w:sz w:val="20"/>
                <w:szCs w:val="20"/>
                <w:shd w:val="clear" w:color="auto" w:fill="FFFFFF"/>
              </w:rPr>
            </w:pPr>
          </w:p>
          <w:p w14:paraId="198A1CB6" w14:textId="77777777" w:rsidR="005B6258" w:rsidRPr="00C56214" w:rsidRDefault="005B6258" w:rsidP="00BE2397">
            <w:pPr>
              <w:jc w:val="both"/>
              <w:rPr>
                <w:rFonts w:ascii="Times New Roman" w:hAnsi="Times New Roman" w:cs="Times New Roman"/>
                <w:sz w:val="20"/>
                <w:szCs w:val="20"/>
              </w:rPr>
            </w:pPr>
          </w:p>
        </w:tc>
      </w:tr>
      <w:tr w:rsidR="005B6258" w:rsidRPr="00C56214" w14:paraId="6F0AA9CB" w14:textId="77777777" w:rsidTr="005B6258">
        <w:tc>
          <w:tcPr>
            <w:tcW w:w="15232" w:type="dxa"/>
            <w:gridSpan w:val="7"/>
            <w:tcBorders>
              <w:left w:val="single" w:sz="6" w:space="0" w:color="000000"/>
              <w:bottom w:val="single" w:sz="6" w:space="0" w:color="000000"/>
              <w:right w:val="single" w:sz="6" w:space="0" w:color="000000"/>
            </w:tcBorders>
            <w:tcMar>
              <w:top w:w="0" w:type="dxa"/>
            </w:tcMar>
            <w:vAlign w:val="center"/>
          </w:tcPr>
          <w:p w14:paraId="4FE06835" w14:textId="77777777" w:rsidR="005B6258" w:rsidRPr="00C56214" w:rsidRDefault="005B6258" w:rsidP="00BE2397">
            <w:pPr>
              <w:ind w:firstLine="709"/>
              <w:jc w:val="center"/>
              <w:rPr>
                <w:rFonts w:ascii="Times New Roman" w:hAnsi="Times New Roman" w:cs="Times New Roman"/>
                <w:sz w:val="20"/>
                <w:szCs w:val="20"/>
              </w:rPr>
            </w:pPr>
            <w:r w:rsidRPr="00C56214">
              <w:rPr>
                <w:rFonts w:ascii="Times New Roman" w:hAnsi="Times New Roman" w:cs="Times New Roman"/>
                <w:b/>
                <w:bCs/>
                <w:color w:val="000000"/>
                <w:sz w:val="20"/>
                <w:szCs w:val="20"/>
                <w:shd w:val="clear" w:color="auto" w:fill="FFFFFF"/>
              </w:rPr>
              <w:t>III. П</w:t>
            </w:r>
            <w:r w:rsidRPr="00C56214">
              <w:rPr>
                <w:rFonts w:ascii="Times New Roman" w:hAnsi="Times New Roman" w:cs="Times New Roman"/>
                <w:b/>
                <w:bCs/>
                <w:sz w:val="20"/>
                <w:szCs w:val="20"/>
              </w:rPr>
              <w:t>еречень профилактических мероприятий, сроки (периодичность) их проведения</w:t>
            </w:r>
          </w:p>
        </w:tc>
      </w:tr>
      <w:tr w:rsidR="005B6258" w:rsidRPr="00C56214" w14:paraId="3D2C54B9" w14:textId="77777777" w:rsidTr="005B6258">
        <w:tc>
          <w:tcPr>
            <w:tcW w:w="475" w:type="dxa"/>
            <w:tcBorders>
              <w:left w:val="single" w:sz="6" w:space="0" w:color="000000"/>
              <w:bottom w:val="single" w:sz="6" w:space="0" w:color="000000"/>
            </w:tcBorders>
            <w:tcMar>
              <w:top w:w="0" w:type="dxa"/>
              <w:right w:w="0" w:type="dxa"/>
            </w:tcMar>
            <w:vAlign w:val="center"/>
          </w:tcPr>
          <w:p w14:paraId="0720CA35" w14:textId="77777777" w:rsidR="005B6258" w:rsidRPr="00C56214" w:rsidRDefault="005B6258" w:rsidP="00BE2397">
            <w:pPr>
              <w:jc w:val="center"/>
              <w:rPr>
                <w:rFonts w:ascii="Times New Roman" w:hAnsi="Times New Roman" w:cs="Times New Roman"/>
                <w:sz w:val="20"/>
                <w:szCs w:val="20"/>
              </w:rPr>
            </w:pPr>
            <w:r w:rsidRPr="00C56214">
              <w:rPr>
                <w:rFonts w:ascii="Times New Roman" w:hAnsi="Times New Roman" w:cs="Times New Roman"/>
                <w:sz w:val="20"/>
                <w:szCs w:val="20"/>
              </w:rPr>
              <w:t>№</w:t>
            </w:r>
          </w:p>
        </w:tc>
        <w:tc>
          <w:tcPr>
            <w:tcW w:w="6667" w:type="dxa"/>
            <w:gridSpan w:val="4"/>
            <w:tcBorders>
              <w:left w:val="single" w:sz="6" w:space="0" w:color="000000"/>
              <w:bottom w:val="single" w:sz="6" w:space="0" w:color="000000"/>
            </w:tcBorders>
            <w:tcMar>
              <w:top w:w="0" w:type="dxa"/>
              <w:right w:w="0" w:type="dxa"/>
            </w:tcMar>
            <w:vAlign w:val="center"/>
          </w:tcPr>
          <w:p w14:paraId="0FFA17AB" w14:textId="77777777" w:rsidR="005B6258" w:rsidRPr="00C56214" w:rsidRDefault="005B6258" w:rsidP="00BE2397">
            <w:pPr>
              <w:jc w:val="center"/>
              <w:rPr>
                <w:rFonts w:ascii="Times New Roman" w:hAnsi="Times New Roman" w:cs="Times New Roman"/>
                <w:sz w:val="20"/>
                <w:szCs w:val="20"/>
              </w:rPr>
            </w:pPr>
            <w:r w:rsidRPr="00C56214">
              <w:rPr>
                <w:rFonts w:ascii="Times New Roman" w:hAnsi="Times New Roman" w:cs="Times New Roman"/>
                <w:i/>
                <w:iCs/>
                <w:sz w:val="20"/>
                <w:szCs w:val="20"/>
              </w:rPr>
              <w:t>Наименование мероприятия</w:t>
            </w:r>
          </w:p>
          <w:p w14:paraId="086AA862" w14:textId="77777777" w:rsidR="005B6258" w:rsidRPr="00C56214" w:rsidRDefault="005B6258" w:rsidP="00BE2397">
            <w:pPr>
              <w:jc w:val="center"/>
              <w:rPr>
                <w:rFonts w:ascii="Times New Roman" w:hAnsi="Times New Roman" w:cs="Times New Roman"/>
                <w:sz w:val="20"/>
                <w:szCs w:val="20"/>
              </w:rPr>
            </w:pPr>
          </w:p>
        </w:tc>
        <w:tc>
          <w:tcPr>
            <w:tcW w:w="2725" w:type="dxa"/>
            <w:tcBorders>
              <w:left w:val="single" w:sz="6" w:space="0" w:color="000000"/>
              <w:bottom w:val="single" w:sz="6" w:space="0" w:color="000000"/>
            </w:tcBorders>
            <w:tcMar>
              <w:top w:w="0" w:type="dxa"/>
              <w:right w:w="0" w:type="dxa"/>
            </w:tcMar>
            <w:vAlign w:val="center"/>
          </w:tcPr>
          <w:p w14:paraId="7ECA5FFC" w14:textId="77777777" w:rsidR="005B6258" w:rsidRPr="00C56214" w:rsidRDefault="005B6258" w:rsidP="00BE2397">
            <w:pPr>
              <w:jc w:val="center"/>
              <w:rPr>
                <w:rFonts w:ascii="Times New Roman" w:hAnsi="Times New Roman" w:cs="Times New Roman"/>
                <w:sz w:val="20"/>
                <w:szCs w:val="20"/>
              </w:rPr>
            </w:pPr>
            <w:r w:rsidRPr="00C56214">
              <w:rPr>
                <w:rFonts w:ascii="Times New Roman" w:hAnsi="Times New Roman" w:cs="Times New Roman"/>
                <w:i/>
                <w:iCs/>
                <w:sz w:val="20"/>
                <w:szCs w:val="20"/>
              </w:rPr>
              <w:t>Срок (периодичность)</w:t>
            </w:r>
          </w:p>
          <w:p w14:paraId="34D14314" w14:textId="77777777" w:rsidR="005B6258" w:rsidRPr="00C56214" w:rsidRDefault="005B6258" w:rsidP="00BE2397">
            <w:pPr>
              <w:jc w:val="center"/>
              <w:rPr>
                <w:rFonts w:ascii="Times New Roman" w:hAnsi="Times New Roman" w:cs="Times New Roman"/>
                <w:sz w:val="20"/>
                <w:szCs w:val="20"/>
              </w:rPr>
            </w:pPr>
            <w:r w:rsidRPr="00C56214">
              <w:rPr>
                <w:rFonts w:ascii="Times New Roman" w:hAnsi="Times New Roman" w:cs="Times New Roman"/>
                <w:i/>
                <w:iCs/>
                <w:sz w:val="20"/>
                <w:szCs w:val="20"/>
              </w:rPr>
              <w:t>исполнения</w:t>
            </w:r>
          </w:p>
        </w:tc>
        <w:tc>
          <w:tcPr>
            <w:tcW w:w="5365" w:type="dxa"/>
            <w:tcBorders>
              <w:left w:val="single" w:sz="6" w:space="0" w:color="000000"/>
              <w:bottom w:val="single" w:sz="6" w:space="0" w:color="000000"/>
              <w:right w:val="single" w:sz="6" w:space="0" w:color="000000"/>
            </w:tcBorders>
            <w:tcMar>
              <w:top w:w="0" w:type="dxa"/>
            </w:tcMar>
            <w:vAlign w:val="center"/>
          </w:tcPr>
          <w:p w14:paraId="5B072BE8" w14:textId="77777777" w:rsidR="005B6258" w:rsidRPr="00C56214" w:rsidRDefault="005B6258" w:rsidP="00BE2397">
            <w:pPr>
              <w:jc w:val="center"/>
              <w:rPr>
                <w:rFonts w:ascii="Times New Roman" w:hAnsi="Times New Roman" w:cs="Times New Roman"/>
                <w:sz w:val="20"/>
                <w:szCs w:val="20"/>
              </w:rPr>
            </w:pPr>
            <w:r w:rsidRPr="00C56214">
              <w:rPr>
                <w:rFonts w:ascii="Times New Roman" w:hAnsi="Times New Roman" w:cs="Times New Roman"/>
                <w:i/>
                <w:iCs/>
                <w:sz w:val="20"/>
                <w:szCs w:val="20"/>
              </w:rPr>
              <w:t>Структурное подразделение и (или) должностные лица Администрации, ответственные за реализацию профилактического мероприятия</w:t>
            </w:r>
          </w:p>
        </w:tc>
      </w:tr>
      <w:tr w:rsidR="005B6258" w:rsidRPr="00C56214" w14:paraId="7C1C822D" w14:textId="77777777" w:rsidTr="005B6258">
        <w:tc>
          <w:tcPr>
            <w:tcW w:w="475" w:type="dxa"/>
            <w:tcBorders>
              <w:left w:val="single" w:sz="6" w:space="0" w:color="000000"/>
              <w:bottom w:val="single" w:sz="6" w:space="0" w:color="000000"/>
            </w:tcBorders>
            <w:tcMar>
              <w:top w:w="0" w:type="dxa"/>
              <w:right w:w="0" w:type="dxa"/>
            </w:tcMar>
            <w:vAlign w:val="center"/>
          </w:tcPr>
          <w:p w14:paraId="68BB1732" w14:textId="77777777" w:rsidR="005B6258" w:rsidRPr="00C56214" w:rsidRDefault="005B6258" w:rsidP="00BE2397">
            <w:pPr>
              <w:jc w:val="center"/>
              <w:rPr>
                <w:rFonts w:ascii="Times New Roman" w:hAnsi="Times New Roman" w:cs="Times New Roman"/>
                <w:sz w:val="20"/>
                <w:szCs w:val="20"/>
              </w:rPr>
            </w:pPr>
            <w:r w:rsidRPr="00C56214">
              <w:rPr>
                <w:rFonts w:ascii="Times New Roman" w:hAnsi="Times New Roman" w:cs="Times New Roman"/>
                <w:color w:val="000000"/>
                <w:sz w:val="20"/>
                <w:szCs w:val="20"/>
                <w:shd w:val="clear" w:color="auto" w:fill="FFFFFF"/>
              </w:rPr>
              <w:t>3.1.</w:t>
            </w:r>
          </w:p>
        </w:tc>
        <w:tc>
          <w:tcPr>
            <w:tcW w:w="6667" w:type="dxa"/>
            <w:gridSpan w:val="4"/>
            <w:tcBorders>
              <w:left w:val="single" w:sz="6" w:space="0" w:color="000000"/>
              <w:bottom w:val="single" w:sz="6" w:space="0" w:color="000000"/>
            </w:tcBorders>
            <w:tcMar>
              <w:top w:w="0" w:type="dxa"/>
              <w:right w:w="0" w:type="dxa"/>
            </w:tcMar>
            <w:vAlign w:val="center"/>
          </w:tcPr>
          <w:p w14:paraId="6C75B8C5" w14:textId="77777777" w:rsidR="005B6258" w:rsidRPr="00C56214" w:rsidRDefault="005B6258" w:rsidP="00BE2397">
            <w:pPr>
              <w:jc w:val="center"/>
              <w:rPr>
                <w:rFonts w:ascii="Times New Roman" w:hAnsi="Times New Roman" w:cs="Times New Roman"/>
                <w:sz w:val="20"/>
                <w:szCs w:val="20"/>
              </w:rPr>
            </w:pPr>
            <w:r w:rsidRPr="00C56214">
              <w:rPr>
                <w:rFonts w:ascii="Times New Roman" w:hAnsi="Times New Roman" w:cs="Times New Roman"/>
                <w:b/>
                <w:bCs/>
                <w:color w:val="000000"/>
                <w:sz w:val="20"/>
                <w:szCs w:val="20"/>
                <w:shd w:val="clear" w:color="auto" w:fill="FFFFFF"/>
              </w:rPr>
              <w:t>Информирование</w:t>
            </w:r>
          </w:p>
        </w:tc>
        <w:tc>
          <w:tcPr>
            <w:tcW w:w="2725" w:type="dxa"/>
            <w:tcBorders>
              <w:left w:val="single" w:sz="6" w:space="0" w:color="000000"/>
              <w:bottom w:val="single" w:sz="6" w:space="0" w:color="000000"/>
            </w:tcBorders>
            <w:tcMar>
              <w:top w:w="0" w:type="dxa"/>
              <w:right w:w="0" w:type="dxa"/>
            </w:tcMar>
            <w:vAlign w:val="center"/>
          </w:tcPr>
          <w:p w14:paraId="7B3E5513" w14:textId="77777777" w:rsidR="005B6258" w:rsidRPr="00C56214" w:rsidRDefault="005B6258" w:rsidP="00BE2397">
            <w:pPr>
              <w:jc w:val="center"/>
              <w:rPr>
                <w:rFonts w:ascii="Times New Roman" w:hAnsi="Times New Roman" w:cs="Times New Roman"/>
                <w:sz w:val="20"/>
                <w:szCs w:val="20"/>
              </w:rPr>
            </w:pPr>
            <w:r w:rsidRPr="00C56214">
              <w:rPr>
                <w:rFonts w:ascii="Times New Roman" w:hAnsi="Times New Roman" w:cs="Times New Roman"/>
                <w:color w:val="000000"/>
                <w:sz w:val="20"/>
                <w:szCs w:val="20"/>
                <w:shd w:val="clear" w:color="auto" w:fill="FFFFFF"/>
              </w:rPr>
              <w:t>По мере необходимости</w:t>
            </w:r>
          </w:p>
        </w:tc>
        <w:tc>
          <w:tcPr>
            <w:tcW w:w="5365" w:type="dxa"/>
            <w:tcBorders>
              <w:left w:val="single" w:sz="6" w:space="0" w:color="000000"/>
              <w:bottom w:val="single" w:sz="6" w:space="0" w:color="000000"/>
              <w:right w:val="single" w:sz="6" w:space="0" w:color="000000"/>
            </w:tcBorders>
            <w:tcMar>
              <w:top w:w="0" w:type="dxa"/>
            </w:tcMar>
            <w:vAlign w:val="center"/>
          </w:tcPr>
          <w:p w14:paraId="2152AF51" w14:textId="77777777" w:rsidR="005B6258" w:rsidRPr="00C56214" w:rsidRDefault="005B6258" w:rsidP="00BE2397">
            <w:pPr>
              <w:pStyle w:val="sdfootnote1"/>
              <w:spacing w:beforeAutospacing="0"/>
              <w:ind w:left="0" w:firstLine="0"/>
              <w:jc w:val="center"/>
            </w:pPr>
            <w:r w:rsidRPr="00C56214">
              <w:rPr>
                <w:iCs/>
                <w:color w:val="000000"/>
                <w:shd w:val="clear" w:color="auto" w:fill="FFFFFF"/>
              </w:rPr>
              <w:t xml:space="preserve">Администрация </w:t>
            </w:r>
            <w:r w:rsidRPr="00C56214">
              <w:t>Митякинского</w:t>
            </w:r>
            <w:r w:rsidRPr="00C56214">
              <w:rPr>
                <w:iCs/>
                <w:color w:val="000000"/>
                <w:shd w:val="clear" w:color="auto" w:fill="FFFFFF"/>
              </w:rPr>
              <w:t xml:space="preserve"> сельского поселения</w:t>
            </w:r>
          </w:p>
        </w:tc>
      </w:tr>
      <w:tr w:rsidR="005B6258" w:rsidRPr="00C56214" w14:paraId="507940DD" w14:textId="77777777" w:rsidTr="005B6258">
        <w:tc>
          <w:tcPr>
            <w:tcW w:w="475" w:type="dxa"/>
            <w:vMerge w:val="restart"/>
            <w:tcBorders>
              <w:left w:val="single" w:sz="6" w:space="0" w:color="000000"/>
              <w:bottom w:val="single" w:sz="6" w:space="0" w:color="000000"/>
            </w:tcBorders>
            <w:tcMar>
              <w:top w:w="0" w:type="dxa"/>
              <w:right w:w="0" w:type="dxa"/>
            </w:tcMar>
            <w:vAlign w:val="center"/>
          </w:tcPr>
          <w:p w14:paraId="6CBAEAB0" w14:textId="77777777" w:rsidR="005B6258" w:rsidRPr="00C56214" w:rsidRDefault="005B6258" w:rsidP="00BE2397">
            <w:pPr>
              <w:jc w:val="center"/>
              <w:rPr>
                <w:rFonts w:ascii="Times New Roman" w:hAnsi="Times New Roman" w:cs="Times New Roman"/>
                <w:sz w:val="20"/>
                <w:szCs w:val="20"/>
              </w:rPr>
            </w:pPr>
            <w:r w:rsidRPr="00C56214">
              <w:rPr>
                <w:rFonts w:ascii="Times New Roman" w:hAnsi="Times New Roman" w:cs="Times New Roman"/>
                <w:sz w:val="20"/>
                <w:szCs w:val="20"/>
              </w:rPr>
              <w:t>3.2.</w:t>
            </w:r>
          </w:p>
        </w:tc>
        <w:tc>
          <w:tcPr>
            <w:tcW w:w="6667" w:type="dxa"/>
            <w:gridSpan w:val="4"/>
            <w:tcBorders>
              <w:left w:val="single" w:sz="6" w:space="0" w:color="000000"/>
              <w:bottom w:val="single" w:sz="6" w:space="0" w:color="000000"/>
            </w:tcBorders>
            <w:tcMar>
              <w:top w:w="0" w:type="dxa"/>
              <w:right w:w="0" w:type="dxa"/>
            </w:tcMar>
            <w:vAlign w:val="center"/>
          </w:tcPr>
          <w:p w14:paraId="59CA42F8" w14:textId="77777777" w:rsidR="005B6258" w:rsidRPr="00C56214" w:rsidRDefault="005B6258" w:rsidP="00BE2397">
            <w:pPr>
              <w:jc w:val="center"/>
              <w:rPr>
                <w:rFonts w:ascii="Times New Roman" w:hAnsi="Times New Roman" w:cs="Times New Roman"/>
                <w:sz w:val="20"/>
                <w:szCs w:val="20"/>
              </w:rPr>
            </w:pPr>
            <w:r w:rsidRPr="00C56214">
              <w:rPr>
                <w:rFonts w:ascii="Times New Roman" w:hAnsi="Times New Roman" w:cs="Times New Roman"/>
                <w:b/>
                <w:bCs/>
                <w:sz w:val="20"/>
                <w:szCs w:val="20"/>
                <w:shd w:val="clear" w:color="auto" w:fill="FFFFFF"/>
              </w:rPr>
              <w:t>К</w:t>
            </w:r>
            <w:r w:rsidRPr="00C56214">
              <w:rPr>
                <w:rFonts w:ascii="Times New Roman" w:hAnsi="Times New Roman" w:cs="Times New Roman"/>
                <w:b/>
                <w:bCs/>
                <w:color w:val="000000"/>
                <w:sz w:val="20"/>
                <w:szCs w:val="20"/>
                <w:shd w:val="clear" w:color="auto" w:fill="FFFFFF"/>
              </w:rPr>
              <w:t>онсультирование</w:t>
            </w:r>
          </w:p>
        </w:tc>
        <w:tc>
          <w:tcPr>
            <w:tcW w:w="2725" w:type="dxa"/>
            <w:vMerge w:val="restart"/>
            <w:tcBorders>
              <w:left w:val="single" w:sz="6" w:space="0" w:color="000000"/>
              <w:bottom w:val="single" w:sz="6" w:space="0" w:color="000000"/>
            </w:tcBorders>
            <w:tcMar>
              <w:top w:w="0" w:type="dxa"/>
              <w:right w:w="0" w:type="dxa"/>
            </w:tcMar>
            <w:vAlign w:val="center"/>
          </w:tcPr>
          <w:p w14:paraId="3F7806A0" w14:textId="77777777" w:rsidR="005B6258" w:rsidRPr="00C56214" w:rsidRDefault="005B6258" w:rsidP="00BE2397">
            <w:pPr>
              <w:jc w:val="center"/>
              <w:rPr>
                <w:rFonts w:ascii="Times New Roman" w:hAnsi="Times New Roman" w:cs="Times New Roman"/>
                <w:sz w:val="20"/>
                <w:szCs w:val="20"/>
              </w:rPr>
            </w:pPr>
          </w:p>
          <w:p w14:paraId="7AA2FC7E" w14:textId="77777777" w:rsidR="005B6258" w:rsidRPr="00C56214" w:rsidRDefault="005B6258" w:rsidP="00BE2397">
            <w:pPr>
              <w:jc w:val="center"/>
              <w:rPr>
                <w:rFonts w:ascii="Times New Roman" w:hAnsi="Times New Roman" w:cs="Times New Roman"/>
                <w:sz w:val="20"/>
                <w:szCs w:val="20"/>
              </w:rPr>
            </w:pPr>
            <w:r w:rsidRPr="00C56214">
              <w:rPr>
                <w:rFonts w:ascii="Times New Roman" w:hAnsi="Times New Roman" w:cs="Times New Roman"/>
                <w:color w:val="000000"/>
                <w:sz w:val="20"/>
                <w:szCs w:val="20"/>
                <w:shd w:val="clear" w:color="auto" w:fill="FFFFFF"/>
              </w:rPr>
              <w:t>По мере необходимости</w:t>
            </w:r>
          </w:p>
        </w:tc>
        <w:tc>
          <w:tcPr>
            <w:tcW w:w="5365" w:type="dxa"/>
            <w:vMerge w:val="restart"/>
            <w:tcBorders>
              <w:left w:val="single" w:sz="6" w:space="0" w:color="000000"/>
              <w:bottom w:val="single" w:sz="6" w:space="0" w:color="000000"/>
              <w:right w:val="single" w:sz="6" w:space="0" w:color="000000"/>
            </w:tcBorders>
            <w:tcMar>
              <w:top w:w="0" w:type="dxa"/>
            </w:tcMar>
            <w:vAlign w:val="center"/>
          </w:tcPr>
          <w:p w14:paraId="59BD5BD8" w14:textId="77777777" w:rsidR="005B6258" w:rsidRPr="00C56214" w:rsidRDefault="005B6258" w:rsidP="00BE2397">
            <w:pPr>
              <w:pStyle w:val="sdfootnote1"/>
              <w:spacing w:beforeAutospacing="0"/>
              <w:ind w:left="0" w:firstLine="0"/>
              <w:jc w:val="center"/>
            </w:pPr>
            <w:r w:rsidRPr="00C56214">
              <w:rPr>
                <w:iCs/>
                <w:color w:val="000000"/>
                <w:shd w:val="clear" w:color="auto" w:fill="FFFFFF"/>
              </w:rPr>
              <w:t xml:space="preserve">Администрация </w:t>
            </w:r>
            <w:r w:rsidRPr="00C56214">
              <w:t>Митякинского</w:t>
            </w:r>
            <w:r w:rsidRPr="00C56214">
              <w:rPr>
                <w:iCs/>
                <w:color w:val="000000"/>
                <w:shd w:val="clear" w:color="auto" w:fill="FFFFFF"/>
              </w:rPr>
              <w:t xml:space="preserve"> сельского поселения</w:t>
            </w:r>
          </w:p>
        </w:tc>
      </w:tr>
      <w:tr w:rsidR="005B6258" w:rsidRPr="00C56214" w14:paraId="22588331" w14:textId="77777777" w:rsidTr="005B6258">
        <w:tc>
          <w:tcPr>
            <w:tcW w:w="475" w:type="dxa"/>
            <w:vMerge/>
            <w:tcBorders>
              <w:left w:val="single" w:sz="6" w:space="0" w:color="000000"/>
              <w:bottom w:val="single" w:sz="6" w:space="0" w:color="000000"/>
            </w:tcBorders>
            <w:tcMar>
              <w:top w:w="60" w:type="dxa"/>
              <w:left w:w="60" w:type="dxa"/>
              <w:bottom w:w="60" w:type="dxa"/>
              <w:right w:w="60" w:type="dxa"/>
            </w:tcMar>
            <w:vAlign w:val="center"/>
          </w:tcPr>
          <w:p w14:paraId="56BA3E7E" w14:textId="77777777" w:rsidR="005B6258" w:rsidRPr="00C56214" w:rsidRDefault="005B6258" w:rsidP="00BE2397">
            <w:pPr>
              <w:rPr>
                <w:rFonts w:ascii="Times New Roman" w:hAnsi="Times New Roman" w:cs="Times New Roman"/>
                <w:sz w:val="20"/>
                <w:szCs w:val="20"/>
              </w:rPr>
            </w:pPr>
          </w:p>
        </w:tc>
        <w:tc>
          <w:tcPr>
            <w:tcW w:w="6667" w:type="dxa"/>
            <w:gridSpan w:val="4"/>
            <w:tcBorders>
              <w:left w:val="single" w:sz="6" w:space="0" w:color="000000"/>
              <w:bottom w:val="single" w:sz="6" w:space="0" w:color="000000"/>
            </w:tcBorders>
            <w:tcMar>
              <w:top w:w="0" w:type="dxa"/>
              <w:right w:w="0" w:type="dxa"/>
            </w:tcMar>
            <w:vAlign w:val="center"/>
          </w:tcPr>
          <w:p w14:paraId="41FC4A4E" w14:textId="77777777" w:rsidR="005B6258" w:rsidRPr="00C56214" w:rsidRDefault="005B6258" w:rsidP="00BE2397">
            <w:pPr>
              <w:jc w:val="center"/>
              <w:rPr>
                <w:rFonts w:ascii="Times New Roman" w:hAnsi="Times New Roman" w:cs="Times New Roman"/>
                <w:sz w:val="20"/>
                <w:szCs w:val="20"/>
              </w:rPr>
            </w:pPr>
            <w:r w:rsidRPr="00C56214">
              <w:rPr>
                <w:rFonts w:ascii="Times New Roman" w:hAnsi="Times New Roman" w:cs="Times New Roman"/>
                <w:i/>
                <w:iCs/>
                <w:color w:val="000000"/>
                <w:sz w:val="20"/>
                <w:szCs w:val="20"/>
                <w:shd w:val="clear" w:color="auto" w:fill="FFFFFF"/>
              </w:rPr>
              <w:t>Способы консультирования</w:t>
            </w:r>
          </w:p>
        </w:tc>
        <w:tc>
          <w:tcPr>
            <w:tcW w:w="2725" w:type="dxa"/>
            <w:vMerge/>
            <w:tcBorders>
              <w:left w:val="single" w:sz="6" w:space="0" w:color="000000"/>
              <w:bottom w:val="single" w:sz="6" w:space="0" w:color="000000"/>
            </w:tcBorders>
            <w:tcMar>
              <w:top w:w="60" w:type="dxa"/>
              <w:left w:w="60" w:type="dxa"/>
              <w:bottom w:w="60" w:type="dxa"/>
              <w:right w:w="60" w:type="dxa"/>
            </w:tcMar>
            <w:vAlign w:val="center"/>
          </w:tcPr>
          <w:p w14:paraId="06BB66B6" w14:textId="77777777" w:rsidR="005B6258" w:rsidRPr="00C56214" w:rsidRDefault="005B6258" w:rsidP="00BE2397">
            <w:pPr>
              <w:rPr>
                <w:rFonts w:ascii="Times New Roman" w:hAnsi="Times New Roman" w:cs="Times New Roman"/>
                <w:sz w:val="20"/>
                <w:szCs w:val="20"/>
              </w:rPr>
            </w:pPr>
          </w:p>
        </w:tc>
        <w:tc>
          <w:tcPr>
            <w:tcW w:w="5365" w:type="dxa"/>
            <w:vMerge/>
            <w:tcBorders>
              <w:left w:val="single" w:sz="6" w:space="0" w:color="000000"/>
              <w:bottom w:val="single" w:sz="6" w:space="0" w:color="000000"/>
              <w:right w:val="single" w:sz="6" w:space="0" w:color="000000"/>
            </w:tcBorders>
            <w:tcMar>
              <w:top w:w="60" w:type="dxa"/>
              <w:left w:w="60" w:type="dxa"/>
              <w:bottom w:w="60" w:type="dxa"/>
              <w:right w:w="60" w:type="dxa"/>
            </w:tcMar>
            <w:vAlign w:val="center"/>
          </w:tcPr>
          <w:p w14:paraId="5E5FF575" w14:textId="77777777" w:rsidR="005B6258" w:rsidRPr="00C56214" w:rsidRDefault="005B6258" w:rsidP="00BE2397">
            <w:pPr>
              <w:rPr>
                <w:rFonts w:ascii="Times New Roman" w:hAnsi="Times New Roman" w:cs="Times New Roman"/>
                <w:sz w:val="20"/>
                <w:szCs w:val="20"/>
              </w:rPr>
            </w:pPr>
          </w:p>
        </w:tc>
      </w:tr>
      <w:tr w:rsidR="005B6258" w:rsidRPr="00C56214" w14:paraId="579DA760" w14:textId="77777777" w:rsidTr="005B6258">
        <w:tc>
          <w:tcPr>
            <w:tcW w:w="475" w:type="dxa"/>
            <w:vMerge/>
            <w:tcBorders>
              <w:left w:val="single" w:sz="6" w:space="0" w:color="000000"/>
              <w:bottom w:val="single" w:sz="6" w:space="0" w:color="000000"/>
            </w:tcBorders>
            <w:tcMar>
              <w:top w:w="60" w:type="dxa"/>
              <w:left w:w="60" w:type="dxa"/>
              <w:bottom w:w="60" w:type="dxa"/>
              <w:right w:w="60" w:type="dxa"/>
            </w:tcMar>
            <w:vAlign w:val="center"/>
          </w:tcPr>
          <w:p w14:paraId="38ADA1AE" w14:textId="77777777" w:rsidR="005B6258" w:rsidRPr="00C56214" w:rsidRDefault="005B6258" w:rsidP="00BE2397">
            <w:pPr>
              <w:rPr>
                <w:rFonts w:ascii="Times New Roman" w:hAnsi="Times New Roman" w:cs="Times New Roman"/>
                <w:sz w:val="20"/>
                <w:szCs w:val="20"/>
              </w:rPr>
            </w:pPr>
          </w:p>
        </w:tc>
        <w:tc>
          <w:tcPr>
            <w:tcW w:w="2999" w:type="dxa"/>
            <w:gridSpan w:val="2"/>
            <w:tcBorders>
              <w:left w:val="single" w:sz="6" w:space="0" w:color="000000"/>
              <w:bottom w:val="single" w:sz="6" w:space="0" w:color="000000"/>
            </w:tcBorders>
            <w:tcMar>
              <w:top w:w="0" w:type="dxa"/>
              <w:right w:w="0" w:type="dxa"/>
            </w:tcMar>
            <w:vAlign w:val="center"/>
          </w:tcPr>
          <w:p w14:paraId="7820507F" w14:textId="77777777" w:rsidR="005B6258" w:rsidRPr="00C56214" w:rsidRDefault="005B6258" w:rsidP="00BE2397">
            <w:pPr>
              <w:rPr>
                <w:rFonts w:ascii="Times New Roman" w:hAnsi="Times New Roman" w:cs="Times New Roman"/>
                <w:sz w:val="20"/>
                <w:szCs w:val="20"/>
              </w:rPr>
            </w:pPr>
            <w:r w:rsidRPr="00C56214">
              <w:rPr>
                <w:rFonts w:ascii="Times New Roman" w:hAnsi="Times New Roman" w:cs="Times New Roman"/>
                <w:color w:val="000000"/>
                <w:sz w:val="20"/>
                <w:szCs w:val="20"/>
                <w:shd w:val="clear" w:color="auto" w:fill="FFFFFF"/>
              </w:rPr>
              <w:t>В письменной форме при письменном обращении</w:t>
            </w:r>
          </w:p>
        </w:tc>
        <w:tc>
          <w:tcPr>
            <w:tcW w:w="3668" w:type="dxa"/>
            <w:gridSpan w:val="2"/>
            <w:tcBorders>
              <w:left w:val="single" w:sz="6" w:space="0" w:color="000000"/>
              <w:bottom w:val="single" w:sz="6" w:space="0" w:color="000000"/>
            </w:tcBorders>
            <w:tcMar>
              <w:top w:w="0" w:type="dxa"/>
              <w:right w:w="0" w:type="dxa"/>
            </w:tcMar>
            <w:vAlign w:val="center"/>
          </w:tcPr>
          <w:p w14:paraId="0ABD1280" w14:textId="77777777" w:rsidR="005B6258" w:rsidRPr="00C56214" w:rsidRDefault="005B6258" w:rsidP="00BE2397">
            <w:pPr>
              <w:rPr>
                <w:rFonts w:ascii="Times New Roman" w:hAnsi="Times New Roman" w:cs="Times New Roman"/>
                <w:sz w:val="20"/>
                <w:szCs w:val="20"/>
              </w:rPr>
            </w:pPr>
            <w:r w:rsidRPr="00C56214">
              <w:rPr>
                <w:rFonts w:ascii="Times New Roman" w:hAnsi="Times New Roman" w:cs="Times New Roman"/>
                <w:color w:val="000000"/>
                <w:sz w:val="20"/>
                <w:szCs w:val="20"/>
                <w:shd w:val="clear" w:color="auto" w:fill="FFFFFF"/>
              </w:rPr>
              <w:t>В устной форме (</w:t>
            </w:r>
            <w:r w:rsidRPr="00C56214">
              <w:rPr>
                <w:rFonts w:ascii="Times New Roman" w:hAnsi="Times New Roman" w:cs="Times New Roman"/>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при устном обращении</w:t>
            </w:r>
          </w:p>
        </w:tc>
        <w:tc>
          <w:tcPr>
            <w:tcW w:w="2725" w:type="dxa"/>
            <w:vMerge/>
            <w:tcBorders>
              <w:left w:val="single" w:sz="6" w:space="0" w:color="000000"/>
              <w:bottom w:val="single" w:sz="6" w:space="0" w:color="000000"/>
            </w:tcBorders>
            <w:tcMar>
              <w:top w:w="60" w:type="dxa"/>
              <w:left w:w="60" w:type="dxa"/>
              <w:bottom w:w="60" w:type="dxa"/>
              <w:right w:w="60" w:type="dxa"/>
            </w:tcMar>
            <w:vAlign w:val="center"/>
          </w:tcPr>
          <w:p w14:paraId="127B5D71" w14:textId="77777777" w:rsidR="005B6258" w:rsidRPr="00C56214" w:rsidRDefault="005B6258" w:rsidP="00BE2397">
            <w:pPr>
              <w:rPr>
                <w:rFonts w:ascii="Times New Roman" w:hAnsi="Times New Roman" w:cs="Times New Roman"/>
                <w:sz w:val="20"/>
                <w:szCs w:val="20"/>
              </w:rPr>
            </w:pPr>
          </w:p>
        </w:tc>
        <w:tc>
          <w:tcPr>
            <w:tcW w:w="5365" w:type="dxa"/>
            <w:vMerge/>
            <w:tcBorders>
              <w:left w:val="single" w:sz="6" w:space="0" w:color="000000"/>
              <w:bottom w:val="single" w:sz="6" w:space="0" w:color="000000"/>
              <w:right w:val="single" w:sz="6" w:space="0" w:color="000000"/>
            </w:tcBorders>
            <w:tcMar>
              <w:top w:w="60" w:type="dxa"/>
              <w:left w:w="60" w:type="dxa"/>
              <w:bottom w:w="60" w:type="dxa"/>
              <w:right w:w="60" w:type="dxa"/>
            </w:tcMar>
            <w:vAlign w:val="center"/>
          </w:tcPr>
          <w:p w14:paraId="21BC8095" w14:textId="77777777" w:rsidR="005B6258" w:rsidRPr="00C56214" w:rsidRDefault="005B6258" w:rsidP="00BE2397">
            <w:pPr>
              <w:rPr>
                <w:rFonts w:ascii="Times New Roman" w:hAnsi="Times New Roman" w:cs="Times New Roman"/>
                <w:sz w:val="20"/>
                <w:szCs w:val="20"/>
              </w:rPr>
            </w:pPr>
          </w:p>
        </w:tc>
      </w:tr>
      <w:tr w:rsidR="005B6258" w:rsidRPr="00C56214" w14:paraId="198123D6" w14:textId="77777777" w:rsidTr="005B6258">
        <w:tc>
          <w:tcPr>
            <w:tcW w:w="475" w:type="dxa"/>
            <w:vMerge/>
            <w:tcBorders>
              <w:left w:val="single" w:sz="6" w:space="0" w:color="000000"/>
              <w:bottom w:val="single" w:sz="6" w:space="0" w:color="000000"/>
            </w:tcBorders>
            <w:tcMar>
              <w:top w:w="60" w:type="dxa"/>
              <w:left w:w="60" w:type="dxa"/>
              <w:bottom w:w="60" w:type="dxa"/>
              <w:right w:w="60" w:type="dxa"/>
            </w:tcMar>
            <w:vAlign w:val="center"/>
          </w:tcPr>
          <w:p w14:paraId="562AE025" w14:textId="77777777" w:rsidR="005B6258" w:rsidRPr="00C56214" w:rsidRDefault="005B6258" w:rsidP="00BE2397">
            <w:pPr>
              <w:rPr>
                <w:rFonts w:ascii="Times New Roman" w:hAnsi="Times New Roman" w:cs="Times New Roman"/>
                <w:sz w:val="20"/>
                <w:szCs w:val="20"/>
              </w:rPr>
            </w:pPr>
          </w:p>
        </w:tc>
        <w:tc>
          <w:tcPr>
            <w:tcW w:w="6667" w:type="dxa"/>
            <w:gridSpan w:val="4"/>
            <w:tcBorders>
              <w:left w:val="single" w:sz="6" w:space="0" w:color="000000"/>
              <w:bottom w:val="single" w:sz="6" w:space="0" w:color="000000"/>
            </w:tcBorders>
            <w:tcMar>
              <w:top w:w="0" w:type="dxa"/>
              <w:right w:w="0" w:type="dxa"/>
            </w:tcMar>
            <w:vAlign w:val="center"/>
          </w:tcPr>
          <w:p w14:paraId="45E5D637" w14:textId="77777777" w:rsidR="005B6258" w:rsidRPr="00C56214" w:rsidRDefault="005B6258" w:rsidP="00BE2397">
            <w:pPr>
              <w:jc w:val="center"/>
              <w:rPr>
                <w:rFonts w:ascii="Times New Roman" w:hAnsi="Times New Roman" w:cs="Times New Roman"/>
                <w:sz w:val="20"/>
                <w:szCs w:val="20"/>
              </w:rPr>
            </w:pPr>
            <w:r w:rsidRPr="00C56214">
              <w:rPr>
                <w:rFonts w:ascii="Times New Roman" w:hAnsi="Times New Roman" w:cs="Times New Roman"/>
                <w:i/>
                <w:iCs/>
                <w:sz w:val="20"/>
                <w:szCs w:val="20"/>
                <w:shd w:val="clear" w:color="auto" w:fill="FFFFFF"/>
              </w:rPr>
              <w:t>Вопросы, по которым осуществляется консультирование</w:t>
            </w:r>
          </w:p>
        </w:tc>
        <w:tc>
          <w:tcPr>
            <w:tcW w:w="2725" w:type="dxa"/>
            <w:vMerge/>
            <w:tcBorders>
              <w:left w:val="single" w:sz="6" w:space="0" w:color="000000"/>
              <w:bottom w:val="single" w:sz="6" w:space="0" w:color="000000"/>
            </w:tcBorders>
            <w:tcMar>
              <w:top w:w="60" w:type="dxa"/>
              <w:left w:w="60" w:type="dxa"/>
              <w:bottom w:w="60" w:type="dxa"/>
              <w:right w:w="60" w:type="dxa"/>
            </w:tcMar>
            <w:vAlign w:val="center"/>
          </w:tcPr>
          <w:p w14:paraId="1D57CF9A" w14:textId="77777777" w:rsidR="005B6258" w:rsidRPr="00C56214" w:rsidRDefault="005B6258" w:rsidP="00BE2397">
            <w:pPr>
              <w:rPr>
                <w:rFonts w:ascii="Times New Roman" w:hAnsi="Times New Roman" w:cs="Times New Roman"/>
                <w:sz w:val="20"/>
                <w:szCs w:val="20"/>
              </w:rPr>
            </w:pPr>
          </w:p>
        </w:tc>
        <w:tc>
          <w:tcPr>
            <w:tcW w:w="5365" w:type="dxa"/>
            <w:vMerge/>
            <w:tcBorders>
              <w:left w:val="single" w:sz="6" w:space="0" w:color="000000"/>
              <w:bottom w:val="single" w:sz="6" w:space="0" w:color="000000"/>
              <w:right w:val="single" w:sz="6" w:space="0" w:color="000000"/>
            </w:tcBorders>
            <w:tcMar>
              <w:top w:w="60" w:type="dxa"/>
              <w:left w:w="60" w:type="dxa"/>
              <w:bottom w:w="60" w:type="dxa"/>
              <w:right w:w="60" w:type="dxa"/>
            </w:tcMar>
            <w:vAlign w:val="center"/>
          </w:tcPr>
          <w:p w14:paraId="4CC415B2" w14:textId="77777777" w:rsidR="005B6258" w:rsidRPr="00C56214" w:rsidRDefault="005B6258" w:rsidP="00BE2397">
            <w:pPr>
              <w:rPr>
                <w:rFonts w:ascii="Times New Roman" w:hAnsi="Times New Roman" w:cs="Times New Roman"/>
                <w:sz w:val="20"/>
                <w:szCs w:val="20"/>
              </w:rPr>
            </w:pPr>
          </w:p>
        </w:tc>
      </w:tr>
      <w:tr w:rsidR="005B6258" w:rsidRPr="00C56214" w14:paraId="1C80BFD1" w14:textId="77777777" w:rsidTr="005B6258">
        <w:tc>
          <w:tcPr>
            <w:tcW w:w="475" w:type="dxa"/>
            <w:vMerge/>
            <w:tcBorders>
              <w:left w:val="single" w:sz="6" w:space="0" w:color="000000"/>
              <w:bottom w:val="single" w:sz="6" w:space="0" w:color="000000"/>
            </w:tcBorders>
            <w:tcMar>
              <w:top w:w="60" w:type="dxa"/>
              <w:left w:w="60" w:type="dxa"/>
              <w:bottom w:w="60" w:type="dxa"/>
              <w:right w:w="60" w:type="dxa"/>
            </w:tcMar>
            <w:vAlign w:val="center"/>
          </w:tcPr>
          <w:p w14:paraId="0A4877E0" w14:textId="77777777" w:rsidR="005B6258" w:rsidRPr="00C56214" w:rsidRDefault="005B6258" w:rsidP="00BE2397">
            <w:pPr>
              <w:rPr>
                <w:rFonts w:ascii="Times New Roman" w:hAnsi="Times New Roman" w:cs="Times New Roman"/>
                <w:sz w:val="20"/>
                <w:szCs w:val="20"/>
              </w:rPr>
            </w:pPr>
          </w:p>
        </w:tc>
        <w:tc>
          <w:tcPr>
            <w:tcW w:w="6667" w:type="dxa"/>
            <w:gridSpan w:val="4"/>
            <w:tcBorders>
              <w:left w:val="single" w:sz="6" w:space="0" w:color="000000"/>
              <w:bottom w:val="single" w:sz="6" w:space="0" w:color="000000"/>
            </w:tcBorders>
            <w:tcMar>
              <w:top w:w="0" w:type="dxa"/>
              <w:right w:w="0" w:type="dxa"/>
            </w:tcMar>
            <w:vAlign w:val="center"/>
          </w:tcPr>
          <w:p w14:paraId="192B8985"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color w:val="000000"/>
                <w:sz w:val="20"/>
                <w:szCs w:val="20"/>
                <w:shd w:val="clear" w:color="auto" w:fill="FFFFFF"/>
              </w:rPr>
              <w:t>1. Перечень и содержание обязательных требований, оценка соблюдения которых осуществляется в рамках муниципального контроля.</w:t>
            </w:r>
          </w:p>
          <w:p w14:paraId="36476F2F"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color w:val="000000"/>
                <w:sz w:val="20"/>
                <w:szCs w:val="20"/>
                <w:shd w:val="clear" w:color="auto" w:fill="FFFFFF"/>
              </w:rPr>
              <w:t>2. Содержание правового статуса (права, обязанности, ответственность) участников отношений муниципального контроля.</w:t>
            </w:r>
          </w:p>
          <w:p w14:paraId="6D813CEE"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color w:val="000000"/>
                <w:sz w:val="20"/>
                <w:szCs w:val="20"/>
                <w:shd w:val="clear" w:color="auto" w:fill="FFFFFF"/>
              </w:rPr>
              <w:t>3. Характеристика мер профилактики рисков причинения вреда (ущерба) охраняемым законом ценностям.</w:t>
            </w:r>
          </w:p>
          <w:p w14:paraId="120B7505"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color w:val="000000"/>
                <w:sz w:val="20"/>
                <w:szCs w:val="20"/>
                <w:shd w:val="clear" w:color="auto" w:fill="FFFFFF"/>
              </w:rPr>
              <w:t>4. Разъяснение положений муниципальных нормативных правовых актов, регламентирующих порядок осуществления муниципального контроля.</w:t>
            </w:r>
          </w:p>
          <w:p w14:paraId="5C94EC59"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color w:val="000000"/>
                <w:sz w:val="20"/>
                <w:szCs w:val="20"/>
                <w:shd w:val="clear" w:color="auto" w:fill="FFFFFF"/>
              </w:rPr>
              <w:t>5. Разъяснение порядка обжалования решений Администрации, действий (бездействия) ее должностных лиц в сфере муниципального контроля.</w:t>
            </w:r>
          </w:p>
          <w:p w14:paraId="583C00A0"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color w:val="000000"/>
                <w:sz w:val="20"/>
                <w:szCs w:val="20"/>
                <w:shd w:val="clear" w:color="auto" w:fill="FFFFFF"/>
              </w:rPr>
              <w:lastRenderedPageBreak/>
              <w:t>6. Иные вопросы, касающиеся муниципального контроля.</w:t>
            </w:r>
          </w:p>
        </w:tc>
        <w:tc>
          <w:tcPr>
            <w:tcW w:w="2725" w:type="dxa"/>
            <w:vMerge/>
            <w:tcBorders>
              <w:left w:val="single" w:sz="6" w:space="0" w:color="000000"/>
              <w:bottom w:val="single" w:sz="6" w:space="0" w:color="000000"/>
            </w:tcBorders>
            <w:tcMar>
              <w:top w:w="60" w:type="dxa"/>
              <w:left w:w="60" w:type="dxa"/>
              <w:bottom w:w="60" w:type="dxa"/>
              <w:right w:w="60" w:type="dxa"/>
            </w:tcMar>
            <w:vAlign w:val="center"/>
          </w:tcPr>
          <w:p w14:paraId="10F0E25A" w14:textId="77777777" w:rsidR="005B6258" w:rsidRPr="00C56214" w:rsidRDefault="005B6258" w:rsidP="00BE2397">
            <w:pPr>
              <w:rPr>
                <w:rFonts w:ascii="Times New Roman" w:hAnsi="Times New Roman" w:cs="Times New Roman"/>
                <w:sz w:val="20"/>
                <w:szCs w:val="20"/>
              </w:rPr>
            </w:pPr>
          </w:p>
        </w:tc>
        <w:tc>
          <w:tcPr>
            <w:tcW w:w="5365" w:type="dxa"/>
            <w:vMerge/>
            <w:tcBorders>
              <w:left w:val="single" w:sz="6" w:space="0" w:color="000000"/>
              <w:bottom w:val="single" w:sz="6" w:space="0" w:color="000000"/>
              <w:right w:val="single" w:sz="6" w:space="0" w:color="000000"/>
            </w:tcBorders>
            <w:tcMar>
              <w:top w:w="60" w:type="dxa"/>
              <w:left w:w="60" w:type="dxa"/>
              <w:bottom w:w="60" w:type="dxa"/>
              <w:right w:w="60" w:type="dxa"/>
            </w:tcMar>
            <w:vAlign w:val="center"/>
          </w:tcPr>
          <w:p w14:paraId="04286393" w14:textId="77777777" w:rsidR="005B6258" w:rsidRPr="00C56214" w:rsidRDefault="005B6258" w:rsidP="00BE2397">
            <w:pPr>
              <w:rPr>
                <w:rFonts w:ascii="Times New Roman" w:hAnsi="Times New Roman" w:cs="Times New Roman"/>
                <w:sz w:val="20"/>
                <w:szCs w:val="20"/>
              </w:rPr>
            </w:pPr>
          </w:p>
        </w:tc>
      </w:tr>
      <w:tr w:rsidR="005B6258" w:rsidRPr="00C56214" w14:paraId="753B4332" w14:textId="77777777" w:rsidTr="005B6258">
        <w:tc>
          <w:tcPr>
            <w:tcW w:w="15232" w:type="dxa"/>
            <w:gridSpan w:val="7"/>
            <w:tcBorders>
              <w:left w:val="single" w:sz="6" w:space="0" w:color="000000"/>
              <w:bottom w:val="single" w:sz="6" w:space="0" w:color="000000"/>
              <w:right w:val="single" w:sz="6" w:space="0" w:color="000000"/>
            </w:tcBorders>
            <w:tcMar>
              <w:top w:w="0" w:type="dxa"/>
            </w:tcMar>
          </w:tcPr>
          <w:p w14:paraId="124B7E5C" w14:textId="77777777" w:rsidR="005B6258" w:rsidRPr="00C56214" w:rsidRDefault="005B6258" w:rsidP="00BE2397">
            <w:pPr>
              <w:ind w:firstLine="709"/>
              <w:jc w:val="center"/>
              <w:rPr>
                <w:rFonts w:ascii="Times New Roman" w:hAnsi="Times New Roman" w:cs="Times New Roman"/>
                <w:sz w:val="20"/>
                <w:szCs w:val="20"/>
              </w:rPr>
            </w:pPr>
            <w:r w:rsidRPr="00C56214">
              <w:rPr>
                <w:rFonts w:ascii="Times New Roman" w:hAnsi="Times New Roman" w:cs="Times New Roman"/>
                <w:b/>
                <w:bCs/>
                <w:color w:val="000000"/>
                <w:sz w:val="20"/>
                <w:szCs w:val="20"/>
                <w:shd w:val="clear" w:color="auto" w:fill="FFFFFF"/>
              </w:rPr>
              <w:t>IV. П</w:t>
            </w:r>
            <w:r w:rsidRPr="00C56214">
              <w:rPr>
                <w:rFonts w:ascii="Times New Roman" w:hAnsi="Times New Roman" w:cs="Times New Roman"/>
                <w:b/>
                <w:bCs/>
                <w:sz w:val="20"/>
                <w:szCs w:val="20"/>
              </w:rPr>
              <w:t>оказатели результативности и эффективности программы профилактики</w:t>
            </w:r>
          </w:p>
        </w:tc>
      </w:tr>
      <w:tr w:rsidR="005B6258" w:rsidRPr="00C56214" w14:paraId="0473879A" w14:textId="77777777" w:rsidTr="005B6258">
        <w:tc>
          <w:tcPr>
            <w:tcW w:w="475" w:type="dxa"/>
            <w:tcBorders>
              <w:left w:val="single" w:sz="6" w:space="0" w:color="000000"/>
              <w:bottom w:val="single" w:sz="6" w:space="0" w:color="000000"/>
            </w:tcBorders>
            <w:tcMar>
              <w:top w:w="0" w:type="dxa"/>
              <w:right w:w="0" w:type="dxa"/>
            </w:tcMar>
          </w:tcPr>
          <w:p w14:paraId="7D8DC2B5" w14:textId="77777777" w:rsidR="005B6258" w:rsidRPr="00C56214" w:rsidRDefault="005B6258" w:rsidP="00BE2397">
            <w:pPr>
              <w:jc w:val="center"/>
              <w:rPr>
                <w:rFonts w:ascii="Times New Roman" w:hAnsi="Times New Roman" w:cs="Times New Roman"/>
                <w:sz w:val="20"/>
                <w:szCs w:val="20"/>
              </w:rPr>
            </w:pPr>
            <w:r w:rsidRPr="00C56214">
              <w:rPr>
                <w:rFonts w:ascii="Times New Roman" w:hAnsi="Times New Roman" w:cs="Times New Roman"/>
                <w:sz w:val="20"/>
                <w:szCs w:val="20"/>
              </w:rPr>
              <w:t>№</w:t>
            </w:r>
          </w:p>
        </w:tc>
        <w:tc>
          <w:tcPr>
            <w:tcW w:w="5749" w:type="dxa"/>
            <w:gridSpan w:val="3"/>
            <w:tcBorders>
              <w:left w:val="single" w:sz="6" w:space="0" w:color="000000"/>
              <w:bottom w:val="single" w:sz="6" w:space="0" w:color="000000"/>
            </w:tcBorders>
            <w:tcMar>
              <w:top w:w="0" w:type="dxa"/>
              <w:right w:w="0" w:type="dxa"/>
            </w:tcMar>
          </w:tcPr>
          <w:p w14:paraId="4273892C" w14:textId="77777777" w:rsidR="005B6258" w:rsidRPr="00C56214" w:rsidRDefault="005B6258" w:rsidP="00BE2397">
            <w:pPr>
              <w:jc w:val="center"/>
              <w:rPr>
                <w:rFonts w:ascii="Times New Roman" w:hAnsi="Times New Roman" w:cs="Times New Roman"/>
                <w:sz w:val="20"/>
                <w:szCs w:val="20"/>
              </w:rPr>
            </w:pPr>
            <w:r w:rsidRPr="00C56214">
              <w:rPr>
                <w:rFonts w:ascii="Times New Roman" w:hAnsi="Times New Roman" w:cs="Times New Roman"/>
                <w:i/>
                <w:iCs/>
                <w:color w:val="000000"/>
                <w:sz w:val="20"/>
                <w:szCs w:val="20"/>
                <w:shd w:val="clear" w:color="auto" w:fill="FFFFFF"/>
              </w:rPr>
              <w:t>Значение</w:t>
            </w:r>
          </w:p>
        </w:tc>
        <w:tc>
          <w:tcPr>
            <w:tcW w:w="9008" w:type="dxa"/>
            <w:gridSpan w:val="3"/>
            <w:tcBorders>
              <w:left w:val="single" w:sz="6" w:space="0" w:color="000000"/>
              <w:bottom w:val="single" w:sz="6" w:space="0" w:color="000000"/>
              <w:right w:val="single" w:sz="6" w:space="0" w:color="000000"/>
            </w:tcBorders>
            <w:tcMar>
              <w:top w:w="0" w:type="dxa"/>
            </w:tcMar>
          </w:tcPr>
          <w:p w14:paraId="65623AB8" w14:textId="77777777" w:rsidR="005B6258" w:rsidRPr="00C56214" w:rsidRDefault="005B6258" w:rsidP="00BE2397">
            <w:pPr>
              <w:pStyle w:val="sdfootnote1"/>
              <w:spacing w:beforeAutospacing="0"/>
              <w:ind w:left="0" w:firstLine="0"/>
              <w:jc w:val="center"/>
            </w:pPr>
            <w:r w:rsidRPr="00C56214">
              <w:rPr>
                <w:i/>
                <w:iCs/>
                <w:shd w:val="clear" w:color="auto" w:fill="FFFFFF"/>
              </w:rPr>
              <w:t>Характеристика значения</w:t>
            </w:r>
          </w:p>
        </w:tc>
      </w:tr>
      <w:tr w:rsidR="005B6258" w:rsidRPr="00C56214" w14:paraId="1E4AF49D" w14:textId="77777777" w:rsidTr="005B6258">
        <w:tc>
          <w:tcPr>
            <w:tcW w:w="475" w:type="dxa"/>
            <w:tcBorders>
              <w:left w:val="single" w:sz="6" w:space="0" w:color="000000"/>
              <w:bottom w:val="single" w:sz="6" w:space="0" w:color="000000"/>
            </w:tcBorders>
            <w:tcMar>
              <w:top w:w="0" w:type="dxa"/>
              <w:right w:w="0" w:type="dxa"/>
            </w:tcMar>
          </w:tcPr>
          <w:p w14:paraId="5F25E1DB" w14:textId="77777777" w:rsidR="005B6258" w:rsidRPr="00C56214" w:rsidRDefault="005B6258" w:rsidP="00BE2397">
            <w:pPr>
              <w:rPr>
                <w:rFonts w:ascii="Times New Roman" w:hAnsi="Times New Roman" w:cs="Times New Roman"/>
                <w:sz w:val="20"/>
                <w:szCs w:val="20"/>
              </w:rPr>
            </w:pPr>
            <w:r w:rsidRPr="00C56214">
              <w:rPr>
                <w:rFonts w:ascii="Times New Roman" w:hAnsi="Times New Roman" w:cs="Times New Roman"/>
                <w:sz w:val="20"/>
                <w:szCs w:val="20"/>
              </w:rPr>
              <w:t>4.1.</w:t>
            </w:r>
          </w:p>
        </w:tc>
        <w:tc>
          <w:tcPr>
            <w:tcW w:w="5749" w:type="dxa"/>
            <w:gridSpan w:val="3"/>
            <w:tcBorders>
              <w:left w:val="single" w:sz="6" w:space="0" w:color="000000"/>
              <w:bottom w:val="single" w:sz="6" w:space="0" w:color="000000"/>
            </w:tcBorders>
            <w:tcMar>
              <w:top w:w="0" w:type="dxa"/>
              <w:right w:w="0" w:type="dxa"/>
            </w:tcMar>
          </w:tcPr>
          <w:p w14:paraId="4B567044" w14:textId="77777777" w:rsidR="005B6258" w:rsidRPr="00C56214" w:rsidRDefault="005B6258" w:rsidP="00BE2397">
            <w:pPr>
              <w:rPr>
                <w:rFonts w:ascii="Times New Roman" w:hAnsi="Times New Roman" w:cs="Times New Roman"/>
                <w:sz w:val="20"/>
                <w:szCs w:val="20"/>
              </w:rPr>
            </w:pPr>
            <w:r w:rsidRPr="00C56214">
              <w:rPr>
                <w:rFonts w:ascii="Times New Roman" w:hAnsi="Times New Roman" w:cs="Times New Roman"/>
                <w:color w:val="000000"/>
                <w:sz w:val="20"/>
                <w:szCs w:val="20"/>
                <w:shd w:val="clear" w:color="auto" w:fill="FFFFFF"/>
              </w:rPr>
              <w:t>Показатели результативности и эффективности программы профилактики</w:t>
            </w:r>
          </w:p>
        </w:tc>
        <w:tc>
          <w:tcPr>
            <w:tcW w:w="9008" w:type="dxa"/>
            <w:gridSpan w:val="3"/>
            <w:tcBorders>
              <w:left w:val="single" w:sz="6" w:space="0" w:color="000000"/>
              <w:bottom w:val="single" w:sz="6" w:space="0" w:color="000000"/>
              <w:right w:val="single" w:sz="6" w:space="0" w:color="000000"/>
            </w:tcBorders>
            <w:tcMar>
              <w:top w:w="0" w:type="dxa"/>
            </w:tcMar>
          </w:tcPr>
          <w:p w14:paraId="4E1DB526"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color w:val="000000"/>
                <w:sz w:val="20"/>
                <w:szCs w:val="20"/>
                <w:shd w:val="clear" w:color="auto" w:fill="FFFFFF"/>
              </w:rPr>
              <w:t>1. Общее количество проведенных профилактических мероприятий.</w:t>
            </w:r>
          </w:p>
          <w:p w14:paraId="64BB417A"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color w:val="000000"/>
                <w:sz w:val="20"/>
                <w:szCs w:val="20"/>
                <w:shd w:val="clear" w:color="auto" w:fill="FFFFFF"/>
              </w:rPr>
              <w:t>2.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w:t>
            </w:r>
          </w:p>
          <w:p w14:paraId="7ECBDAE1"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sz w:val="20"/>
                <w:szCs w:val="20"/>
                <w:shd w:val="clear" w:color="auto" w:fill="FFFFFF"/>
              </w:rPr>
              <w:t xml:space="preserve">3. Соблюдение порядка и сроков консультирования </w:t>
            </w:r>
            <w:r w:rsidRPr="00C56214">
              <w:rPr>
                <w:rFonts w:ascii="Times New Roman" w:hAnsi="Times New Roman" w:cs="Times New Roman"/>
                <w:color w:val="000000"/>
                <w:sz w:val="20"/>
                <w:szCs w:val="20"/>
                <w:shd w:val="clear" w:color="auto" w:fill="FFFFFF"/>
              </w:rPr>
              <w:t>контролируемых лиц и их представителей по вопросам, связанным с организацией и осуществлением муниципального контроля.</w:t>
            </w:r>
          </w:p>
          <w:p w14:paraId="6D98E9B7" w14:textId="77777777" w:rsidR="005B6258" w:rsidRPr="00C56214" w:rsidRDefault="005B6258" w:rsidP="00BE2397">
            <w:pPr>
              <w:jc w:val="both"/>
              <w:rPr>
                <w:rFonts w:ascii="Times New Roman" w:hAnsi="Times New Roman" w:cs="Times New Roman"/>
                <w:sz w:val="20"/>
                <w:szCs w:val="20"/>
              </w:rPr>
            </w:pPr>
            <w:r w:rsidRPr="00C56214">
              <w:rPr>
                <w:rFonts w:ascii="Times New Roman" w:hAnsi="Times New Roman" w:cs="Times New Roman"/>
                <w:color w:val="000000"/>
                <w:sz w:val="20"/>
                <w:szCs w:val="20"/>
                <w:shd w:val="clear" w:color="auto" w:fill="FFFFFF"/>
              </w:rPr>
              <w:t>4. Снижение количества нарушений обязательных требований, выявленных по результатам проведения контрольных мероприятий.</w:t>
            </w:r>
          </w:p>
        </w:tc>
      </w:tr>
      <w:bookmarkEnd w:id="54"/>
    </w:tbl>
    <w:p w14:paraId="6A22AF6E" w14:textId="77777777" w:rsidR="00774450" w:rsidRDefault="00774450" w:rsidP="006B6EFA">
      <w:pPr>
        <w:rPr>
          <w:rFonts w:ascii="Times New Roman" w:hAnsi="Times New Roman" w:cs="Times New Roman"/>
          <w:sz w:val="20"/>
          <w:szCs w:val="20"/>
        </w:rPr>
        <w:sectPr w:rsidR="00774450" w:rsidSect="00774450">
          <w:pgSz w:w="16838" w:h="11906" w:orient="landscape"/>
          <w:pgMar w:top="851" w:right="1134" w:bottom="1701" w:left="1134" w:header="709" w:footer="709" w:gutter="0"/>
          <w:cols w:space="708"/>
          <w:docGrid w:linePitch="360"/>
        </w:sectPr>
      </w:pPr>
    </w:p>
    <w:p w14:paraId="7E8D8A21" w14:textId="77777777" w:rsidR="002701E7" w:rsidRPr="00F76C62" w:rsidRDefault="002701E7" w:rsidP="002701E7">
      <w:pPr>
        <w:tabs>
          <w:tab w:val="left" w:pos="11118"/>
          <w:tab w:val="left" w:pos="11206"/>
        </w:tabs>
        <w:rPr>
          <w:rFonts w:ascii="Times New Roman" w:eastAsia="Times New Roman" w:hAnsi="Times New Roman" w:cs="Times New Roman"/>
          <w:b/>
          <w:sz w:val="20"/>
          <w:szCs w:val="20"/>
          <w:lang w:eastAsia="ar-SA"/>
        </w:rPr>
      </w:pPr>
    </w:p>
    <w:p w14:paraId="16F91EAF" w14:textId="77777777" w:rsidR="002701E7" w:rsidRPr="00F76C62" w:rsidRDefault="002701E7" w:rsidP="002701E7">
      <w:pPr>
        <w:pStyle w:val="ae"/>
        <w:rPr>
          <w:sz w:val="20"/>
          <w:lang w:eastAsia="en-US"/>
        </w:rPr>
      </w:pPr>
      <w:r w:rsidRPr="00F76C62">
        <w:rPr>
          <w:sz w:val="20"/>
          <w:lang w:eastAsia="en-US"/>
        </w:rPr>
        <w:t>РОССИЙСКАЯ ФЕДЕРАЦИЯ</w:t>
      </w:r>
    </w:p>
    <w:p w14:paraId="6E1ADB70" w14:textId="77777777" w:rsidR="002701E7" w:rsidRPr="00F76C62" w:rsidRDefault="002701E7" w:rsidP="002701E7">
      <w:pPr>
        <w:jc w:val="center"/>
        <w:rPr>
          <w:rFonts w:ascii="Times New Roman" w:eastAsia="Times New Roman" w:hAnsi="Times New Roman" w:cs="Times New Roman"/>
          <w:b/>
          <w:sz w:val="20"/>
          <w:szCs w:val="20"/>
          <w:lang w:eastAsia="ru-RU"/>
        </w:rPr>
      </w:pPr>
      <w:r w:rsidRPr="00F76C62">
        <w:rPr>
          <w:rFonts w:ascii="Times New Roman" w:eastAsia="Times New Roman" w:hAnsi="Times New Roman" w:cs="Times New Roman"/>
          <w:b/>
          <w:sz w:val="20"/>
          <w:szCs w:val="20"/>
          <w:lang w:eastAsia="ru-RU"/>
        </w:rPr>
        <w:t>РОСТОВСКАЯ ОБЛАСТЬ</w:t>
      </w:r>
    </w:p>
    <w:p w14:paraId="17615CEA" w14:textId="77777777" w:rsidR="002701E7" w:rsidRPr="00F76C62" w:rsidRDefault="002701E7" w:rsidP="002701E7">
      <w:pPr>
        <w:jc w:val="center"/>
        <w:rPr>
          <w:rFonts w:ascii="Times New Roman" w:eastAsia="Times New Roman" w:hAnsi="Times New Roman" w:cs="Times New Roman"/>
          <w:b/>
          <w:sz w:val="20"/>
          <w:szCs w:val="20"/>
          <w:lang w:eastAsia="ru-RU"/>
        </w:rPr>
      </w:pPr>
      <w:r w:rsidRPr="00F76C62">
        <w:rPr>
          <w:rFonts w:ascii="Times New Roman" w:eastAsia="Times New Roman" w:hAnsi="Times New Roman" w:cs="Times New Roman"/>
          <w:b/>
          <w:sz w:val="20"/>
          <w:szCs w:val="20"/>
          <w:lang w:eastAsia="ru-RU"/>
        </w:rPr>
        <w:t>ТАРАСОВСКОГО РАЙОНА</w:t>
      </w:r>
    </w:p>
    <w:p w14:paraId="0D362EFD" w14:textId="77777777" w:rsidR="002701E7" w:rsidRPr="00F76C62" w:rsidRDefault="002701E7" w:rsidP="002701E7">
      <w:pPr>
        <w:jc w:val="center"/>
        <w:rPr>
          <w:rFonts w:ascii="Times New Roman" w:eastAsia="Times New Roman" w:hAnsi="Times New Roman" w:cs="Times New Roman"/>
          <w:b/>
          <w:sz w:val="20"/>
          <w:szCs w:val="20"/>
          <w:lang w:eastAsia="ru-RU"/>
        </w:rPr>
      </w:pPr>
      <w:r w:rsidRPr="00F76C62">
        <w:rPr>
          <w:rFonts w:ascii="Times New Roman" w:eastAsia="Times New Roman" w:hAnsi="Times New Roman" w:cs="Times New Roman"/>
          <w:b/>
          <w:sz w:val="20"/>
          <w:szCs w:val="20"/>
          <w:lang w:eastAsia="ru-RU"/>
        </w:rPr>
        <w:t>МУНИЦИПАЛЬНОЕ ОБРАЗОВАНИЕ</w:t>
      </w:r>
    </w:p>
    <w:p w14:paraId="72B5594D" w14:textId="77777777" w:rsidR="002701E7" w:rsidRPr="00F76C62" w:rsidRDefault="002701E7" w:rsidP="002701E7">
      <w:pPr>
        <w:jc w:val="center"/>
        <w:rPr>
          <w:rFonts w:ascii="Times New Roman" w:eastAsia="Times New Roman" w:hAnsi="Times New Roman" w:cs="Times New Roman"/>
          <w:b/>
          <w:sz w:val="20"/>
          <w:szCs w:val="20"/>
          <w:lang w:eastAsia="ru-RU"/>
        </w:rPr>
      </w:pPr>
      <w:r w:rsidRPr="00F76C62">
        <w:rPr>
          <w:rFonts w:ascii="Times New Roman" w:eastAsia="Times New Roman" w:hAnsi="Times New Roman" w:cs="Times New Roman"/>
          <w:b/>
          <w:sz w:val="20"/>
          <w:szCs w:val="20"/>
          <w:lang w:eastAsia="ru-RU"/>
        </w:rPr>
        <w:t>«МИТЯКИНСКОЕ СЕЛЬСКОЕ ПОСЕЛЕНИЕ»</w:t>
      </w:r>
    </w:p>
    <w:p w14:paraId="725ACA0A" w14:textId="1958D68D" w:rsidR="002701E7" w:rsidRPr="00F76C62" w:rsidRDefault="002701E7" w:rsidP="002701E7">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Pr="00F76C62">
        <w:rPr>
          <w:rFonts w:ascii="Times New Roman" w:eastAsia="Times New Roman" w:hAnsi="Times New Roman" w:cs="Times New Roman"/>
          <w:b/>
          <w:sz w:val="20"/>
          <w:szCs w:val="20"/>
          <w:lang w:eastAsia="ru-RU"/>
        </w:rPr>
        <w:t>СОБРАНИЕ ДЕПУТАТОВ МИТЯКИНСКОГО СЕЛЬСКОГО ПОСЕЛЕНИЯ</w:t>
      </w:r>
    </w:p>
    <w:p w14:paraId="3648315C" w14:textId="2C577018" w:rsidR="002701E7" w:rsidRPr="002701E7" w:rsidRDefault="002701E7" w:rsidP="002701E7">
      <w:pPr>
        <w:rPr>
          <w:rFonts w:ascii="Times New Roman" w:eastAsia="Times New Roman" w:hAnsi="Times New Roman" w:cs="Times New Roman"/>
          <w:b/>
          <w:sz w:val="20"/>
          <w:szCs w:val="20"/>
          <w:lang w:eastAsia="ar-SA"/>
        </w:rPr>
      </w:pPr>
      <w:r w:rsidRPr="00F76C62">
        <w:rPr>
          <w:rFonts w:ascii="Times New Roman" w:eastAsia="Times New Roman" w:hAnsi="Times New Roman" w:cs="Times New Roman"/>
          <w:b/>
          <w:sz w:val="20"/>
          <w:szCs w:val="20"/>
          <w:lang w:eastAsia="ar-SA"/>
        </w:rPr>
        <w:tab/>
      </w:r>
      <w:r w:rsidRPr="00F76C62">
        <w:rPr>
          <w:rFonts w:ascii="Times New Roman" w:eastAsia="Times New Roman" w:hAnsi="Times New Roman" w:cs="Times New Roman"/>
          <w:b/>
          <w:sz w:val="20"/>
          <w:szCs w:val="20"/>
          <w:lang w:eastAsia="ar-SA"/>
        </w:rPr>
        <w:tab/>
      </w:r>
      <w:r w:rsidRPr="00F76C62">
        <w:rPr>
          <w:rFonts w:ascii="Times New Roman" w:eastAsia="Times New Roman" w:hAnsi="Times New Roman" w:cs="Times New Roman"/>
          <w:b/>
          <w:sz w:val="20"/>
          <w:szCs w:val="20"/>
          <w:lang w:eastAsia="ar-SA"/>
        </w:rPr>
        <w:tab/>
      </w:r>
      <w:r>
        <w:rPr>
          <w:rFonts w:ascii="Times New Roman" w:eastAsia="Times New Roman" w:hAnsi="Times New Roman" w:cs="Times New Roman"/>
          <w:b/>
          <w:sz w:val="20"/>
          <w:szCs w:val="20"/>
          <w:lang w:eastAsia="ar-SA"/>
        </w:rPr>
        <w:t xml:space="preserve">                            </w:t>
      </w:r>
      <w:r w:rsidRPr="00F76C62">
        <w:rPr>
          <w:rFonts w:ascii="Times New Roman" w:eastAsia="Times New Roman" w:hAnsi="Times New Roman" w:cs="Times New Roman"/>
          <w:b/>
          <w:sz w:val="20"/>
          <w:szCs w:val="20"/>
          <w:lang w:eastAsia="ru-RU"/>
        </w:rPr>
        <w:t xml:space="preserve"> РЕШЕНИЕ</w:t>
      </w:r>
    </w:p>
    <w:p w14:paraId="0A9A67DF" w14:textId="77777777" w:rsidR="002701E7" w:rsidRPr="00F76C62" w:rsidRDefault="002701E7" w:rsidP="002701E7">
      <w:pPr>
        <w:spacing w:after="120" w:line="276" w:lineRule="auto"/>
        <w:rPr>
          <w:rFonts w:ascii="Times New Roman" w:eastAsia="Times New Roman" w:hAnsi="Times New Roman" w:cs="Times New Roman"/>
          <w:bCs/>
          <w:kern w:val="2"/>
          <w:sz w:val="20"/>
          <w:szCs w:val="20"/>
          <w:lang w:eastAsia="ru-RU"/>
        </w:rPr>
      </w:pPr>
    </w:p>
    <w:p w14:paraId="608F9A7F" w14:textId="77777777" w:rsidR="002701E7" w:rsidRPr="00F76C62" w:rsidRDefault="002701E7" w:rsidP="002701E7">
      <w:pPr>
        <w:pStyle w:val="af2"/>
        <w:spacing w:before="280" w:after="0"/>
        <w:rPr>
          <w:sz w:val="20"/>
          <w:szCs w:val="20"/>
          <w:shd w:val="clear" w:color="auto" w:fill="FFFF00"/>
        </w:rPr>
      </w:pPr>
      <w:r w:rsidRPr="00F76C62">
        <w:rPr>
          <w:bCs/>
          <w:kern w:val="2"/>
          <w:sz w:val="20"/>
          <w:szCs w:val="20"/>
        </w:rPr>
        <w:t>10.03.2025 года                                     ст. Митякинская                                                №4</w:t>
      </w:r>
      <w:r w:rsidRPr="00F76C62">
        <w:rPr>
          <w:b/>
          <w:sz w:val="20"/>
          <w:szCs w:val="20"/>
          <w:lang w:eastAsia="en-US"/>
        </w:rPr>
        <w:t xml:space="preserve">                                                                </w:t>
      </w:r>
    </w:p>
    <w:p w14:paraId="0026D4BB" w14:textId="77777777" w:rsidR="002701E7" w:rsidRPr="00F76C62" w:rsidRDefault="002701E7" w:rsidP="002701E7">
      <w:pPr>
        <w:rPr>
          <w:rFonts w:ascii="Times New Roman" w:eastAsia="Times New Roman" w:hAnsi="Times New Roman" w:cs="Times New Roman"/>
          <w:sz w:val="20"/>
          <w:szCs w:val="20"/>
          <w:shd w:val="clear" w:color="auto" w:fill="FFFF00"/>
          <w:lang w:eastAsia="ru-RU"/>
        </w:rPr>
      </w:pPr>
    </w:p>
    <w:p w14:paraId="6CBBAE32" w14:textId="77777777" w:rsidR="002701E7" w:rsidRPr="00F76C62" w:rsidRDefault="002701E7" w:rsidP="002701E7">
      <w:pPr>
        <w:spacing w:before="280" w:line="238" w:lineRule="atLeast"/>
        <w:jc w:val="both"/>
        <w:rPr>
          <w:rFonts w:ascii="Times New Roman" w:eastAsia="Lucida Sans Unicode" w:hAnsi="Times New Roman" w:cs="Times New Roman"/>
          <w:b/>
          <w:kern w:val="2"/>
          <w:sz w:val="20"/>
          <w:szCs w:val="20"/>
          <w:lang w:bidi="en-US"/>
        </w:rPr>
      </w:pPr>
      <w:r w:rsidRPr="00F76C62">
        <w:rPr>
          <w:rFonts w:ascii="Times New Roman" w:eastAsia="Lucida Sans Unicode" w:hAnsi="Times New Roman" w:cs="Times New Roman"/>
          <w:b/>
          <w:kern w:val="2"/>
          <w:sz w:val="20"/>
          <w:szCs w:val="20"/>
          <w:lang w:bidi="en-US"/>
        </w:rPr>
        <w:t>«Об утверждении Положения о муниципальном контроле в сфере благоустройства в муниципальном образовании «Митякинское сельское поселение Тарасовского района Ростовской области»</w:t>
      </w:r>
    </w:p>
    <w:p w14:paraId="7716B111" w14:textId="77777777" w:rsidR="002701E7" w:rsidRPr="00F76C62" w:rsidRDefault="002701E7" w:rsidP="002701E7">
      <w:pPr>
        <w:spacing w:before="280" w:line="238" w:lineRule="atLeast"/>
        <w:jc w:val="both"/>
        <w:rPr>
          <w:rFonts w:ascii="Times New Roman" w:eastAsia="Lucida Sans Unicode" w:hAnsi="Times New Roman" w:cs="Times New Roman"/>
          <w:b/>
          <w:kern w:val="2"/>
          <w:sz w:val="20"/>
          <w:szCs w:val="20"/>
          <w:lang w:bidi="en-US"/>
        </w:rPr>
      </w:pPr>
    </w:p>
    <w:p w14:paraId="3C93DFF9" w14:textId="77777777" w:rsidR="002701E7" w:rsidRPr="00F76C62" w:rsidRDefault="002701E7" w:rsidP="002701E7">
      <w:pPr>
        <w:ind w:firstLine="720"/>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28 декабря 2024 г. №540-ФЗ «О внесении изменений в Федеральный закон «О государственном контроле (надзоре) и муниципальном контроле в Российской Федерации», руководствуясь Уставом Митякинского сельского поселения Тарасовского района Ростовской области, Собрание депутатов Митякинского сельского поселения Тарасовского района Ростовской области, </w:t>
      </w:r>
    </w:p>
    <w:p w14:paraId="1004249C" w14:textId="77777777" w:rsidR="002701E7" w:rsidRPr="00F76C62" w:rsidRDefault="002701E7" w:rsidP="002701E7">
      <w:pPr>
        <w:ind w:firstLine="720"/>
        <w:jc w:val="both"/>
        <w:rPr>
          <w:rFonts w:ascii="Times New Roman" w:eastAsia="Times New Roman" w:hAnsi="Times New Roman" w:cs="Times New Roman"/>
          <w:sz w:val="20"/>
          <w:szCs w:val="20"/>
          <w:lang w:eastAsia="ru-RU"/>
        </w:rPr>
      </w:pPr>
    </w:p>
    <w:p w14:paraId="09FD1D49" w14:textId="77777777" w:rsidR="002701E7" w:rsidRPr="00F76C62" w:rsidRDefault="002701E7" w:rsidP="002701E7">
      <w:pPr>
        <w:ind w:firstLine="720"/>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РЕШИЛО:</w:t>
      </w:r>
    </w:p>
    <w:p w14:paraId="4E593E3A" w14:textId="77777777" w:rsidR="002701E7" w:rsidRPr="00F76C62" w:rsidRDefault="002701E7" w:rsidP="002701E7">
      <w:pPr>
        <w:ind w:firstLine="720"/>
        <w:jc w:val="both"/>
        <w:rPr>
          <w:rFonts w:ascii="Times New Roman" w:eastAsia="Lucida Sans Unicode" w:hAnsi="Times New Roman" w:cs="Times New Roman"/>
          <w:kern w:val="2"/>
          <w:sz w:val="20"/>
          <w:szCs w:val="20"/>
          <w:lang w:bidi="en-US"/>
        </w:rPr>
      </w:pPr>
    </w:p>
    <w:p w14:paraId="50B52690" w14:textId="77777777" w:rsidR="002701E7" w:rsidRPr="00F76C62" w:rsidRDefault="002701E7" w:rsidP="002701E7">
      <w:pPr>
        <w:jc w:val="both"/>
        <w:rPr>
          <w:rFonts w:ascii="Times New Roman" w:eastAsia="Lucida Sans Unicode" w:hAnsi="Times New Roman" w:cs="Times New Roman"/>
          <w:kern w:val="2"/>
          <w:sz w:val="20"/>
          <w:szCs w:val="20"/>
          <w:lang w:bidi="en-US"/>
        </w:rPr>
      </w:pPr>
      <w:r w:rsidRPr="00F76C62">
        <w:rPr>
          <w:rFonts w:ascii="Times New Roman" w:eastAsia="Lucida Sans Unicode" w:hAnsi="Times New Roman" w:cs="Times New Roman"/>
          <w:kern w:val="2"/>
          <w:sz w:val="20"/>
          <w:szCs w:val="20"/>
          <w:lang w:bidi="en-US"/>
        </w:rPr>
        <w:t xml:space="preserve">           1. Утвердить прилагаемое Положение о муниципальном контроле в сфере благоустройства в муниципальном образовании «Митякинское сельское поселение Тарасовского района Ростовской области».</w:t>
      </w:r>
    </w:p>
    <w:p w14:paraId="509546F1" w14:textId="77777777" w:rsidR="002701E7" w:rsidRPr="00F76C62" w:rsidRDefault="002701E7" w:rsidP="002701E7">
      <w:pPr>
        <w:ind w:firstLine="709"/>
        <w:jc w:val="both"/>
        <w:rPr>
          <w:rFonts w:ascii="Times New Roman" w:eastAsia="Lucida Sans Unicode" w:hAnsi="Times New Roman" w:cs="Times New Roman"/>
          <w:kern w:val="2"/>
          <w:sz w:val="20"/>
          <w:szCs w:val="20"/>
          <w:lang w:bidi="en-US"/>
        </w:rPr>
      </w:pPr>
      <w:r w:rsidRPr="00F76C62">
        <w:rPr>
          <w:rFonts w:ascii="Times New Roman" w:eastAsia="Lucida Sans Unicode" w:hAnsi="Times New Roman" w:cs="Times New Roman"/>
          <w:kern w:val="2"/>
          <w:sz w:val="20"/>
          <w:szCs w:val="20"/>
          <w:lang w:bidi="en-US"/>
        </w:rPr>
        <w:t>2. Признать утратившими силу:</w:t>
      </w:r>
    </w:p>
    <w:p w14:paraId="09CF6338" w14:textId="77777777" w:rsidR="002701E7" w:rsidRPr="00F76C62" w:rsidRDefault="002701E7" w:rsidP="002701E7">
      <w:pPr>
        <w:ind w:firstLine="709"/>
        <w:jc w:val="both"/>
        <w:rPr>
          <w:rFonts w:ascii="Times New Roman" w:eastAsia="Lucida Sans Unicode" w:hAnsi="Times New Roman" w:cs="Times New Roman"/>
          <w:kern w:val="2"/>
          <w:sz w:val="20"/>
          <w:szCs w:val="20"/>
          <w:lang w:bidi="en-US"/>
        </w:rPr>
      </w:pPr>
      <w:r w:rsidRPr="00F76C62">
        <w:rPr>
          <w:rFonts w:ascii="Times New Roman" w:eastAsia="Lucida Sans Unicode" w:hAnsi="Times New Roman" w:cs="Times New Roman"/>
          <w:kern w:val="2"/>
          <w:sz w:val="20"/>
          <w:szCs w:val="20"/>
          <w:lang w:bidi="en-US"/>
        </w:rPr>
        <w:t>2.1. решение Собрания депутатов Митякинского сельского поселения Тарасовского района Ростовской области от 10.12.2021 года №14 «Об утверждении Положения о муниципальном контроле в сфере благоустройства на территории Митякинского сельского поселения»;</w:t>
      </w:r>
    </w:p>
    <w:p w14:paraId="741E22BF" w14:textId="77777777" w:rsidR="002701E7" w:rsidRPr="00F76C62" w:rsidRDefault="002701E7" w:rsidP="002701E7">
      <w:pPr>
        <w:ind w:firstLine="709"/>
        <w:jc w:val="both"/>
        <w:rPr>
          <w:rFonts w:ascii="Times New Roman" w:eastAsia="Lucida Sans Unicode" w:hAnsi="Times New Roman" w:cs="Times New Roman"/>
          <w:kern w:val="2"/>
          <w:sz w:val="20"/>
          <w:szCs w:val="20"/>
          <w:lang w:bidi="en-US"/>
        </w:rPr>
      </w:pPr>
      <w:r w:rsidRPr="00F76C62">
        <w:rPr>
          <w:rFonts w:ascii="Times New Roman" w:eastAsia="Lucida Sans Unicode" w:hAnsi="Times New Roman" w:cs="Times New Roman"/>
          <w:kern w:val="2"/>
          <w:sz w:val="20"/>
          <w:szCs w:val="20"/>
          <w:lang w:bidi="en-US"/>
        </w:rPr>
        <w:t>2.2. решение Собрания депутатов Митякинского сельского поселения Тарасовского района Ростовской области от 10.12.2021 года №15 «Об утверждении Положения о муниципальном контроле в сфере благоустройства на территории Митякинского сельского поселения».</w:t>
      </w:r>
    </w:p>
    <w:p w14:paraId="4327FD8F" w14:textId="77777777" w:rsidR="002701E7" w:rsidRPr="00F76C62" w:rsidRDefault="002701E7" w:rsidP="002701E7">
      <w:pPr>
        <w:jc w:val="both"/>
        <w:rPr>
          <w:rFonts w:ascii="Times New Roman" w:hAnsi="Times New Roman" w:cs="Times New Roman"/>
          <w:sz w:val="20"/>
          <w:szCs w:val="20"/>
        </w:rPr>
      </w:pPr>
      <w:r w:rsidRPr="00F76C62">
        <w:rPr>
          <w:rFonts w:ascii="Times New Roman" w:hAnsi="Times New Roman" w:cs="Times New Roman"/>
          <w:sz w:val="20"/>
          <w:szCs w:val="20"/>
        </w:rPr>
        <w:t xml:space="preserve">          3. Настоящее решение вступает в силу с момента его официального опубликования и подлежит размещению на _______________________________.</w:t>
      </w:r>
    </w:p>
    <w:p w14:paraId="703740AC" w14:textId="77777777" w:rsidR="002701E7" w:rsidRPr="00F76C62" w:rsidRDefault="002701E7" w:rsidP="002701E7">
      <w:pPr>
        <w:jc w:val="both"/>
        <w:rPr>
          <w:rFonts w:ascii="Times New Roman" w:hAnsi="Times New Roman" w:cs="Times New Roman"/>
          <w:sz w:val="20"/>
          <w:szCs w:val="20"/>
        </w:rPr>
      </w:pPr>
      <w:r w:rsidRPr="00F76C62">
        <w:rPr>
          <w:rFonts w:ascii="Times New Roman" w:hAnsi="Times New Roman" w:cs="Times New Roman"/>
          <w:sz w:val="20"/>
          <w:szCs w:val="20"/>
        </w:rPr>
        <w:t xml:space="preserve">          4. Контроль за исполнением настоящего решения оставляю за собой. </w:t>
      </w:r>
    </w:p>
    <w:p w14:paraId="12B8EBA4" w14:textId="77777777" w:rsidR="002701E7" w:rsidRPr="00F76C62" w:rsidRDefault="002701E7" w:rsidP="002701E7">
      <w:pPr>
        <w:jc w:val="both"/>
        <w:rPr>
          <w:rFonts w:ascii="Times New Roman" w:hAnsi="Times New Roman" w:cs="Times New Roman"/>
          <w:sz w:val="20"/>
          <w:szCs w:val="20"/>
        </w:rPr>
      </w:pPr>
    </w:p>
    <w:tbl>
      <w:tblPr>
        <w:tblW w:w="9854" w:type="dxa"/>
        <w:tblInd w:w="108" w:type="dxa"/>
        <w:tblLayout w:type="fixed"/>
        <w:tblLook w:val="04A0" w:firstRow="1" w:lastRow="0" w:firstColumn="1" w:lastColumn="0" w:noHBand="0" w:noVBand="1"/>
      </w:tblPr>
      <w:tblGrid>
        <w:gridCol w:w="4962"/>
        <w:gridCol w:w="4892"/>
      </w:tblGrid>
      <w:tr w:rsidR="002701E7" w:rsidRPr="00F76C62" w14:paraId="36DC8096" w14:textId="77777777" w:rsidTr="00BE2397">
        <w:tc>
          <w:tcPr>
            <w:tcW w:w="4961" w:type="dxa"/>
          </w:tcPr>
          <w:p w14:paraId="5B34AE72" w14:textId="77777777" w:rsidR="002701E7" w:rsidRPr="00F76C62" w:rsidRDefault="002701E7" w:rsidP="00BE2397">
            <w:pPr>
              <w:jc w:val="both"/>
              <w:rPr>
                <w:rFonts w:ascii="Times New Roman" w:hAnsi="Times New Roman" w:cs="Times New Roman"/>
                <w:sz w:val="20"/>
                <w:szCs w:val="20"/>
              </w:rPr>
            </w:pPr>
            <w:r w:rsidRPr="00F76C62">
              <w:rPr>
                <w:rFonts w:ascii="Times New Roman" w:eastAsia="Calibri" w:hAnsi="Times New Roman" w:cs="Times New Roman"/>
                <w:bCs/>
                <w:color w:val="000000" w:themeColor="text1"/>
                <w:sz w:val="20"/>
                <w:szCs w:val="20"/>
              </w:rPr>
              <w:t>Председатель Собрания депутатов – глава Митякинского сельского поселения</w:t>
            </w:r>
          </w:p>
        </w:tc>
        <w:tc>
          <w:tcPr>
            <w:tcW w:w="4892" w:type="dxa"/>
          </w:tcPr>
          <w:p w14:paraId="0F152A47" w14:textId="77777777" w:rsidR="002701E7" w:rsidRPr="00F76C62" w:rsidRDefault="002701E7" w:rsidP="00BE2397">
            <w:pPr>
              <w:jc w:val="center"/>
              <w:rPr>
                <w:rFonts w:ascii="Times New Roman" w:hAnsi="Times New Roman" w:cs="Times New Roman"/>
                <w:bCs/>
                <w:color w:val="000000" w:themeColor="text1"/>
                <w:sz w:val="20"/>
                <w:szCs w:val="20"/>
              </w:rPr>
            </w:pPr>
          </w:p>
          <w:p w14:paraId="3A03979F" w14:textId="77777777" w:rsidR="002701E7" w:rsidRPr="00F76C62" w:rsidRDefault="002701E7" w:rsidP="00BE2397">
            <w:pPr>
              <w:jc w:val="center"/>
              <w:rPr>
                <w:rFonts w:ascii="Times New Roman" w:hAnsi="Times New Roman" w:cs="Times New Roman"/>
                <w:sz w:val="20"/>
                <w:szCs w:val="20"/>
              </w:rPr>
            </w:pPr>
            <w:r w:rsidRPr="00F76C62">
              <w:rPr>
                <w:rFonts w:ascii="Times New Roman" w:eastAsia="Calibri" w:hAnsi="Times New Roman" w:cs="Times New Roman"/>
                <w:bCs/>
                <w:color w:val="000000" w:themeColor="text1"/>
                <w:sz w:val="20"/>
                <w:szCs w:val="20"/>
              </w:rPr>
              <w:t xml:space="preserve">                               Горшколепов С.И.</w:t>
            </w:r>
          </w:p>
        </w:tc>
      </w:tr>
    </w:tbl>
    <w:p w14:paraId="443DBB75" w14:textId="77777777" w:rsidR="002701E7" w:rsidRPr="00F76C62" w:rsidRDefault="002701E7" w:rsidP="002701E7">
      <w:pPr>
        <w:jc w:val="both"/>
        <w:rPr>
          <w:rFonts w:ascii="Times New Roman" w:hAnsi="Times New Roman" w:cs="Times New Roman"/>
          <w:sz w:val="20"/>
          <w:szCs w:val="20"/>
        </w:rPr>
      </w:pPr>
      <w:r w:rsidRPr="00F76C62">
        <w:rPr>
          <w:rFonts w:ascii="Times New Roman" w:hAnsi="Times New Roman" w:cs="Times New Roman"/>
          <w:sz w:val="20"/>
          <w:szCs w:val="20"/>
        </w:rPr>
        <w:br w:type="page"/>
      </w:r>
    </w:p>
    <w:p w14:paraId="0F4D3D7D" w14:textId="77777777" w:rsidR="002701E7" w:rsidRPr="00F76C62" w:rsidRDefault="002701E7" w:rsidP="002701E7">
      <w:pPr>
        <w:spacing w:line="240" w:lineRule="exact"/>
        <w:rPr>
          <w:rFonts w:ascii="Times New Roman" w:eastAsia="Lucida Sans Unicode" w:hAnsi="Times New Roman" w:cs="Times New Roman"/>
          <w:kern w:val="2"/>
          <w:sz w:val="20"/>
          <w:szCs w:val="20"/>
          <w:lang w:bidi="en-US"/>
        </w:rPr>
      </w:pPr>
    </w:p>
    <w:p w14:paraId="213CB0EA" w14:textId="77777777" w:rsidR="002701E7" w:rsidRPr="00F76C62" w:rsidRDefault="002701E7" w:rsidP="002701E7">
      <w:pPr>
        <w:rPr>
          <w:rFonts w:ascii="Times New Roman" w:eastAsia="Lucida Sans Unicode" w:hAnsi="Times New Roman" w:cs="Times New Roman"/>
          <w:kern w:val="2"/>
          <w:sz w:val="20"/>
          <w:szCs w:val="20"/>
          <w:u w:val="single"/>
          <w:lang w:bidi="en-US"/>
        </w:rPr>
      </w:pPr>
    </w:p>
    <w:p w14:paraId="305BC5F1" w14:textId="77777777" w:rsidR="002701E7" w:rsidRPr="00F76C62" w:rsidRDefault="002701E7" w:rsidP="002701E7">
      <w:pPr>
        <w:pStyle w:val="ConsPlusNormal"/>
        <w:ind w:left="5102" w:firstLine="0"/>
        <w:outlineLvl w:val="0"/>
        <w:rPr>
          <w:rFonts w:ascii="Times New Roman" w:hAnsi="Times New Roman" w:cs="Times New Roman"/>
        </w:rPr>
      </w:pPr>
      <w:r w:rsidRPr="00F76C62">
        <w:rPr>
          <w:rFonts w:ascii="Times New Roman" w:hAnsi="Times New Roman" w:cs="Times New Roman"/>
        </w:rPr>
        <w:t>УТВЕРЖДЕНО</w:t>
      </w:r>
    </w:p>
    <w:p w14:paraId="4BC58C96" w14:textId="77777777" w:rsidR="002701E7" w:rsidRPr="00F76C62" w:rsidRDefault="002701E7" w:rsidP="002701E7">
      <w:pPr>
        <w:ind w:left="5103"/>
        <w:jc w:val="both"/>
        <w:rPr>
          <w:rFonts w:ascii="Times New Roman" w:hAnsi="Times New Roman" w:cs="Times New Roman"/>
          <w:sz w:val="20"/>
          <w:szCs w:val="20"/>
        </w:rPr>
      </w:pPr>
      <w:r w:rsidRPr="00F76C62">
        <w:rPr>
          <w:rFonts w:ascii="Times New Roman" w:hAnsi="Times New Roman" w:cs="Times New Roman"/>
          <w:sz w:val="20"/>
          <w:szCs w:val="20"/>
        </w:rPr>
        <w:t>решением Собрания депутатов Митякинского сельского поселения Тарасовского района Ростовской области от 10.03.2025 г. №4</w:t>
      </w:r>
    </w:p>
    <w:p w14:paraId="74AF2EC1" w14:textId="77777777" w:rsidR="002701E7" w:rsidRPr="00F76C62" w:rsidRDefault="002701E7" w:rsidP="002701E7">
      <w:pPr>
        <w:pStyle w:val="ConsPlusTitle"/>
        <w:jc w:val="center"/>
        <w:rPr>
          <w:b w:val="0"/>
          <w:color w:val="000000"/>
          <w:sz w:val="20"/>
          <w:szCs w:val="20"/>
        </w:rPr>
      </w:pPr>
      <w:bookmarkStart w:id="56" w:name="Par35"/>
      <w:bookmarkEnd w:id="56"/>
    </w:p>
    <w:p w14:paraId="7FA1A143" w14:textId="77777777" w:rsidR="002701E7" w:rsidRPr="00F76C62" w:rsidRDefault="002701E7" w:rsidP="002701E7">
      <w:pPr>
        <w:pStyle w:val="ConsPlusTitle"/>
        <w:spacing w:line="240" w:lineRule="exact"/>
        <w:ind w:firstLine="540"/>
        <w:jc w:val="center"/>
        <w:rPr>
          <w:b w:val="0"/>
          <w:sz w:val="20"/>
          <w:szCs w:val="20"/>
        </w:rPr>
      </w:pPr>
    </w:p>
    <w:p w14:paraId="76B490FB" w14:textId="77777777" w:rsidR="002701E7" w:rsidRPr="00F76C62" w:rsidRDefault="002701E7" w:rsidP="002701E7">
      <w:pPr>
        <w:pStyle w:val="ConsPlusTitle"/>
        <w:spacing w:line="240" w:lineRule="exact"/>
        <w:ind w:firstLine="540"/>
        <w:jc w:val="center"/>
        <w:rPr>
          <w:sz w:val="20"/>
          <w:szCs w:val="20"/>
        </w:rPr>
      </w:pPr>
      <w:r w:rsidRPr="00F76C62">
        <w:rPr>
          <w:sz w:val="20"/>
          <w:szCs w:val="20"/>
        </w:rPr>
        <w:t>ПОЛОЖЕНИЕ</w:t>
      </w:r>
    </w:p>
    <w:p w14:paraId="082AE0F4" w14:textId="77777777" w:rsidR="002701E7" w:rsidRPr="00F76C62" w:rsidRDefault="002701E7" w:rsidP="002701E7">
      <w:pPr>
        <w:pStyle w:val="ConsPlusTitle"/>
        <w:ind w:firstLine="540"/>
        <w:jc w:val="center"/>
        <w:rPr>
          <w:bCs w:val="0"/>
          <w:sz w:val="20"/>
          <w:szCs w:val="20"/>
        </w:rPr>
      </w:pPr>
      <w:r w:rsidRPr="00F76C62">
        <w:rPr>
          <w:sz w:val="20"/>
          <w:szCs w:val="20"/>
        </w:rPr>
        <w:t>о муниципальном контроле в сфере благоустройства в муниципальном образовании «Митякинское сельское поселение» Тарасовского района Ростовской области»</w:t>
      </w:r>
    </w:p>
    <w:p w14:paraId="7004962D" w14:textId="77777777" w:rsidR="002701E7" w:rsidRPr="00F76C62" w:rsidRDefault="002701E7" w:rsidP="002701E7">
      <w:pPr>
        <w:pStyle w:val="ConsPlusTitle"/>
        <w:ind w:firstLine="540"/>
        <w:jc w:val="center"/>
        <w:rPr>
          <w:b w:val="0"/>
          <w:sz w:val="20"/>
          <w:szCs w:val="20"/>
        </w:rPr>
      </w:pPr>
    </w:p>
    <w:p w14:paraId="7B023C9F" w14:textId="77777777" w:rsidR="002701E7" w:rsidRPr="00F76C62" w:rsidRDefault="002701E7" w:rsidP="002701E7">
      <w:pPr>
        <w:pStyle w:val="ConsPlusNormal"/>
        <w:ind w:firstLine="540"/>
        <w:jc w:val="center"/>
        <w:rPr>
          <w:rFonts w:ascii="Times New Roman" w:hAnsi="Times New Roman" w:cs="Times New Roman"/>
          <w:b/>
        </w:rPr>
      </w:pPr>
      <w:r w:rsidRPr="00F76C62">
        <w:rPr>
          <w:rFonts w:ascii="Times New Roman" w:hAnsi="Times New Roman" w:cs="Times New Roman"/>
          <w:b/>
        </w:rPr>
        <w:t>1.Общие положения</w:t>
      </w:r>
    </w:p>
    <w:p w14:paraId="1FDC9EC4" w14:textId="77777777" w:rsidR="002701E7" w:rsidRPr="00F76C62" w:rsidRDefault="002701E7" w:rsidP="002701E7">
      <w:pPr>
        <w:pStyle w:val="ConsPlusNormal"/>
        <w:ind w:firstLine="540"/>
        <w:rPr>
          <w:rFonts w:ascii="Times New Roman" w:hAnsi="Times New Roman" w:cs="Times New Roman"/>
          <w:b/>
        </w:rPr>
      </w:pPr>
    </w:p>
    <w:p w14:paraId="6DC39A8B" w14:textId="77777777" w:rsidR="002701E7" w:rsidRPr="00F76C62" w:rsidRDefault="002701E7" w:rsidP="002701E7">
      <w:pPr>
        <w:pStyle w:val="afa"/>
        <w:tabs>
          <w:tab w:val="left" w:pos="1134"/>
        </w:tabs>
        <w:ind w:left="0" w:firstLine="540"/>
        <w:rPr>
          <w:sz w:val="20"/>
          <w:szCs w:val="20"/>
        </w:rPr>
      </w:pPr>
      <w:r w:rsidRPr="00F76C62">
        <w:rPr>
          <w:sz w:val="20"/>
          <w:szCs w:val="20"/>
        </w:rPr>
        <w:t>1.1. Настоящее Положение устанавливает порядок организации и осуществления муниципального контроля в сфере благоустройства в муниципальном образовании «Митякинское сельское поселение» Тарасовского района Ростовской области» (далее – муниципальный контроль).</w:t>
      </w:r>
    </w:p>
    <w:p w14:paraId="040CC26E" w14:textId="77777777" w:rsidR="002701E7" w:rsidRPr="00F76C62" w:rsidRDefault="002701E7" w:rsidP="002701E7">
      <w:pPr>
        <w:tabs>
          <w:tab w:val="left" w:pos="1134"/>
        </w:tabs>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 xml:space="preserve">        1.2. Предметом муниципального контроля является:</w:t>
      </w:r>
    </w:p>
    <w:p w14:paraId="788BBA38" w14:textId="77777777" w:rsidR="002701E7" w:rsidRPr="00F76C62" w:rsidRDefault="002701E7" w:rsidP="002701E7">
      <w:pPr>
        <w:tabs>
          <w:tab w:val="left" w:pos="1134"/>
        </w:tabs>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 xml:space="preserve">         - соблюдение организациями и гражданами (далее – контролируемые лица) обязательных требований, установленных Правилами благоустройства территории Митякинского сельского поселения Тарасовского района Ростовской области, утвержденными решением Собрания депутатов Митякинского сельского поселения Тарасовского района Ростовской области от 21.01.2025 г. № 1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Митякинском сельском поселении Тарасовского района Ростовской области в соответствии с Правилами;</w:t>
      </w:r>
    </w:p>
    <w:p w14:paraId="2373E264" w14:textId="77777777" w:rsidR="002701E7" w:rsidRPr="00F76C62" w:rsidRDefault="002701E7" w:rsidP="002701E7">
      <w:pPr>
        <w:tabs>
          <w:tab w:val="left" w:pos="1134"/>
        </w:tabs>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 xml:space="preserve">        - исполнение решений, принимаемых по результатам контрольных мероприятий. </w:t>
      </w:r>
    </w:p>
    <w:p w14:paraId="2FC0ED79" w14:textId="77777777" w:rsidR="002701E7" w:rsidRPr="00F76C62" w:rsidRDefault="002701E7" w:rsidP="002701E7">
      <w:pPr>
        <w:tabs>
          <w:tab w:val="left" w:pos="1134"/>
        </w:tabs>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 xml:space="preserve">        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1762F7F4" w14:textId="77777777" w:rsidR="002701E7" w:rsidRPr="00F76C62" w:rsidRDefault="002701E7" w:rsidP="002701E7">
      <w:pPr>
        <w:tabs>
          <w:tab w:val="left" w:pos="1134"/>
        </w:tabs>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 xml:space="preserve">         1.3. Объектами муниципального контроля (далее – объект контроля) являются:</w:t>
      </w:r>
    </w:p>
    <w:p w14:paraId="4ACEF992" w14:textId="77777777" w:rsidR="002701E7" w:rsidRPr="00F76C62" w:rsidRDefault="002701E7" w:rsidP="002701E7">
      <w:pPr>
        <w:tabs>
          <w:tab w:val="left" w:pos="1134"/>
        </w:tabs>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 xml:space="preserve">         - деятельность, действия (бездействие) контролируемых лиц в сфере благоустройства территории Митякинского сельского поселения Тарасовского района Ростовской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01493D25" w14:textId="77777777" w:rsidR="002701E7" w:rsidRPr="00F76C62" w:rsidRDefault="002701E7" w:rsidP="002701E7">
      <w:pPr>
        <w:tabs>
          <w:tab w:val="left" w:pos="1134"/>
        </w:tabs>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 xml:space="preserve">        - результаты деятельности контролируемых лиц, в том числе работы и услуги, к которым предъявляются обязательные требования;</w:t>
      </w:r>
    </w:p>
    <w:p w14:paraId="71BB6584" w14:textId="77777777" w:rsidR="002701E7" w:rsidRPr="00F76C62" w:rsidRDefault="002701E7" w:rsidP="002701E7">
      <w:pPr>
        <w:tabs>
          <w:tab w:val="left" w:pos="1134"/>
        </w:tabs>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 xml:space="preserve">        -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14:paraId="3D32782F"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 xml:space="preserve">1.4. 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14:paraId="5439726C"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AE780C9"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w:t>
      </w:r>
      <w:r w:rsidRPr="00F76C62">
        <w:rPr>
          <w:rFonts w:ascii="Times New Roman" w:hAnsi="Times New Roman" w:cs="Times New Roman"/>
          <w:sz w:val="20"/>
          <w:szCs w:val="20"/>
        </w:rPr>
        <w:lastRenderedPageBreak/>
        <w:t>а также если соответствующие сведения, документы содержатся в государственных или муниципальных информационных ресурсах.</w:t>
      </w:r>
    </w:p>
    <w:p w14:paraId="5E4479E8" w14:textId="77777777" w:rsidR="002701E7" w:rsidRPr="00F76C62" w:rsidRDefault="002701E7" w:rsidP="002701E7">
      <w:pPr>
        <w:pStyle w:val="afa"/>
        <w:tabs>
          <w:tab w:val="left" w:pos="1134"/>
        </w:tabs>
        <w:ind w:left="0" w:firstLine="540"/>
        <w:rPr>
          <w:sz w:val="20"/>
          <w:szCs w:val="20"/>
        </w:rPr>
      </w:pPr>
      <w:r w:rsidRPr="00F76C62">
        <w:rPr>
          <w:sz w:val="20"/>
          <w:szCs w:val="20"/>
        </w:rPr>
        <w:t>Учет объектов контроля осуществляется также посредством использования:</w:t>
      </w:r>
    </w:p>
    <w:p w14:paraId="04059FCA"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 xml:space="preserve">единого реестра контрольных мероприятий; </w:t>
      </w:r>
    </w:p>
    <w:p w14:paraId="66CFA813"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информационной системы (подсистемы государственной информационной системы) досудебного обжалования;</w:t>
      </w:r>
    </w:p>
    <w:p w14:paraId="476FDABC"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иных государственных и муниципальных информационных систем путем межведомственного информационного взаимодействия.</w:t>
      </w:r>
    </w:p>
    <w:p w14:paraId="2927457A"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14:paraId="62A1115D"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1.5. Муниципальный контроль осуществляется администрацией Митякинского сельского поселения Тарасовского района Ростовской области (далее – Контрольный орган).</w:t>
      </w:r>
    </w:p>
    <w:p w14:paraId="582417E4" w14:textId="77777777" w:rsidR="002701E7" w:rsidRPr="00F76C62" w:rsidRDefault="002701E7" w:rsidP="002701E7">
      <w:pPr>
        <w:pStyle w:val="afa"/>
        <w:ind w:left="0" w:firstLine="540"/>
        <w:rPr>
          <w:color w:val="FF0000"/>
          <w:sz w:val="20"/>
          <w:szCs w:val="20"/>
          <w:vertAlign w:val="superscript"/>
        </w:rPr>
      </w:pPr>
      <w:r w:rsidRPr="00F76C62">
        <w:rPr>
          <w:sz w:val="20"/>
          <w:szCs w:val="20"/>
        </w:rPr>
        <w:t>Непосредственное осуществление муниципального контроля возлагается на администрацию Митякинского сельского поселения Тарасовского района Ростовской области.</w:t>
      </w:r>
    </w:p>
    <w:p w14:paraId="7BB5705F" w14:textId="77777777" w:rsidR="002701E7" w:rsidRPr="00F76C62" w:rsidRDefault="002701E7" w:rsidP="002701E7">
      <w:pPr>
        <w:pStyle w:val="afa"/>
        <w:ind w:left="0" w:firstLine="540"/>
        <w:rPr>
          <w:sz w:val="20"/>
          <w:szCs w:val="20"/>
        </w:rPr>
      </w:pPr>
      <w:r w:rsidRPr="00F76C62">
        <w:rPr>
          <w:sz w:val="20"/>
          <w:szCs w:val="20"/>
        </w:rPr>
        <w:t>1.6. Руководство деятельностью по осуществлению муниципального контроля осуществляет Глава Митякинского сельского поселения Тарасовского района Ростовской области</w:t>
      </w:r>
      <w:r w:rsidRPr="00F76C62">
        <w:rPr>
          <w:i/>
          <w:sz w:val="20"/>
          <w:szCs w:val="20"/>
        </w:rPr>
        <w:t>.</w:t>
      </w:r>
    </w:p>
    <w:p w14:paraId="7AA4F7F3"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1.7. От имени Контрольного органа муниципальный контроль вправе осуществлять следующие должностные лица:</w:t>
      </w:r>
    </w:p>
    <w:p w14:paraId="25C926D5"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1) руководитель (заместитель руководителя) Контрольного органа;</w:t>
      </w:r>
    </w:p>
    <w:p w14:paraId="30E36F1B"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уполномоченное должностное лицо Контрольного органа, инспектор).</w:t>
      </w:r>
    </w:p>
    <w:p w14:paraId="202A1B5A"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0A681C8C"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 xml:space="preserve">Должностными лицами Контрольного органа, уполномоченными </w:t>
      </w:r>
      <w:r w:rsidRPr="00F76C62">
        <w:rPr>
          <w:rFonts w:ascii="Times New Roman" w:hAnsi="Times New Roman" w:cs="Times New Roman"/>
          <w:sz w:val="20"/>
          <w:szCs w:val="20"/>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14:paraId="571BD9F6" w14:textId="77777777" w:rsidR="002701E7" w:rsidRPr="00F76C62" w:rsidRDefault="002701E7" w:rsidP="002701E7">
      <w:pPr>
        <w:pStyle w:val="afa"/>
        <w:tabs>
          <w:tab w:val="left" w:pos="1134"/>
        </w:tabs>
        <w:ind w:left="0" w:firstLine="540"/>
        <w:rPr>
          <w:sz w:val="20"/>
          <w:szCs w:val="20"/>
        </w:rPr>
      </w:pPr>
      <w:r w:rsidRPr="00F76C62">
        <w:rPr>
          <w:sz w:val="20"/>
          <w:szCs w:val="20"/>
        </w:rPr>
        <w:t>1.8. Инспекторы при осуществлении муниципального контроля имеют права, обязанности и несут ответственность в соответствии с Законом №248-ФЗ и иными федеральными законами</w:t>
      </w:r>
      <w:r w:rsidRPr="00F76C62">
        <w:rPr>
          <w:color w:val="0000FF"/>
          <w:sz w:val="20"/>
          <w:szCs w:val="20"/>
        </w:rPr>
        <w:t xml:space="preserve">. </w:t>
      </w:r>
    </w:p>
    <w:p w14:paraId="6285878F" w14:textId="77777777" w:rsidR="002701E7" w:rsidRPr="00F76C62" w:rsidRDefault="002701E7" w:rsidP="002701E7">
      <w:pPr>
        <w:pStyle w:val="afa"/>
        <w:tabs>
          <w:tab w:val="left" w:pos="0"/>
        </w:tabs>
        <w:ind w:left="0" w:firstLine="540"/>
        <w:rPr>
          <w:sz w:val="20"/>
          <w:szCs w:val="20"/>
        </w:rPr>
      </w:pPr>
      <w:r w:rsidRPr="00F76C62">
        <w:rPr>
          <w:sz w:val="20"/>
          <w:szCs w:val="20"/>
        </w:rPr>
        <w:t>1.8.1. Инспектор обязан:</w:t>
      </w:r>
    </w:p>
    <w:p w14:paraId="37AE66F2" w14:textId="77777777" w:rsidR="002701E7" w:rsidRPr="00F76C62" w:rsidRDefault="002701E7" w:rsidP="002701E7">
      <w:pPr>
        <w:pStyle w:val="afa"/>
        <w:tabs>
          <w:tab w:val="left" w:pos="1134"/>
        </w:tabs>
        <w:ind w:left="0" w:firstLine="540"/>
        <w:rPr>
          <w:sz w:val="20"/>
          <w:szCs w:val="20"/>
        </w:rPr>
      </w:pPr>
      <w:r w:rsidRPr="00F76C62">
        <w:rPr>
          <w:sz w:val="20"/>
          <w:szCs w:val="20"/>
        </w:rPr>
        <w:t>1) соблюдать законодательство Российской Федерации, права и законные интересы контролируемых лиц;</w:t>
      </w:r>
    </w:p>
    <w:p w14:paraId="38B01E44"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785F410" w14:textId="77777777" w:rsidR="002701E7" w:rsidRPr="00F76C62" w:rsidRDefault="002701E7" w:rsidP="002701E7">
      <w:pPr>
        <w:pStyle w:val="afa"/>
        <w:tabs>
          <w:tab w:val="left" w:pos="1134"/>
        </w:tabs>
        <w:ind w:left="0" w:firstLine="540"/>
        <w:rPr>
          <w:sz w:val="20"/>
          <w:szCs w:val="20"/>
        </w:rPr>
      </w:pPr>
      <w:r w:rsidRPr="00F76C62">
        <w:rPr>
          <w:sz w:val="20"/>
          <w:szCs w:val="2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48F0F017" w14:textId="77777777" w:rsidR="002701E7" w:rsidRPr="00F76C62" w:rsidRDefault="002701E7" w:rsidP="002701E7">
      <w:pPr>
        <w:pStyle w:val="afa"/>
        <w:tabs>
          <w:tab w:val="left" w:pos="1134"/>
        </w:tabs>
        <w:ind w:left="0" w:firstLine="540"/>
        <w:rPr>
          <w:sz w:val="20"/>
          <w:szCs w:val="20"/>
        </w:rPr>
      </w:pPr>
      <w:r w:rsidRPr="00F76C62">
        <w:rPr>
          <w:sz w:val="20"/>
          <w:szCs w:val="2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5E3779DF" w14:textId="77777777" w:rsidR="002701E7" w:rsidRPr="00F76C62" w:rsidRDefault="002701E7" w:rsidP="002701E7">
      <w:pPr>
        <w:pStyle w:val="afa"/>
        <w:tabs>
          <w:tab w:val="left" w:pos="1134"/>
        </w:tabs>
        <w:ind w:left="0" w:firstLine="540"/>
        <w:rPr>
          <w:sz w:val="20"/>
          <w:szCs w:val="20"/>
        </w:rPr>
      </w:pPr>
      <w:r w:rsidRPr="00F76C62">
        <w:rPr>
          <w:sz w:val="20"/>
          <w:szCs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w:t>
      </w:r>
      <w:r w:rsidRPr="00F76C62">
        <w:rPr>
          <w:sz w:val="20"/>
          <w:szCs w:val="20"/>
        </w:rPr>
        <w:lastRenderedPageBreak/>
        <w:t>защите прав предпринимателей в Ростовской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Законом №248-ФЗ и пунктом 3.3 настоящего Положения, осуществлять консультирование;</w:t>
      </w:r>
    </w:p>
    <w:p w14:paraId="114B3FD9" w14:textId="77777777" w:rsidR="002701E7" w:rsidRPr="00F76C62" w:rsidRDefault="002701E7" w:rsidP="002701E7">
      <w:pPr>
        <w:pStyle w:val="afa"/>
        <w:tabs>
          <w:tab w:val="left" w:pos="1134"/>
        </w:tabs>
        <w:ind w:left="0" w:firstLine="540"/>
        <w:rPr>
          <w:sz w:val="20"/>
          <w:szCs w:val="20"/>
        </w:rPr>
      </w:pPr>
      <w:r w:rsidRPr="00F76C62">
        <w:rPr>
          <w:sz w:val="20"/>
          <w:szCs w:val="20"/>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Законом №248-ФЗ;</w:t>
      </w:r>
    </w:p>
    <w:p w14:paraId="0EDD2786" w14:textId="77777777" w:rsidR="002701E7" w:rsidRPr="00F76C62" w:rsidRDefault="002701E7" w:rsidP="002701E7">
      <w:pPr>
        <w:pStyle w:val="afa"/>
        <w:tabs>
          <w:tab w:val="left" w:pos="1134"/>
        </w:tabs>
        <w:ind w:left="0" w:firstLine="540"/>
        <w:rPr>
          <w:sz w:val="20"/>
          <w:szCs w:val="20"/>
        </w:rPr>
      </w:pPr>
      <w:r w:rsidRPr="00F76C62">
        <w:rPr>
          <w:sz w:val="20"/>
          <w:szCs w:val="2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5542024A" w14:textId="77777777" w:rsidR="002701E7" w:rsidRPr="00F76C62" w:rsidRDefault="002701E7" w:rsidP="002701E7">
      <w:pPr>
        <w:pStyle w:val="afa"/>
        <w:tabs>
          <w:tab w:val="left" w:pos="1134"/>
        </w:tabs>
        <w:ind w:left="0" w:firstLine="540"/>
        <w:rPr>
          <w:sz w:val="20"/>
          <w:szCs w:val="20"/>
        </w:rPr>
      </w:pPr>
      <w:r w:rsidRPr="00F76C62">
        <w:rPr>
          <w:sz w:val="20"/>
          <w:szCs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605EBD14" w14:textId="77777777" w:rsidR="002701E7" w:rsidRPr="00F76C62" w:rsidRDefault="002701E7" w:rsidP="002701E7">
      <w:pPr>
        <w:pStyle w:val="afa"/>
        <w:tabs>
          <w:tab w:val="left" w:pos="1134"/>
        </w:tabs>
        <w:ind w:left="0" w:firstLine="540"/>
        <w:rPr>
          <w:sz w:val="20"/>
          <w:szCs w:val="20"/>
        </w:rPr>
      </w:pPr>
      <w:r w:rsidRPr="00F76C62">
        <w:rPr>
          <w:sz w:val="20"/>
          <w:szCs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D888D32" w14:textId="77777777" w:rsidR="002701E7" w:rsidRPr="00F76C62" w:rsidRDefault="002701E7" w:rsidP="002701E7">
      <w:pPr>
        <w:pStyle w:val="afa"/>
        <w:tabs>
          <w:tab w:val="left" w:pos="1134"/>
        </w:tabs>
        <w:ind w:left="0" w:firstLine="540"/>
        <w:rPr>
          <w:sz w:val="20"/>
          <w:szCs w:val="20"/>
        </w:rPr>
      </w:pPr>
      <w:r w:rsidRPr="00F76C62">
        <w:rPr>
          <w:sz w:val="20"/>
          <w:szCs w:val="20"/>
        </w:rPr>
        <w:t>10) доказывать обоснованность своих действий при их обжаловании в порядке, установленном законодательством Российской Федерации;</w:t>
      </w:r>
    </w:p>
    <w:p w14:paraId="6A9D8457" w14:textId="77777777" w:rsidR="002701E7" w:rsidRPr="00F76C62" w:rsidRDefault="002701E7" w:rsidP="002701E7">
      <w:pPr>
        <w:pStyle w:val="afa"/>
        <w:tabs>
          <w:tab w:val="left" w:pos="1134"/>
        </w:tabs>
        <w:ind w:left="0" w:firstLine="540"/>
        <w:rPr>
          <w:sz w:val="20"/>
          <w:szCs w:val="20"/>
        </w:rPr>
      </w:pPr>
      <w:r w:rsidRPr="00F76C62">
        <w:rPr>
          <w:sz w:val="20"/>
          <w:szCs w:val="2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7EADAE4" w14:textId="77777777" w:rsidR="002701E7" w:rsidRPr="00F76C62" w:rsidRDefault="002701E7" w:rsidP="002701E7">
      <w:pPr>
        <w:pStyle w:val="afa"/>
        <w:tabs>
          <w:tab w:val="left" w:pos="1134"/>
        </w:tabs>
        <w:ind w:left="0" w:firstLine="540"/>
        <w:rPr>
          <w:sz w:val="20"/>
          <w:szCs w:val="20"/>
        </w:rPr>
      </w:pPr>
      <w:r w:rsidRPr="00F76C62">
        <w:rPr>
          <w:sz w:val="20"/>
          <w:szCs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47DC3C23" w14:textId="77777777" w:rsidR="002701E7" w:rsidRPr="00F76C62" w:rsidRDefault="002701E7" w:rsidP="002701E7">
      <w:pPr>
        <w:pStyle w:val="afa"/>
        <w:tabs>
          <w:tab w:val="left" w:pos="1134"/>
        </w:tabs>
        <w:ind w:left="0" w:firstLine="540"/>
        <w:rPr>
          <w:sz w:val="20"/>
          <w:szCs w:val="20"/>
        </w:rPr>
      </w:pPr>
      <w:r w:rsidRPr="00F76C62">
        <w:rPr>
          <w:sz w:val="20"/>
          <w:szCs w:val="20"/>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66FBE65A" w14:textId="77777777" w:rsidR="002701E7" w:rsidRPr="00F76C62" w:rsidRDefault="002701E7" w:rsidP="002701E7">
      <w:pPr>
        <w:pStyle w:val="afa"/>
        <w:tabs>
          <w:tab w:val="left" w:pos="1134"/>
        </w:tabs>
        <w:ind w:left="0" w:firstLine="540"/>
        <w:rPr>
          <w:sz w:val="20"/>
          <w:szCs w:val="20"/>
        </w:rPr>
      </w:pPr>
      <w:r w:rsidRPr="00F76C62">
        <w:rPr>
          <w:sz w:val="20"/>
          <w:szCs w:val="20"/>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68C0EA27" w14:textId="77777777" w:rsidR="002701E7" w:rsidRPr="00F76C62" w:rsidRDefault="002701E7" w:rsidP="002701E7">
      <w:pPr>
        <w:pStyle w:val="afa"/>
        <w:tabs>
          <w:tab w:val="left" w:pos="1134"/>
        </w:tabs>
        <w:ind w:left="0" w:firstLine="540"/>
        <w:rPr>
          <w:sz w:val="20"/>
          <w:szCs w:val="20"/>
        </w:rPr>
      </w:pPr>
      <w:r w:rsidRPr="00F76C62">
        <w:rPr>
          <w:sz w:val="20"/>
          <w:szCs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4BE3C3BE" w14:textId="77777777" w:rsidR="002701E7" w:rsidRPr="00F76C62" w:rsidRDefault="002701E7" w:rsidP="002701E7">
      <w:pPr>
        <w:pStyle w:val="afa"/>
        <w:tabs>
          <w:tab w:val="left" w:pos="1134"/>
        </w:tabs>
        <w:ind w:left="0" w:firstLine="540"/>
        <w:rPr>
          <w:sz w:val="20"/>
          <w:szCs w:val="20"/>
        </w:rPr>
      </w:pPr>
      <w:r w:rsidRPr="00F76C62">
        <w:rPr>
          <w:sz w:val="20"/>
          <w:szCs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BD9273D" w14:textId="77777777" w:rsidR="002701E7" w:rsidRPr="00F76C62" w:rsidRDefault="002701E7" w:rsidP="002701E7">
      <w:pPr>
        <w:pStyle w:val="afa"/>
        <w:tabs>
          <w:tab w:val="left" w:pos="1134"/>
        </w:tabs>
        <w:ind w:left="0" w:firstLine="540"/>
        <w:rPr>
          <w:sz w:val="20"/>
          <w:szCs w:val="20"/>
        </w:rPr>
      </w:pPr>
      <w:r w:rsidRPr="00F76C62">
        <w:rPr>
          <w:sz w:val="20"/>
          <w:szCs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4C3397C" w14:textId="77777777" w:rsidR="002701E7" w:rsidRPr="00F76C62" w:rsidRDefault="002701E7" w:rsidP="002701E7">
      <w:pPr>
        <w:pStyle w:val="afa"/>
        <w:tabs>
          <w:tab w:val="left" w:pos="1134"/>
        </w:tabs>
        <w:ind w:left="0" w:firstLine="540"/>
        <w:rPr>
          <w:sz w:val="20"/>
          <w:szCs w:val="20"/>
        </w:rPr>
      </w:pPr>
      <w:r w:rsidRPr="00F76C62">
        <w:rPr>
          <w:sz w:val="20"/>
          <w:szCs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60811A4B" w14:textId="77777777" w:rsidR="002701E7" w:rsidRPr="00F76C62" w:rsidRDefault="002701E7" w:rsidP="002701E7">
      <w:pPr>
        <w:pStyle w:val="afa"/>
        <w:tabs>
          <w:tab w:val="left" w:pos="1134"/>
        </w:tabs>
        <w:ind w:left="0" w:firstLine="540"/>
        <w:rPr>
          <w:sz w:val="20"/>
          <w:szCs w:val="20"/>
        </w:rPr>
      </w:pPr>
      <w:r w:rsidRPr="00F76C62">
        <w:rPr>
          <w:sz w:val="20"/>
          <w:szCs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3DA9DB1" w14:textId="77777777" w:rsidR="002701E7" w:rsidRPr="00F76C62" w:rsidRDefault="002701E7" w:rsidP="002701E7">
      <w:pPr>
        <w:pStyle w:val="afa"/>
        <w:tabs>
          <w:tab w:val="left" w:pos="1134"/>
        </w:tabs>
        <w:ind w:left="0" w:firstLine="540"/>
        <w:rPr>
          <w:sz w:val="20"/>
          <w:szCs w:val="20"/>
        </w:rPr>
      </w:pPr>
      <w:r w:rsidRPr="00F76C62">
        <w:rPr>
          <w:sz w:val="20"/>
          <w:szCs w:val="20"/>
        </w:rPr>
        <w:t>7) обращаться в соответствии с Федеральным законом от 07.02.2011</w:t>
      </w:r>
      <w:r w:rsidRPr="00F76C62">
        <w:rPr>
          <w:sz w:val="20"/>
          <w:szCs w:val="20"/>
        </w:rPr>
        <w:br/>
        <w:t>№ 3-ФЗ «О полиции» за содействием к органам полиции в случаях, если инспектору оказывается противодействие или угрожает опасность;</w:t>
      </w:r>
    </w:p>
    <w:p w14:paraId="04E05F1A" w14:textId="77777777" w:rsidR="002701E7" w:rsidRPr="00F76C62" w:rsidRDefault="002701E7" w:rsidP="002701E7">
      <w:pPr>
        <w:pStyle w:val="afa"/>
        <w:tabs>
          <w:tab w:val="left" w:pos="1134"/>
        </w:tabs>
        <w:ind w:left="0" w:firstLine="540"/>
        <w:rPr>
          <w:sz w:val="20"/>
          <w:szCs w:val="20"/>
        </w:rPr>
      </w:pPr>
      <w:r w:rsidRPr="00F76C62">
        <w:rPr>
          <w:sz w:val="20"/>
          <w:szCs w:val="20"/>
        </w:rPr>
        <w:t>8) совершать иные действия, предусмотренные федеральными законами о видах контроля, настоящим Положением.</w:t>
      </w:r>
    </w:p>
    <w:p w14:paraId="2EAD2D15"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1.9. К отношениям, связанным с осуществлением муниципального контроля в сфере благоустройства применяются положения Закона № 248-ФЗ.</w:t>
      </w:r>
    </w:p>
    <w:p w14:paraId="44A740CA"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 xml:space="preserve">1.10.Информирование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w:t>
      </w:r>
      <w:r w:rsidRPr="00F76C62">
        <w:rPr>
          <w:rFonts w:ascii="Times New Roman" w:hAnsi="Times New Roman" w:cs="Times New Roman"/>
          <w:sz w:val="20"/>
          <w:szCs w:val="20"/>
        </w:rPr>
        <w:lastRenderedPageBreak/>
        <w:t>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F6D6E22" w14:textId="77777777" w:rsidR="002701E7" w:rsidRPr="00F76C62" w:rsidRDefault="002701E7" w:rsidP="002701E7">
      <w:pPr>
        <w:ind w:firstLine="540"/>
        <w:jc w:val="both"/>
        <w:rPr>
          <w:rFonts w:ascii="Times New Roman" w:hAnsi="Times New Roman" w:cs="Times New Roman"/>
          <w:sz w:val="20"/>
          <w:szCs w:val="20"/>
        </w:rPr>
      </w:pPr>
    </w:p>
    <w:p w14:paraId="0426E5A6" w14:textId="77777777" w:rsidR="002701E7" w:rsidRPr="00F76C62" w:rsidRDefault="002701E7" w:rsidP="002701E7">
      <w:pPr>
        <w:pStyle w:val="ConsPlusNormal"/>
        <w:ind w:firstLine="540"/>
        <w:jc w:val="both"/>
        <w:rPr>
          <w:rFonts w:ascii="Times New Roman" w:hAnsi="Times New Roman" w:cs="Times New Roman"/>
        </w:rPr>
      </w:pPr>
    </w:p>
    <w:p w14:paraId="6344B5DE" w14:textId="77777777" w:rsidR="002701E7" w:rsidRPr="00F76C62" w:rsidRDefault="002701E7" w:rsidP="002701E7">
      <w:pPr>
        <w:pStyle w:val="ConsPlusTitle"/>
        <w:ind w:left="1543" w:firstLine="540"/>
        <w:outlineLvl w:val="1"/>
        <w:rPr>
          <w:sz w:val="20"/>
          <w:szCs w:val="20"/>
        </w:rPr>
      </w:pPr>
      <w:r w:rsidRPr="00F76C62">
        <w:rPr>
          <w:sz w:val="20"/>
          <w:szCs w:val="20"/>
        </w:rPr>
        <w:t>2. Категории риска причинения вреда (ущерба)</w:t>
      </w:r>
      <w:r w:rsidRPr="00F76C62">
        <w:rPr>
          <w:rStyle w:val="FootnoteCharacters"/>
          <w:rFonts w:ascii="Times New Roman" w:hAnsi="Times New Roman" w:cs="Times New Roman"/>
          <w:color w:val="FF0000"/>
          <w:sz w:val="20"/>
          <w:szCs w:val="20"/>
        </w:rPr>
        <w:t xml:space="preserve"> </w:t>
      </w:r>
    </w:p>
    <w:p w14:paraId="5E01F810" w14:textId="77777777" w:rsidR="002701E7" w:rsidRPr="00F76C62" w:rsidRDefault="002701E7" w:rsidP="002701E7">
      <w:pPr>
        <w:pStyle w:val="ConsPlusNormal"/>
        <w:ind w:firstLine="540"/>
        <w:jc w:val="both"/>
        <w:rPr>
          <w:rFonts w:ascii="Times New Roman" w:hAnsi="Times New Roman" w:cs="Times New Roman"/>
        </w:rPr>
      </w:pPr>
    </w:p>
    <w:p w14:paraId="0C9665AB" w14:textId="77777777" w:rsidR="002701E7" w:rsidRPr="00F76C62" w:rsidRDefault="002701E7" w:rsidP="002701E7">
      <w:pPr>
        <w:tabs>
          <w:tab w:val="left" w:pos="1134"/>
        </w:tabs>
        <w:ind w:firstLine="709"/>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0C6FB29" w14:textId="77777777" w:rsidR="002701E7" w:rsidRPr="00F76C62" w:rsidRDefault="002701E7" w:rsidP="002701E7">
      <w:pPr>
        <w:tabs>
          <w:tab w:val="left" w:pos="1134"/>
        </w:tabs>
        <w:ind w:firstLine="709"/>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6C9E038C" w14:textId="77777777" w:rsidR="002701E7" w:rsidRPr="00F76C62" w:rsidRDefault="002701E7" w:rsidP="002701E7">
      <w:pPr>
        <w:ind w:firstLine="709"/>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значительный риск;</w:t>
      </w:r>
    </w:p>
    <w:p w14:paraId="04FAFFC9" w14:textId="77777777" w:rsidR="002701E7" w:rsidRPr="00F76C62" w:rsidRDefault="002701E7" w:rsidP="002701E7">
      <w:pPr>
        <w:ind w:firstLine="709"/>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средний риск;</w:t>
      </w:r>
    </w:p>
    <w:p w14:paraId="2C336CA8" w14:textId="77777777" w:rsidR="002701E7" w:rsidRPr="00F76C62" w:rsidRDefault="002701E7" w:rsidP="002701E7">
      <w:pPr>
        <w:ind w:firstLine="709"/>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умеренный риск;</w:t>
      </w:r>
    </w:p>
    <w:p w14:paraId="4BDC2A12" w14:textId="77777777" w:rsidR="002701E7" w:rsidRPr="00F76C62" w:rsidRDefault="002701E7" w:rsidP="002701E7">
      <w:pPr>
        <w:ind w:firstLine="709"/>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низкий риск.</w:t>
      </w:r>
    </w:p>
    <w:p w14:paraId="5846C17D" w14:textId="77777777" w:rsidR="002701E7" w:rsidRPr="00F76C62" w:rsidRDefault="002701E7" w:rsidP="002701E7">
      <w:pPr>
        <w:tabs>
          <w:tab w:val="left" w:pos="1134"/>
        </w:tabs>
        <w:ind w:firstLine="709"/>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2.3. Критерии отнесения объектов контроля к категориям риска в рамках осуществления муниципального контроля</w:t>
      </w:r>
      <w:r w:rsidRPr="00F76C62">
        <w:rPr>
          <w:rFonts w:ascii="Times New Roman" w:eastAsia="Times New Roman" w:hAnsi="Times New Roman" w:cs="Times New Roman"/>
          <w:sz w:val="20"/>
          <w:szCs w:val="20"/>
          <w:lang w:eastAsia="x-none"/>
        </w:rPr>
        <w:t xml:space="preserve"> установлены приложением</w:t>
      </w:r>
      <w:r w:rsidRPr="00F76C62">
        <w:rPr>
          <w:rFonts w:ascii="Times New Roman" w:eastAsia="Times New Roman" w:hAnsi="Times New Roman" w:cs="Times New Roman"/>
          <w:sz w:val="20"/>
          <w:szCs w:val="20"/>
          <w:lang w:eastAsia="ru-RU"/>
        </w:rPr>
        <w:t xml:space="preserve"> 2 к настоящему Положению.</w:t>
      </w:r>
    </w:p>
    <w:p w14:paraId="2D79C728" w14:textId="77777777" w:rsidR="002701E7" w:rsidRPr="00F76C62" w:rsidRDefault="002701E7" w:rsidP="002701E7">
      <w:pPr>
        <w:tabs>
          <w:tab w:val="left" w:pos="1134"/>
        </w:tabs>
        <w:ind w:firstLine="709"/>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14:paraId="33DA0ED7" w14:textId="77777777" w:rsidR="002701E7" w:rsidRPr="00F76C62" w:rsidRDefault="002701E7" w:rsidP="002701E7">
      <w:pPr>
        <w:tabs>
          <w:tab w:val="left" w:pos="1134"/>
        </w:tabs>
        <w:ind w:firstLine="709"/>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В случае если объект контроля не отнесен к определенной категории риска, он считается отнесенным к категории низкого риска.</w:t>
      </w:r>
    </w:p>
    <w:p w14:paraId="4F78289E" w14:textId="77777777" w:rsidR="002701E7" w:rsidRPr="00F76C62" w:rsidRDefault="002701E7" w:rsidP="002701E7">
      <w:pPr>
        <w:tabs>
          <w:tab w:val="left" w:pos="1134"/>
        </w:tabs>
        <w:ind w:firstLine="709"/>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4FBB1F6C" w14:textId="77777777" w:rsidR="002701E7" w:rsidRPr="00F76C62" w:rsidRDefault="002701E7" w:rsidP="002701E7">
      <w:pPr>
        <w:tabs>
          <w:tab w:val="left" w:pos="1134"/>
        </w:tabs>
        <w:ind w:firstLine="709"/>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2.6.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w:t>
      </w:r>
    </w:p>
    <w:p w14:paraId="58B14CE5"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2.7. 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24DFE527" w14:textId="77777777" w:rsidR="002701E7" w:rsidRPr="00F76C62" w:rsidRDefault="002701E7" w:rsidP="002701E7">
      <w:pPr>
        <w:pStyle w:val="ConsPlusNormal"/>
        <w:ind w:firstLine="540"/>
        <w:jc w:val="both"/>
        <w:rPr>
          <w:rFonts w:ascii="Times New Roman" w:hAnsi="Times New Roman" w:cs="Times New Roman"/>
        </w:rPr>
      </w:pPr>
    </w:p>
    <w:p w14:paraId="3C66DB97" w14:textId="77777777" w:rsidR="002701E7" w:rsidRPr="00F76C62" w:rsidRDefault="002701E7" w:rsidP="002701E7">
      <w:pPr>
        <w:tabs>
          <w:tab w:val="left" w:pos="1134"/>
        </w:tabs>
        <w:ind w:firstLine="540"/>
        <w:jc w:val="center"/>
        <w:rPr>
          <w:rFonts w:ascii="Times New Roman" w:hAnsi="Times New Roman" w:cs="Times New Roman"/>
          <w:sz w:val="20"/>
          <w:szCs w:val="20"/>
        </w:rPr>
      </w:pPr>
      <w:r w:rsidRPr="00F76C62">
        <w:rPr>
          <w:rFonts w:ascii="Times New Roman" w:hAnsi="Times New Roman" w:cs="Times New Roman"/>
          <w:b/>
          <w:sz w:val="20"/>
          <w:szCs w:val="20"/>
        </w:rPr>
        <w:t xml:space="preserve">3. Виды профилактических мероприятий, которые проводятся при осуществлении муниципального контроля </w:t>
      </w:r>
    </w:p>
    <w:p w14:paraId="51030233" w14:textId="77777777" w:rsidR="002701E7" w:rsidRPr="00F76C62" w:rsidRDefault="002701E7" w:rsidP="002701E7">
      <w:pPr>
        <w:tabs>
          <w:tab w:val="left" w:pos="1134"/>
        </w:tabs>
        <w:ind w:firstLine="540"/>
        <w:jc w:val="both"/>
        <w:rPr>
          <w:rFonts w:ascii="Times New Roman" w:hAnsi="Times New Roman" w:cs="Times New Roman"/>
          <w:b/>
          <w:sz w:val="20"/>
          <w:szCs w:val="20"/>
        </w:rPr>
      </w:pPr>
    </w:p>
    <w:p w14:paraId="7B785044" w14:textId="77777777" w:rsidR="002701E7" w:rsidRPr="00F76C62" w:rsidRDefault="002701E7" w:rsidP="002701E7">
      <w:pPr>
        <w:ind w:firstLine="540"/>
        <w:contextualSpacing/>
        <w:jc w:val="both"/>
        <w:rPr>
          <w:rFonts w:ascii="Times New Roman" w:hAnsi="Times New Roman" w:cs="Times New Roman"/>
          <w:sz w:val="20"/>
          <w:szCs w:val="20"/>
        </w:rPr>
      </w:pPr>
      <w:r w:rsidRPr="00F76C62">
        <w:rPr>
          <w:rFonts w:ascii="Times New Roman" w:hAnsi="Times New Roman" w:cs="Times New Roman"/>
          <w:sz w:val="20"/>
          <w:szCs w:val="20"/>
        </w:rPr>
        <w:t>Профилактические мероприятия проводятся Контрольным органом</w:t>
      </w:r>
      <w:r w:rsidRPr="00F76C62">
        <w:rPr>
          <w:rFonts w:ascii="Times New Roman" w:hAnsi="Times New Roman" w:cs="Times New Roman"/>
          <w:i/>
          <w:sz w:val="20"/>
          <w:szCs w:val="20"/>
        </w:rPr>
        <w:t xml:space="preserve"> </w:t>
      </w:r>
      <w:r w:rsidRPr="00F76C62">
        <w:rPr>
          <w:rFonts w:ascii="Times New Roman" w:hAnsi="Times New Roman" w:cs="Times New Roman"/>
          <w:sz w:val="20"/>
          <w:szCs w:val="20"/>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14:paraId="51AC3691" w14:textId="77777777" w:rsidR="002701E7" w:rsidRPr="00F76C62" w:rsidRDefault="002701E7" w:rsidP="002701E7">
      <w:pPr>
        <w:ind w:firstLine="540"/>
        <w:contextualSpacing/>
        <w:jc w:val="both"/>
        <w:rPr>
          <w:rFonts w:ascii="Times New Roman" w:hAnsi="Times New Roman" w:cs="Times New Roman"/>
          <w:sz w:val="20"/>
          <w:szCs w:val="20"/>
        </w:rPr>
      </w:pPr>
      <w:r w:rsidRPr="00F76C62">
        <w:rPr>
          <w:rFonts w:ascii="Times New Roman" w:hAnsi="Times New Roman" w:cs="Times New Roman"/>
          <w:sz w:val="20"/>
          <w:szCs w:val="20"/>
        </w:rPr>
        <w:lastRenderedPageBreak/>
        <w:t>Профилактические мероприятия осуществляются на основании ежегодно утверждаемой Программы профилактики рисков причинения вреда (ущерба) охраняемым законом ценностям, утверждаемой Контрольным органом</w:t>
      </w:r>
      <w:r w:rsidRPr="00F76C62">
        <w:rPr>
          <w:rFonts w:ascii="Times New Roman" w:hAnsi="Times New Roman" w:cs="Times New Roman"/>
          <w:i/>
          <w:sz w:val="20"/>
          <w:szCs w:val="20"/>
        </w:rPr>
        <w:t xml:space="preserve"> </w:t>
      </w:r>
      <w:r w:rsidRPr="00F76C62">
        <w:rPr>
          <w:rFonts w:ascii="Times New Roman" w:hAnsi="Times New Roman" w:cs="Times New Roman"/>
          <w:sz w:val="20"/>
          <w:szCs w:val="20"/>
        </w:rPr>
        <w:t>в соответствии с законодательством.</w:t>
      </w:r>
    </w:p>
    <w:p w14:paraId="56B627E0"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При осуществлении муниципального контроля Контрольный орган проводит следующие виды профилактических мероприятий:</w:t>
      </w:r>
    </w:p>
    <w:p w14:paraId="252495FE"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1) информирование;</w:t>
      </w:r>
    </w:p>
    <w:p w14:paraId="079AEE0B"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2) объявление предостережения;</w:t>
      </w:r>
    </w:p>
    <w:p w14:paraId="5DAADB62"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3) консультирование;</w:t>
      </w:r>
    </w:p>
    <w:p w14:paraId="7EAF3210"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4) профилактический визит.</w:t>
      </w:r>
    </w:p>
    <w:p w14:paraId="22208C7F" w14:textId="77777777" w:rsidR="002701E7" w:rsidRPr="00F76C62" w:rsidRDefault="002701E7" w:rsidP="002701E7">
      <w:pPr>
        <w:pStyle w:val="ConsPlusNormal"/>
        <w:ind w:firstLine="540"/>
        <w:jc w:val="both"/>
        <w:rPr>
          <w:rFonts w:ascii="Times New Roman" w:hAnsi="Times New Roman" w:cs="Times New Roman"/>
        </w:rPr>
      </w:pPr>
    </w:p>
    <w:p w14:paraId="55BAA134" w14:textId="77777777" w:rsidR="002701E7" w:rsidRPr="00F76C62" w:rsidRDefault="002701E7" w:rsidP="002701E7">
      <w:pPr>
        <w:pStyle w:val="ConsPlusNormal"/>
        <w:ind w:firstLine="540"/>
        <w:jc w:val="center"/>
        <w:rPr>
          <w:rFonts w:ascii="Times New Roman" w:hAnsi="Times New Roman" w:cs="Times New Roman"/>
        </w:rPr>
      </w:pPr>
      <w:r w:rsidRPr="00F76C62">
        <w:rPr>
          <w:rFonts w:ascii="Times New Roman" w:hAnsi="Times New Roman" w:cs="Times New Roman"/>
        </w:rPr>
        <w:t xml:space="preserve">3.1. Информирование контролируемых и иных заинтересованных лиц по вопросам соблюдения обязательных требований </w:t>
      </w:r>
    </w:p>
    <w:p w14:paraId="73C72327" w14:textId="77777777" w:rsidR="002701E7" w:rsidRPr="00F76C62" w:rsidRDefault="002701E7" w:rsidP="002701E7">
      <w:pPr>
        <w:pStyle w:val="ConsPlusNormal"/>
        <w:ind w:firstLine="540"/>
        <w:jc w:val="center"/>
        <w:rPr>
          <w:rFonts w:ascii="Times New Roman" w:hAnsi="Times New Roman" w:cs="Times New Roman"/>
          <w:b/>
        </w:rPr>
      </w:pPr>
    </w:p>
    <w:p w14:paraId="399C7226" w14:textId="77777777" w:rsidR="002701E7" w:rsidRPr="00F76C62" w:rsidRDefault="002701E7" w:rsidP="002701E7">
      <w:pPr>
        <w:pStyle w:val="afa"/>
        <w:tabs>
          <w:tab w:val="left" w:pos="1134"/>
        </w:tabs>
        <w:ind w:left="0" w:firstLine="540"/>
        <w:rPr>
          <w:sz w:val="20"/>
          <w:szCs w:val="20"/>
        </w:rPr>
      </w:pPr>
      <w:r w:rsidRPr="00F76C62">
        <w:rPr>
          <w:sz w:val="20"/>
          <w:szCs w:val="20"/>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Закона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41D3F3B2"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 xml:space="preserve"> </w:t>
      </w:r>
    </w:p>
    <w:p w14:paraId="7B38CFF9" w14:textId="77777777" w:rsidR="002701E7" w:rsidRPr="00F76C62" w:rsidRDefault="002701E7" w:rsidP="002701E7">
      <w:pPr>
        <w:ind w:firstLine="540"/>
        <w:jc w:val="center"/>
        <w:rPr>
          <w:rFonts w:ascii="Times New Roman" w:hAnsi="Times New Roman" w:cs="Times New Roman"/>
          <w:sz w:val="20"/>
          <w:szCs w:val="20"/>
        </w:rPr>
      </w:pPr>
      <w:r w:rsidRPr="00F76C62">
        <w:rPr>
          <w:rFonts w:ascii="Times New Roman" w:hAnsi="Times New Roman" w:cs="Times New Roman"/>
          <w:sz w:val="20"/>
          <w:szCs w:val="20"/>
        </w:rPr>
        <w:t xml:space="preserve">3.2. Предостережение о недопустимости нарушения </w:t>
      </w:r>
    </w:p>
    <w:p w14:paraId="4D8F7B44" w14:textId="77777777" w:rsidR="002701E7" w:rsidRPr="00F76C62" w:rsidRDefault="002701E7" w:rsidP="002701E7">
      <w:pPr>
        <w:ind w:firstLine="540"/>
        <w:jc w:val="center"/>
        <w:rPr>
          <w:rFonts w:ascii="Times New Roman" w:hAnsi="Times New Roman" w:cs="Times New Roman"/>
          <w:sz w:val="20"/>
          <w:szCs w:val="20"/>
        </w:rPr>
      </w:pPr>
      <w:r w:rsidRPr="00F76C62">
        <w:rPr>
          <w:rFonts w:ascii="Times New Roman" w:hAnsi="Times New Roman" w:cs="Times New Roman"/>
          <w:sz w:val="20"/>
          <w:szCs w:val="20"/>
        </w:rPr>
        <w:t>обязательных требований</w:t>
      </w:r>
    </w:p>
    <w:p w14:paraId="1478CAA1" w14:textId="77777777" w:rsidR="002701E7" w:rsidRPr="00F76C62" w:rsidRDefault="002701E7" w:rsidP="002701E7">
      <w:pPr>
        <w:ind w:firstLine="540"/>
        <w:jc w:val="center"/>
        <w:rPr>
          <w:rFonts w:ascii="Times New Roman" w:hAnsi="Times New Roman" w:cs="Times New Roman"/>
          <w:b/>
          <w:sz w:val="20"/>
          <w:szCs w:val="20"/>
        </w:rPr>
      </w:pPr>
    </w:p>
    <w:p w14:paraId="79023DAE" w14:textId="77777777" w:rsidR="002701E7" w:rsidRPr="00F76C62" w:rsidRDefault="002701E7" w:rsidP="002701E7">
      <w:pPr>
        <w:pStyle w:val="afa"/>
        <w:tabs>
          <w:tab w:val="left" w:pos="1134"/>
        </w:tabs>
        <w:ind w:left="0" w:firstLine="540"/>
        <w:rPr>
          <w:sz w:val="20"/>
          <w:szCs w:val="20"/>
        </w:rPr>
      </w:pPr>
      <w:r w:rsidRPr="00F76C62">
        <w:rPr>
          <w:sz w:val="20"/>
          <w:szCs w:val="20"/>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66052914" w14:textId="77777777" w:rsidR="002701E7" w:rsidRPr="00F76C62" w:rsidRDefault="002701E7" w:rsidP="002701E7">
      <w:pPr>
        <w:pStyle w:val="afa"/>
        <w:tabs>
          <w:tab w:val="left" w:pos="1134"/>
        </w:tabs>
        <w:ind w:left="0" w:firstLine="540"/>
        <w:rPr>
          <w:sz w:val="20"/>
          <w:szCs w:val="20"/>
        </w:rPr>
      </w:pPr>
      <w:r w:rsidRPr="00F76C62">
        <w:rPr>
          <w:sz w:val="20"/>
          <w:szCs w:val="20"/>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и должно содержать:</w:t>
      </w:r>
    </w:p>
    <w:p w14:paraId="6F05E19E" w14:textId="77777777" w:rsidR="002701E7" w:rsidRPr="00F76C62" w:rsidRDefault="002701E7" w:rsidP="002701E7">
      <w:pPr>
        <w:pStyle w:val="afa"/>
        <w:tabs>
          <w:tab w:val="left" w:pos="1134"/>
        </w:tabs>
        <w:ind w:left="0" w:firstLine="540"/>
        <w:rPr>
          <w:sz w:val="20"/>
          <w:szCs w:val="20"/>
        </w:rPr>
      </w:pPr>
      <w:r w:rsidRPr="00F76C62">
        <w:rPr>
          <w:sz w:val="20"/>
          <w:szCs w:val="20"/>
        </w:rPr>
        <w:t xml:space="preserve">- указание на соответствующие обязательные требования, предусматривающий их нормативный правовой акт, </w:t>
      </w:r>
    </w:p>
    <w:p w14:paraId="4FAD662E" w14:textId="77777777" w:rsidR="002701E7" w:rsidRPr="00F76C62" w:rsidRDefault="002701E7" w:rsidP="002701E7">
      <w:pPr>
        <w:pStyle w:val="afa"/>
        <w:tabs>
          <w:tab w:val="left" w:pos="1134"/>
        </w:tabs>
        <w:ind w:left="0" w:firstLine="540"/>
        <w:rPr>
          <w:sz w:val="20"/>
          <w:szCs w:val="20"/>
        </w:rPr>
      </w:pPr>
      <w:r w:rsidRPr="00F76C62">
        <w:rPr>
          <w:sz w:val="20"/>
          <w:szCs w:val="20"/>
        </w:rPr>
        <w:t xml:space="preserve">- информацию о том, какие конкретно действия (бездействие) контролируемого лица могут привести или приводят к нарушению обязательных требований, </w:t>
      </w:r>
    </w:p>
    <w:p w14:paraId="4A35CF3F" w14:textId="77777777" w:rsidR="002701E7" w:rsidRPr="00F76C62" w:rsidRDefault="002701E7" w:rsidP="002701E7">
      <w:pPr>
        <w:pStyle w:val="afa"/>
        <w:tabs>
          <w:tab w:val="left" w:pos="1134"/>
        </w:tabs>
        <w:ind w:left="0" w:firstLine="540"/>
        <w:rPr>
          <w:sz w:val="20"/>
          <w:szCs w:val="20"/>
        </w:rPr>
      </w:pPr>
      <w:r w:rsidRPr="00F76C62">
        <w:rPr>
          <w:sz w:val="20"/>
          <w:szCs w:val="20"/>
        </w:rPr>
        <w:t>-  предложение о принятии мер по обеспечению соблюдения данных требований.</w:t>
      </w:r>
    </w:p>
    <w:p w14:paraId="0D5C8A3E" w14:textId="77777777" w:rsidR="002701E7" w:rsidRPr="00F76C62" w:rsidRDefault="002701E7" w:rsidP="002701E7">
      <w:pPr>
        <w:pStyle w:val="afa"/>
        <w:tabs>
          <w:tab w:val="left" w:pos="1134"/>
        </w:tabs>
        <w:ind w:left="0" w:firstLine="540"/>
        <w:rPr>
          <w:sz w:val="20"/>
          <w:szCs w:val="20"/>
        </w:rPr>
      </w:pPr>
      <w:r w:rsidRPr="00F76C62">
        <w:rPr>
          <w:sz w:val="20"/>
          <w:szCs w:val="20"/>
        </w:rPr>
        <w:t>Предостережение не может содержать:</w:t>
      </w:r>
    </w:p>
    <w:p w14:paraId="323024A5" w14:textId="77777777" w:rsidR="002701E7" w:rsidRPr="00F76C62" w:rsidRDefault="002701E7" w:rsidP="002701E7">
      <w:pPr>
        <w:pStyle w:val="afa"/>
        <w:tabs>
          <w:tab w:val="left" w:pos="1134"/>
        </w:tabs>
        <w:ind w:left="0" w:firstLine="540"/>
        <w:rPr>
          <w:sz w:val="20"/>
          <w:szCs w:val="20"/>
        </w:rPr>
      </w:pPr>
      <w:r w:rsidRPr="00F76C62">
        <w:rPr>
          <w:sz w:val="20"/>
          <w:szCs w:val="20"/>
        </w:rPr>
        <w:t xml:space="preserve">- требование представления контролируемым лицом сведений и документов, </w:t>
      </w:r>
    </w:p>
    <w:p w14:paraId="7BFAA9A6" w14:textId="77777777" w:rsidR="002701E7" w:rsidRPr="00F76C62" w:rsidRDefault="002701E7" w:rsidP="002701E7">
      <w:pPr>
        <w:pStyle w:val="afa"/>
        <w:tabs>
          <w:tab w:val="left" w:pos="1134"/>
        </w:tabs>
        <w:ind w:left="0" w:firstLine="540"/>
        <w:rPr>
          <w:sz w:val="20"/>
          <w:szCs w:val="20"/>
        </w:rPr>
      </w:pPr>
      <w:r w:rsidRPr="00F76C62">
        <w:rPr>
          <w:sz w:val="20"/>
          <w:szCs w:val="20"/>
        </w:rPr>
        <w:t>-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5A4B5218"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16994840"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3.2.4. Возражение должно содержать:</w:t>
      </w:r>
    </w:p>
    <w:p w14:paraId="11757773"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1) наименование Контрольного органа, в который направляется возражение;</w:t>
      </w:r>
    </w:p>
    <w:p w14:paraId="62743318"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ED90207"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3) дату и номер предостережения;</w:t>
      </w:r>
    </w:p>
    <w:p w14:paraId="062F8603"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4) доводы, на основании которых контролируемое лицо не согласно с объявленным предостережением;</w:t>
      </w:r>
    </w:p>
    <w:p w14:paraId="6834CECB"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5) дату получения предостережения контролируемым лицом;</w:t>
      </w:r>
    </w:p>
    <w:p w14:paraId="4CEE3A4E"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lastRenderedPageBreak/>
        <w:t>6) личную подпись и дату.</w:t>
      </w:r>
    </w:p>
    <w:p w14:paraId="6A3FA623"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6D58AD2"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3.2.6. Контрольный орган рассматривает возражение в отношении предостережения в течение пятнадцати рабочих дней со дня его получения.</w:t>
      </w:r>
    </w:p>
    <w:p w14:paraId="693B68A9"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3.2.7. По результатам рассмотрения возражения Контрольный орган принимает одно из следующих решений:</w:t>
      </w:r>
    </w:p>
    <w:p w14:paraId="272B1B73"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1) удовлетворяет возражение в форме отмены объявленного предостережения;</w:t>
      </w:r>
    </w:p>
    <w:p w14:paraId="3BC8CE83"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2) отказывает в удовлетворении возражения с указанием причины отказа.</w:t>
      </w:r>
    </w:p>
    <w:p w14:paraId="21A75939"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C16AD2F"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3.2.9. Повторное направление возражения по тем же основаниям не допускается.</w:t>
      </w:r>
    </w:p>
    <w:p w14:paraId="7CFEB6DE"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2BA57D6" w14:textId="77777777" w:rsidR="002701E7" w:rsidRPr="00F76C62" w:rsidRDefault="002701E7" w:rsidP="002701E7">
      <w:pPr>
        <w:ind w:firstLine="540"/>
        <w:jc w:val="both"/>
        <w:rPr>
          <w:rFonts w:ascii="Times New Roman" w:hAnsi="Times New Roman" w:cs="Times New Roman"/>
          <w:sz w:val="20"/>
          <w:szCs w:val="20"/>
        </w:rPr>
      </w:pPr>
    </w:p>
    <w:p w14:paraId="51C889E1" w14:textId="77777777" w:rsidR="002701E7" w:rsidRPr="00F76C62" w:rsidRDefault="002701E7" w:rsidP="002701E7">
      <w:pPr>
        <w:ind w:firstLine="540"/>
        <w:jc w:val="center"/>
        <w:rPr>
          <w:rFonts w:ascii="Times New Roman" w:hAnsi="Times New Roman" w:cs="Times New Roman"/>
          <w:sz w:val="20"/>
          <w:szCs w:val="20"/>
        </w:rPr>
      </w:pPr>
      <w:r w:rsidRPr="00F76C62">
        <w:rPr>
          <w:rFonts w:ascii="Times New Roman" w:hAnsi="Times New Roman" w:cs="Times New Roman"/>
          <w:sz w:val="20"/>
          <w:szCs w:val="20"/>
        </w:rPr>
        <w:t>3.3. Консультирование</w:t>
      </w:r>
    </w:p>
    <w:p w14:paraId="155E4E1D" w14:textId="77777777" w:rsidR="002701E7" w:rsidRPr="00F76C62" w:rsidRDefault="002701E7" w:rsidP="002701E7">
      <w:pPr>
        <w:ind w:firstLine="540"/>
        <w:jc w:val="center"/>
        <w:rPr>
          <w:rFonts w:ascii="Times New Roman" w:hAnsi="Times New Roman" w:cs="Times New Roman"/>
          <w:sz w:val="20"/>
          <w:szCs w:val="20"/>
        </w:rPr>
      </w:pPr>
    </w:p>
    <w:p w14:paraId="5DE76C0D"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12290D6F" w14:textId="77777777" w:rsidR="002701E7" w:rsidRPr="00F76C62" w:rsidRDefault="002701E7" w:rsidP="002701E7">
      <w:pPr>
        <w:pStyle w:val="ConsPlusNormal"/>
        <w:tabs>
          <w:tab w:val="left" w:pos="1134"/>
        </w:tabs>
        <w:ind w:left="709" w:firstLine="540"/>
        <w:jc w:val="both"/>
        <w:rPr>
          <w:rFonts w:ascii="Times New Roman" w:hAnsi="Times New Roman" w:cs="Times New Roman"/>
        </w:rPr>
      </w:pPr>
      <w:r w:rsidRPr="00F76C62">
        <w:rPr>
          <w:rFonts w:ascii="Times New Roman" w:hAnsi="Times New Roman" w:cs="Times New Roman"/>
        </w:rPr>
        <w:t>1) порядка проведения контрольных мероприятий;</w:t>
      </w:r>
    </w:p>
    <w:p w14:paraId="4BF52594" w14:textId="77777777" w:rsidR="002701E7" w:rsidRPr="00F76C62" w:rsidRDefault="002701E7" w:rsidP="002701E7">
      <w:pPr>
        <w:pStyle w:val="ConsPlusNormal"/>
        <w:tabs>
          <w:tab w:val="left" w:pos="1134"/>
        </w:tabs>
        <w:ind w:left="709" w:firstLine="540"/>
        <w:jc w:val="both"/>
        <w:rPr>
          <w:rFonts w:ascii="Times New Roman" w:hAnsi="Times New Roman" w:cs="Times New Roman"/>
        </w:rPr>
      </w:pPr>
      <w:r w:rsidRPr="00F76C62">
        <w:rPr>
          <w:rFonts w:ascii="Times New Roman" w:hAnsi="Times New Roman" w:cs="Times New Roman"/>
        </w:rPr>
        <w:t>2) периодичности проведения контрольных мероприятий;</w:t>
      </w:r>
    </w:p>
    <w:p w14:paraId="16AF78D5" w14:textId="77777777" w:rsidR="002701E7" w:rsidRPr="00F76C62" w:rsidRDefault="002701E7" w:rsidP="002701E7">
      <w:pPr>
        <w:pStyle w:val="ConsPlusNormal"/>
        <w:tabs>
          <w:tab w:val="left" w:pos="1134"/>
        </w:tabs>
        <w:ind w:left="709" w:firstLine="540"/>
        <w:jc w:val="both"/>
        <w:rPr>
          <w:rFonts w:ascii="Times New Roman" w:hAnsi="Times New Roman" w:cs="Times New Roman"/>
        </w:rPr>
      </w:pPr>
      <w:r w:rsidRPr="00F76C62">
        <w:rPr>
          <w:rFonts w:ascii="Times New Roman" w:hAnsi="Times New Roman" w:cs="Times New Roman"/>
        </w:rPr>
        <w:t>3) порядка принятия решений по итогам контрольных мероприятий;</w:t>
      </w:r>
    </w:p>
    <w:p w14:paraId="64BB4397" w14:textId="77777777" w:rsidR="002701E7" w:rsidRPr="00F76C62" w:rsidRDefault="002701E7" w:rsidP="002701E7">
      <w:pPr>
        <w:pStyle w:val="ConsPlusNormal"/>
        <w:tabs>
          <w:tab w:val="left" w:pos="1134"/>
        </w:tabs>
        <w:ind w:left="709" w:firstLine="540"/>
        <w:jc w:val="both"/>
        <w:rPr>
          <w:rFonts w:ascii="Times New Roman" w:hAnsi="Times New Roman" w:cs="Times New Roman"/>
        </w:rPr>
      </w:pPr>
      <w:r w:rsidRPr="00F76C62">
        <w:rPr>
          <w:rFonts w:ascii="Times New Roman" w:hAnsi="Times New Roman" w:cs="Times New Roman"/>
        </w:rPr>
        <w:t>4) порядка обжалования решений Контрольного органа.</w:t>
      </w:r>
    </w:p>
    <w:p w14:paraId="7F1CEB3E" w14:textId="77777777" w:rsidR="002701E7" w:rsidRPr="00F76C62" w:rsidRDefault="002701E7" w:rsidP="002701E7">
      <w:pPr>
        <w:pStyle w:val="afa"/>
        <w:tabs>
          <w:tab w:val="left" w:pos="1134"/>
        </w:tabs>
        <w:ind w:left="0" w:firstLine="540"/>
        <w:rPr>
          <w:sz w:val="20"/>
          <w:szCs w:val="20"/>
        </w:rPr>
      </w:pPr>
      <w:r w:rsidRPr="00F76C62">
        <w:rPr>
          <w:sz w:val="20"/>
          <w:szCs w:val="20"/>
        </w:rPr>
        <w:t>3.3.2. Уполномоченные должностные лица Контрольного органа осуществляют консультирование контролируемых лиц и их представителей:</w:t>
      </w:r>
    </w:p>
    <w:p w14:paraId="13799F3D"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BDEA86C"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2) посредством размещения на официальном сайте письменного разъяснения по однотипным обращениям (более 10</w:t>
      </w:r>
      <w:r w:rsidRPr="00F76C62">
        <w:rPr>
          <w:rStyle w:val="FootnoteCharacters"/>
          <w:rFonts w:ascii="Times New Roman" w:hAnsi="Times New Roman" w:cs="Times New Roman"/>
          <w:color w:val="FF0000"/>
        </w:rPr>
        <w:t xml:space="preserve"> </w:t>
      </w:r>
      <w:r w:rsidRPr="00F76C62">
        <w:rPr>
          <w:rFonts w:ascii="Times New Roman" w:hAnsi="Times New Roman" w:cs="Times New Roman"/>
        </w:rPr>
        <w:t xml:space="preserve"> однотипных обращений) контролируемых лиц и их представителей, подписанного уполномоченным должностным лицом Контрольного органа.</w:t>
      </w:r>
    </w:p>
    <w:p w14:paraId="67F01917"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3.3.3. Индивидуальное консультирование на личном приеме каждого заявителя уполномоченным должностным лицом Контрольного органа не может превышать 10 минут.</w:t>
      </w:r>
    </w:p>
    <w:p w14:paraId="00FF69BE"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Время разговора по телефону не должно превышать 10 минут.</w:t>
      </w:r>
    </w:p>
    <w:p w14:paraId="61883E17"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42C2EEAB"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3.3.5. Письменное консультирование контролируемых лиц и их представителей осуществляется по следующим вопросам:</w:t>
      </w:r>
    </w:p>
    <w:p w14:paraId="4B4AF428"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1) порядок обжалования решений Контрольного органа;</w:t>
      </w:r>
    </w:p>
    <w:p w14:paraId="15857ACD"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 xml:space="preserve">2) порядок проведения профилактического визита и обязательного профилактического визита. </w:t>
      </w:r>
    </w:p>
    <w:p w14:paraId="3CC4BCE6" w14:textId="77777777" w:rsidR="002701E7" w:rsidRPr="00F76C62" w:rsidRDefault="002701E7" w:rsidP="002701E7">
      <w:pPr>
        <w:pStyle w:val="ConsPlusNormal"/>
        <w:ind w:firstLine="540"/>
        <w:jc w:val="both"/>
        <w:rPr>
          <w:rFonts w:ascii="Times New Roman" w:hAnsi="Times New Roman" w:cs="Times New Roman"/>
        </w:rPr>
      </w:pPr>
      <w:bookmarkStart w:id="57" w:name="_Hlk161845802"/>
      <w:bookmarkEnd w:id="57"/>
      <w:r w:rsidRPr="00F76C62">
        <w:rPr>
          <w:rFonts w:ascii="Times New Roman" w:hAnsi="Times New Roman" w:cs="Times New Roman"/>
        </w:rPr>
        <w:t xml:space="preserve">3.3.6. Контролируемое лицо вправе направить запрос о предоставлении письменного ответа в сроки, установленные Федеральным </w:t>
      </w:r>
      <w:hyperlink r:id="rId30">
        <w:r w:rsidRPr="00F76C62">
          <w:rPr>
            <w:rStyle w:val="a6"/>
            <w:rFonts w:ascii="Times New Roman" w:hAnsi="Times New Roman" w:cs="Times New Roman"/>
          </w:rPr>
          <w:t>законом</w:t>
        </w:r>
      </w:hyperlink>
      <w:r w:rsidRPr="00F76C62">
        <w:rPr>
          <w:rFonts w:ascii="Times New Roman" w:hAnsi="Times New Roman" w:cs="Times New Roman"/>
        </w:rPr>
        <w:t xml:space="preserve"> от 02.05.2006 № 59-ФЗ «О порядке рассмотрения обращений граждан Российской Федерации».</w:t>
      </w:r>
    </w:p>
    <w:p w14:paraId="628FA6C2"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3.3.7. Контрольный орган осуществляет учет проведенных консультирований.</w:t>
      </w:r>
    </w:p>
    <w:p w14:paraId="3BFD4D33" w14:textId="77777777" w:rsidR="002701E7" w:rsidRPr="00F76C62" w:rsidRDefault="002701E7" w:rsidP="002701E7">
      <w:pPr>
        <w:pStyle w:val="afa"/>
        <w:tabs>
          <w:tab w:val="left" w:pos="1134"/>
        </w:tabs>
        <w:ind w:left="0" w:firstLine="540"/>
        <w:rPr>
          <w:sz w:val="20"/>
          <w:szCs w:val="20"/>
        </w:rPr>
      </w:pPr>
    </w:p>
    <w:p w14:paraId="7F876681" w14:textId="77777777" w:rsidR="002701E7" w:rsidRPr="00F76C62" w:rsidRDefault="002701E7" w:rsidP="002701E7">
      <w:pPr>
        <w:pStyle w:val="ConsPlusNormal"/>
        <w:ind w:firstLine="540"/>
        <w:jc w:val="center"/>
        <w:rPr>
          <w:rFonts w:ascii="Times New Roman" w:hAnsi="Times New Roman" w:cs="Times New Roman"/>
        </w:rPr>
      </w:pPr>
      <w:r w:rsidRPr="00F76C62">
        <w:rPr>
          <w:rFonts w:ascii="Times New Roman" w:hAnsi="Times New Roman" w:cs="Times New Roman"/>
        </w:rPr>
        <w:t>3.4. Профилактический визит</w:t>
      </w:r>
    </w:p>
    <w:p w14:paraId="08745FEC" w14:textId="77777777" w:rsidR="002701E7" w:rsidRPr="00F76C62" w:rsidRDefault="002701E7" w:rsidP="002701E7">
      <w:pPr>
        <w:pStyle w:val="ConsPlusNormal"/>
        <w:ind w:firstLine="540"/>
        <w:jc w:val="both"/>
        <w:rPr>
          <w:rFonts w:ascii="Times New Roman" w:hAnsi="Times New Roman" w:cs="Times New Roman"/>
        </w:rPr>
      </w:pPr>
    </w:p>
    <w:p w14:paraId="73909A5A"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3.4.1. Профилактический визит проводится в форме профилактической беседы уполномоченным должностным лицом Контрольного органа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D7E62B0" w14:textId="77777777" w:rsidR="002701E7" w:rsidRPr="00F76C62" w:rsidRDefault="002701E7" w:rsidP="002701E7">
      <w:pPr>
        <w:ind w:firstLine="540"/>
        <w:jc w:val="both"/>
        <w:rPr>
          <w:rFonts w:ascii="Times New Roman" w:hAnsi="Times New Roman" w:cs="Times New Roman"/>
          <w:sz w:val="20"/>
          <w:szCs w:val="20"/>
          <w:shd w:val="clear" w:color="auto" w:fill="F1C100"/>
        </w:rPr>
      </w:pPr>
      <w:r w:rsidRPr="00F76C62">
        <w:rPr>
          <w:rFonts w:ascii="Times New Roman" w:hAnsi="Times New Roman" w:cs="Times New Roman"/>
          <w:sz w:val="20"/>
          <w:szCs w:val="20"/>
        </w:rPr>
        <w:t xml:space="preserve">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w:t>
      </w:r>
      <w:r w:rsidRPr="00F76C62">
        <w:rPr>
          <w:rFonts w:ascii="Times New Roman" w:hAnsi="Times New Roman" w:cs="Times New Roman"/>
          <w:sz w:val="20"/>
          <w:szCs w:val="20"/>
        </w:rPr>
        <w:lastRenderedPageBreak/>
        <w:t>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уполномоченное должностное лицо Контрольного органа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49CB44F"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4ABE0148" w14:textId="77777777" w:rsidR="002701E7" w:rsidRPr="00F76C62" w:rsidRDefault="002701E7" w:rsidP="002701E7">
      <w:pPr>
        <w:ind w:firstLine="540"/>
        <w:jc w:val="both"/>
        <w:rPr>
          <w:rFonts w:ascii="Times New Roman" w:eastAsia="Times New Roman" w:hAnsi="Times New Roman" w:cs="Times New Roman"/>
          <w:sz w:val="20"/>
          <w:szCs w:val="20"/>
          <w:lang w:eastAsia="ru-RU"/>
        </w:rPr>
      </w:pPr>
      <w:r w:rsidRPr="00F76C62">
        <w:rPr>
          <w:rFonts w:ascii="Times New Roman" w:hAnsi="Times New Roman" w:cs="Times New Roman"/>
          <w:sz w:val="20"/>
          <w:szCs w:val="20"/>
        </w:rPr>
        <w:t xml:space="preserve">3.4.3.1. </w:t>
      </w:r>
      <w:r w:rsidRPr="00F76C62">
        <w:rPr>
          <w:rFonts w:ascii="Times New Roman" w:eastAsia="Times New Roman" w:hAnsi="Times New Roman" w:cs="Times New Roman"/>
          <w:sz w:val="20"/>
          <w:szCs w:val="20"/>
          <w:lang w:eastAsia="ru-RU"/>
        </w:rPr>
        <w:t>Обязательный профилактический визит проводится:</w:t>
      </w:r>
    </w:p>
    <w:p w14:paraId="7644050A"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Правительством Российской Федерации для объектов контроля, отнесенных к категории значительного, среднего и умеренного риска. В отношении объектов контроля, относящихся к категории низкого риска, обязательные профилактические визиты не проводятся.   </w:t>
      </w:r>
    </w:p>
    <w:p w14:paraId="2A824154"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№294-ФЗ). Перечень видов предпринимательской деятельности, в отношении которых представляются такие уведомления, приведен в приложении 5 к настоящему Положению. Обязательный профилактический визит проводится не позднее шести месяцев с даты представления такого уведомления;</w:t>
      </w:r>
    </w:p>
    <w:p w14:paraId="6210EE2F"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3) по поручению:</w:t>
      </w:r>
    </w:p>
    <w:p w14:paraId="3E8E6388"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а) Президента Российской Федерации;</w:t>
      </w:r>
    </w:p>
    <w:p w14:paraId="778D25CE"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7CF04206"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Обязательный профилактический визит не предусматривает отказ контролируемого лица от его проведения.</w:t>
      </w:r>
    </w:p>
    <w:p w14:paraId="2821D97E"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В рамках обязательного профилактического визита, при необходимости проводится осмотр и истребование необходимых документов.</w:t>
      </w:r>
    </w:p>
    <w:p w14:paraId="35A16D3F"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Срок проведения обязательного профилактического визита не может превышать десять рабочих дней.</w:t>
      </w:r>
    </w:p>
    <w:p w14:paraId="0CE8E5C1"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пунктом 4.2.1. настоящего Положения для контрольных мероприятий.</w:t>
      </w:r>
    </w:p>
    <w:p w14:paraId="5DC2C4C0"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Контролируемое лицо или его представитель знакомится с содержанием акта обязательного профилактического визита на месте его проведения. В случае, если составление акта по результатам обязательного профилактического визита на месте его проведения невозможно, Контрольный орган направляет акт контролируемому лицу в электронном виде.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обязательного профилактического визита в акте делается соответствующая отметка.</w:t>
      </w:r>
    </w:p>
    <w:p w14:paraId="1402D6F7"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В случае невозможности проведения обязательного профилактического визита и (или) уклонения контролируемого лица от его проведения уполномоченным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частью 10 статьи 65 Закона №248-ФЗ.</w:t>
      </w:r>
    </w:p>
    <w:p w14:paraId="4BFD73B5"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554CC683"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lastRenderedPageBreak/>
        <w:t xml:space="preserve">        В случае, если нарушения обязательных требований не устранены до окончания проведения обязательного профилактического визита, контролируемому лицу выдается предписание об устранении выявленных нарушений обязательных требований в порядке, установленном пунктом 4.2.2. настоящего Положения по форме, приведенной в приложении 6 к настоящему Положению.   </w:t>
      </w:r>
    </w:p>
    <w:p w14:paraId="7D686EAC"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3.4.3.2.</w:t>
      </w:r>
      <w:r w:rsidRPr="00F76C62">
        <w:rPr>
          <w:rFonts w:ascii="Times New Roman" w:eastAsia="Times New Roman" w:hAnsi="Times New Roman" w:cs="Times New Roman"/>
          <w:b/>
          <w:bCs/>
          <w:sz w:val="20"/>
          <w:szCs w:val="20"/>
          <w:lang w:eastAsia="ru-RU"/>
        </w:rPr>
        <w:t xml:space="preserve"> </w:t>
      </w:r>
      <w:r w:rsidRPr="00F76C62">
        <w:rPr>
          <w:rFonts w:ascii="Times New Roman" w:eastAsia="Times New Roman" w:hAnsi="Times New Roman" w:cs="Times New Roman"/>
          <w:sz w:val="20"/>
          <w:szCs w:val="20"/>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A6AA995"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8F87E96"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501D28F1"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Решение об отказе в проведении профилактического визита принимается в следующих случаях:</w:t>
      </w:r>
    </w:p>
    <w:p w14:paraId="09B88756"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1) от контролируемого лица поступило уведомление об отзыве заявления;</w:t>
      </w:r>
    </w:p>
    <w:p w14:paraId="072CA34C"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6813ECC"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3) в течение года до даты подачи заявления Контрольным органом проведен профилактический визит по ранее поданному заявлению;</w:t>
      </w:r>
    </w:p>
    <w:p w14:paraId="37530E0C"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084EB875"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Решение об отказе в проведении профилактического визита может быть обжаловано контролируемым лицом в порядке, установленном Разделом 5 настоящего Положения. </w:t>
      </w:r>
    </w:p>
    <w:p w14:paraId="4F0708AA"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5BE44962"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Разъяснения и рекомендации, полученные контролируемым лицом в ходе профилактического визита, носят рекомендательный характер.</w:t>
      </w:r>
    </w:p>
    <w:p w14:paraId="5FE01675"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Предписания об устранении выявленных в ходе профилактического визита нарушений обязательных требований, контролируемым лицам выдаваться, не могут. </w:t>
      </w:r>
    </w:p>
    <w:p w14:paraId="32CA68E3" w14:textId="77777777" w:rsidR="002701E7" w:rsidRPr="00F76C62" w:rsidRDefault="002701E7" w:rsidP="002701E7">
      <w:pPr>
        <w:shd w:val="clear" w:color="auto" w:fill="FFFFFF"/>
        <w:jc w:val="both"/>
        <w:rPr>
          <w:rFonts w:ascii="Times New Roman" w:hAnsi="Times New Roman" w:cs="Times New Roman"/>
          <w:sz w:val="20"/>
          <w:szCs w:val="20"/>
          <w:lang w:eastAsia="uk-UA"/>
        </w:rPr>
      </w:pPr>
      <w:r w:rsidRPr="00F76C62">
        <w:rPr>
          <w:rFonts w:ascii="Times New Roman" w:eastAsia="Times New Roman" w:hAnsi="Times New Roman" w:cs="Times New Roman"/>
          <w:sz w:val="20"/>
          <w:szCs w:val="20"/>
          <w:lang w:eastAsia="ru-RU"/>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осуществляющее проведение профилактического визита незамедлительно направляет информацию об этом руководителю Контрольного органа для принятия решения о проведении контрольных мероприятий.</w:t>
      </w:r>
      <w:r w:rsidRPr="00F76C62">
        <w:rPr>
          <w:rFonts w:ascii="Times New Roman" w:hAnsi="Times New Roman" w:cs="Times New Roman"/>
          <w:sz w:val="20"/>
          <w:szCs w:val="20"/>
        </w:rPr>
        <w:t xml:space="preserve"> </w:t>
      </w:r>
    </w:p>
    <w:p w14:paraId="1A2692E6" w14:textId="77777777" w:rsidR="002701E7" w:rsidRPr="00F76C62" w:rsidRDefault="002701E7" w:rsidP="002701E7">
      <w:pPr>
        <w:pStyle w:val="afa"/>
        <w:tabs>
          <w:tab w:val="left" w:pos="1134"/>
        </w:tabs>
        <w:ind w:left="0" w:firstLine="540"/>
        <w:jc w:val="center"/>
        <w:rPr>
          <w:sz w:val="20"/>
          <w:szCs w:val="20"/>
          <w:lang w:eastAsia="uk-UA"/>
        </w:rPr>
      </w:pPr>
    </w:p>
    <w:p w14:paraId="54DE5181" w14:textId="77777777" w:rsidR="002701E7" w:rsidRPr="00F76C62" w:rsidRDefault="002701E7" w:rsidP="002701E7">
      <w:pPr>
        <w:pStyle w:val="afa"/>
        <w:tabs>
          <w:tab w:val="left" w:pos="1134"/>
        </w:tabs>
        <w:ind w:left="0" w:firstLine="540"/>
        <w:jc w:val="center"/>
        <w:rPr>
          <w:b/>
          <w:sz w:val="20"/>
          <w:szCs w:val="20"/>
        </w:rPr>
      </w:pPr>
      <w:r w:rsidRPr="00F76C62">
        <w:rPr>
          <w:b/>
          <w:sz w:val="20"/>
          <w:szCs w:val="20"/>
        </w:rPr>
        <w:t xml:space="preserve">4. Контрольные мероприятия, проводимые в рамках </w:t>
      </w:r>
    </w:p>
    <w:p w14:paraId="6FE9946F" w14:textId="77777777" w:rsidR="002701E7" w:rsidRPr="00F76C62" w:rsidRDefault="002701E7" w:rsidP="002701E7">
      <w:pPr>
        <w:pStyle w:val="afa"/>
        <w:tabs>
          <w:tab w:val="left" w:pos="1134"/>
        </w:tabs>
        <w:ind w:left="0" w:firstLine="540"/>
        <w:jc w:val="center"/>
        <w:rPr>
          <w:b/>
          <w:sz w:val="20"/>
          <w:szCs w:val="20"/>
        </w:rPr>
      </w:pPr>
      <w:r w:rsidRPr="00F76C62">
        <w:rPr>
          <w:b/>
          <w:sz w:val="20"/>
          <w:szCs w:val="20"/>
        </w:rPr>
        <w:t xml:space="preserve">муниципального контроля </w:t>
      </w:r>
    </w:p>
    <w:p w14:paraId="6EF0469B" w14:textId="77777777" w:rsidR="002701E7" w:rsidRPr="00F76C62" w:rsidRDefault="002701E7" w:rsidP="002701E7">
      <w:pPr>
        <w:tabs>
          <w:tab w:val="left" w:pos="1134"/>
        </w:tabs>
        <w:ind w:firstLine="540"/>
        <w:jc w:val="center"/>
        <w:rPr>
          <w:rFonts w:ascii="Times New Roman" w:hAnsi="Times New Roman" w:cs="Times New Roman"/>
          <w:b/>
          <w:sz w:val="20"/>
          <w:szCs w:val="20"/>
          <w:highlight w:val="yellow"/>
        </w:rPr>
      </w:pPr>
    </w:p>
    <w:p w14:paraId="12D191E3" w14:textId="77777777" w:rsidR="002701E7" w:rsidRPr="00F76C62" w:rsidRDefault="002701E7" w:rsidP="002701E7">
      <w:pPr>
        <w:tabs>
          <w:tab w:val="left" w:pos="1134"/>
        </w:tabs>
        <w:ind w:firstLine="540"/>
        <w:jc w:val="center"/>
        <w:rPr>
          <w:rFonts w:ascii="Times New Roman" w:hAnsi="Times New Roman" w:cs="Times New Roman"/>
          <w:sz w:val="20"/>
          <w:szCs w:val="20"/>
        </w:rPr>
      </w:pPr>
      <w:r w:rsidRPr="00F76C62">
        <w:rPr>
          <w:rFonts w:ascii="Times New Roman" w:hAnsi="Times New Roman" w:cs="Times New Roman"/>
          <w:sz w:val="20"/>
          <w:szCs w:val="20"/>
        </w:rPr>
        <w:t>4.1. Контрольные мероприятия. Общие вопросы</w:t>
      </w:r>
    </w:p>
    <w:p w14:paraId="0CD66265" w14:textId="77777777" w:rsidR="002701E7" w:rsidRPr="00F76C62" w:rsidRDefault="002701E7" w:rsidP="002701E7">
      <w:pPr>
        <w:tabs>
          <w:tab w:val="left" w:pos="1134"/>
        </w:tabs>
        <w:ind w:firstLine="540"/>
        <w:jc w:val="both"/>
        <w:rPr>
          <w:rFonts w:ascii="Times New Roman" w:hAnsi="Times New Roman" w:cs="Times New Roman"/>
          <w:sz w:val="20"/>
          <w:szCs w:val="20"/>
        </w:rPr>
      </w:pPr>
    </w:p>
    <w:p w14:paraId="1789879F" w14:textId="77777777" w:rsidR="002701E7" w:rsidRPr="00F76C62" w:rsidRDefault="002701E7" w:rsidP="002701E7">
      <w:pPr>
        <w:pStyle w:val="afa"/>
        <w:tabs>
          <w:tab w:val="left" w:pos="1134"/>
        </w:tabs>
        <w:ind w:left="0" w:firstLine="540"/>
        <w:rPr>
          <w:sz w:val="20"/>
          <w:szCs w:val="20"/>
        </w:rPr>
      </w:pPr>
      <w:r w:rsidRPr="00F76C62">
        <w:rPr>
          <w:sz w:val="20"/>
          <w:szCs w:val="20"/>
        </w:rPr>
        <w:lastRenderedPageBreak/>
        <w:t>4.1.1. Муниципальный контроль осуществляется Контрольным органом посредством организации проведения следующих внеплановых контрольных мероприятий при взаимодействии с контролируемыми лицами:</w:t>
      </w:r>
    </w:p>
    <w:p w14:paraId="1224AAD1" w14:textId="77777777" w:rsidR="002701E7" w:rsidRPr="00F76C62" w:rsidRDefault="002701E7" w:rsidP="002701E7">
      <w:pPr>
        <w:pStyle w:val="afa"/>
        <w:tabs>
          <w:tab w:val="left" w:pos="1134"/>
        </w:tabs>
        <w:ind w:left="0" w:firstLine="540"/>
        <w:rPr>
          <w:sz w:val="20"/>
          <w:szCs w:val="20"/>
        </w:rPr>
      </w:pPr>
      <w:r w:rsidRPr="00F76C62">
        <w:rPr>
          <w:sz w:val="20"/>
          <w:szCs w:val="20"/>
        </w:rPr>
        <w:t xml:space="preserve">- инспекционный визит, </w:t>
      </w:r>
    </w:p>
    <w:p w14:paraId="23B9D56A" w14:textId="77777777" w:rsidR="002701E7" w:rsidRPr="00F76C62" w:rsidRDefault="002701E7" w:rsidP="002701E7">
      <w:pPr>
        <w:pStyle w:val="afa"/>
        <w:tabs>
          <w:tab w:val="left" w:pos="1134"/>
        </w:tabs>
        <w:ind w:left="0" w:firstLine="540"/>
        <w:rPr>
          <w:sz w:val="20"/>
          <w:szCs w:val="20"/>
        </w:rPr>
      </w:pPr>
      <w:r w:rsidRPr="00F76C62">
        <w:rPr>
          <w:sz w:val="20"/>
          <w:szCs w:val="20"/>
        </w:rPr>
        <w:t xml:space="preserve">- документарная проверка, </w:t>
      </w:r>
    </w:p>
    <w:p w14:paraId="2B3D13E8" w14:textId="77777777" w:rsidR="002701E7" w:rsidRPr="00F76C62" w:rsidRDefault="002701E7" w:rsidP="002701E7">
      <w:pPr>
        <w:pStyle w:val="afa"/>
        <w:tabs>
          <w:tab w:val="left" w:pos="1134"/>
        </w:tabs>
        <w:ind w:left="0" w:firstLine="540"/>
        <w:rPr>
          <w:sz w:val="20"/>
          <w:szCs w:val="20"/>
        </w:rPr>
      </w:pPr>
      <w:r w:rsidRPr="00F76C62">
        <w:rPr>
          <w:sz w:val="20"/>
          <w:szCs w:val="20"/>
        </w:rPr>
        <w:t>- выездная проверка,</w:t>
      </w:r>
    </w:p>
    <w:p w14:paraId="6131814C" w14:textId="77777777" w:rsidR="002701E7" w:rsidRPr="00F76C62" w:rsidRDefault="002701E7" w:rsidP="002701E7">
      <w:pPr>
        <w:pStyle w:val="afa"/>
        <w:tabs>
          <w:tab w:val="left" w:pos="1134"/>
        </w:tabs>
        <w:ind w:left="0" w:firstLine="540"/>
        <w:rPr>
          <w:sz w:val="20"/>
          <w:szCs w:val="20"/>
        </w:rPr>
      </w:pPr>
      <w:r w:rsidRPr="00F76C62">
        <w:rPr>
          <w:sz w:val="20"/>
          <w:szCs w:val="20"/>
        </w:rPr>
        <w:t xml:space="preserve">- рейдовый осмотр. </w:t>
      </w:r>
    </w:p>
    <w:p w14:paraId="433A2E88" w14:textId="77777777" w:rsidR="002701E7" w:rsidRPr="00F76C62" w:rsidRDefault="002701E7" w:rsidP="002701E7">
      <w:pPr>
        <w:pStyle w:val="afa"/>
        <w:tabs>
          <w:tab w:val="left" w:pos="1134"/>
        </w:tabs>
        <w:ind w:left="0" w:firstLine="540"/>
        <w:rPr>
          <w:sz w:val="20"/>
          <w:szCs w:val="20"/>
        </w:rPr>
      </w:pPr>
      <w:r w:rsidRPr="00F76C62">
        <w:rPr>
          <w:sz w:val="20"/>
          <w:szCs w:val="20"/>
        </w:rPr>
        <w:t>Инспекционный визит, выездная проверка и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A17DCCB" w14:textId="77777777" w:rsidR="002701E7" w:rsidRPr="00F76C62" w:rsidRDefault="002701E7" w:rsidP="002701E7">
      <w:pPr>
        <w:pStyle w:val="afa"/>
        <w:tabs>
          <w:tab w:val="left" w:pos="1134"/>
        </w:tabs>
        <w:ind w:left="0" w:firstLine="540"/>
        <w:rPr>
          <w:sz w:val="20"/>
          <w:szCs w:val="20"/>
        </w:rPr>
      </w:pPr>
      <w:r w:rsidRPr="00F76C62">
        <w:rPr>
          <w:sz w:val="20"/>
          <w:szCs w:val="20"/>
        </w:rPr>
        <w:t xml:space="preserve">4.1.2. При осуществлении муниципального контроля с взаимодействием с контролируемыми лицами производятся: </w:t>
      </w:r>
    </w:p>
    <w:p w14:paraId="707E12DD" w14:textId="77777777" w:rsidR="002701E7" w:rsidRPr="00F76C62" w:rsidRDefault="002701E7" w:rsidP="002701E7">
      <w:pPr>
        <w:pStyle w:val="afa"/>
        <w:tabs>
          <w:tab w:val="left" w:pos="1134"/>
        </w:tabs>
        <w:ind w:left="0" w:firstLine="540"/>
        <w:rPr>
          <w:b/>
          <w:sz w:val="20"/>
          <w:szCs w:val="20"/>
        </w:rPr>
      </w:pPr>
      <w:r w:rsidRPr="00F76C62">
        <w:rPr>
          <w:sz w:val="20"/>
          <w:szCs w:val="20"/>
        </w:rPr>
        <w:t>встречи, телефонные и иные переговоры (непосредственное взаимодействие) между уполномоченным должностным лицом Контрольного органа и контролируемым лицом или его представителем;</w:t>
      </w:r>
    </w:p>
    <w:p w14:paraId="2FA68E30" w14:textId="77777777" w:rsidR="002701E7" w:rsidRPr="00F76C62" w:rsidRDefault="002701E7" w:rsidP="002701E7">
      <w:pPr>
        <w:pStyle w:val="afa"/>
        <w:tabs>
          <w:tab w:val="left" w:pos="1134"/>
        </w:tabs>
        <w:ind w:left="0" w:firstLine="540"/>
        <w:rPr>
          <w:sz w:val="20"/>
          <w:szCs w:val="20"/>
        </w:rPr>
      </w:pPr>
      <w:r w:rsidRPr="00F76C62">
        <w:rPr>
          <w:sz w:val="20"/>
          <w:szCs w:val="20"/>
        </w:rPr>
        <w:t>запрос документов, иных материалов;</w:t>
      </w:r>
    </w:p>
    <w:p w14:paraId="23A9A27A" w14:textId="77777777" w:rsidR="002701E7" w:rsidRPr="00F76C62" w:rsidRDefault="002701E7" w:rsidP="002701E7">
      <w:pPr>
        <w:pStyle w:val="afa"/>
        <w:tabs>
          <w:tab w:val="left" w:pos="1134"/>
        </w:tabs>
        <w:ind w:left="0" w:firstLine="540"/>
        <w:rPr>
          <w:sz w:val="20"/>
          <w:szCs w:val="20"/>
        </w:rPr>
      </w:pPr>
      <w:r w:rsidRPr="00F76C62">
        <w:rPr>
          <w:sz w:val="20"/>
          <w:szCs w:val="20"/>
        </w:rPr>
        <w:t xml:space="preserve">присутствие уполномоченного должностного лица Контрольного органа в месте осуществления деятельности контролируемого лица (за исключением случаев присутствия уполномоченного должностного лица Контрольного органа на общедоступных производственных объектах). </w:t>
      </w:r>
    </w:p>
    <w:p w14:paraId="3DCAF065"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2D7536DF"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Закона №248-ФЗ;</w:t>
      </w:r>
    </w:p>
    <w:p w14:paraId="04C6DD3C"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C220091"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F7C963E"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Закона №248-ФЗ;</w:t>
      </w:r>
    </w:p>
    <w:p w14:paraId="099C7AA7"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31A2000"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6)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Закона №294-ФЗ, в случае, если представление такого уведомления является обязательным, или без лицензии, предусмотренной для видов деятельности, указанных в пункте 51  части 1 статьи 12 Федерального закона от 4 мая 2011 года № 99-ФЗ «О лицензировании отдельных видов деятельности»;</w:t>
      </w:r>
    </w:p>
    <w:p w14:paraId="2C4A76D8" w14:textId="77777777" w:rsidR="002701E7" w:rsidRPr="00F76C62" w:rsidRDefault="002701E7" w:rsidP="002701E7">
      <w:pPr>
        <w:ind w:firstLine="540"/>
        <w:jc w:val="both"/>
        <w:rPr>
          <w:rFonts w:ascii="Times New Roman" w:hAnsi="Times New Roman" w:cs="Times New Roman"/>
          <w:sz w:val="20"/>
          <w:szCs w:val="20"/>
        </w:rPr>
      </w:pPr>
      <w:bookmarkStart w:id="58" w:name="_Hlk188457612"/>
      <w:r w:rsidRPr="00F76C62">
        <w:rPr>
          <w:rFonts w:ascii="Times New Roman" w:hAnsi="Times New Roman" w:cs="Times New Roman"/>
          <w:sz w:val="20"/>
          <w:szCs w:val="20"/>
        </w:rPr>
        <w:t>7) уклонение контролируемого лица от проведения обязательного профилактического визита.</w:t>
      </w:r>
      <w:bookmarkEnd w:id="58"/>
    </w:p>
    <w:p w14:paraId="3FBE03F3"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Контрольные мероприятия без взаимодействия с контролируемым лицом проводятся уполномоченным должностным лицом на основании заданий Контрольного органа, включая задания, содержащиеся в планах работы Контрольного органа, в том числе в случаях, установленных Законом №248-ФЗ.</w:t>
      </w:r>
    </w:p>
    <w:p w14:paraId="77AA660E"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4.1.4. Контрольные мероприятия, за исключением проводимых без взаимодействия с контролируемыми лицами, проводятся путем совершения уполномоченным должностным лицом Контрольного органа и лицами, привлекаемыми к проведению контрольного мероприятия, следующих контрольных действий:</w:t>
      </w:r>
      <w:r w:rsidRPr="00F76C62">
        <w:rPr>
          <w:rStyle w:val="FootnoteCharacters"/>
          <w:rFonts w:ascii="Times New Roman" w:hAnsi="Times New Roman" w:cs="Times New Roman"/>
          <w:color w:val="FF0000"/>
          <w:sz w:val="20"/>
          <w:szCs w:val="20"/>
        </w:rPr>
        <w:t xml:space="preserve"> </w:t>
      </w:r>
    </w:p>
    <w:p w14:paraId="5F1A0CB0"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осмотр;</w:t>
      </w:r>
    </w:p>
    <w:p w14:paraId="0565A178"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опрос;</w:t>
      </w:r>
    </w:p>
    <w:p w14:paraId="26F030CB"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получение письменных объяснений;</w:t>
      </w:r>
    </w:p>
    <w:p w14:paraId="678C9810"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истребование документов,</w:t>
      </w:r>
    </w:p>
    <w:p w14:paraId="17B2801F"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lastRenderedPageBreak/>
        <w:t>экспертиза.</w:t>
      </w:r>
    </w:p>
    <w:p w14:paraId="35E9E4BA"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Закона №248-ФЗ. </w:t>
      </w:r>
    </w:p>
    <w:p w14:paraId="68F887A3" w14:textId="77777777" w:rsidR="002701E7" w:rsidRPr="00F76C62" w:rsidRDefault="002701E7" w:rsidP="002701E7">
      <w:pPr>
        <w:tabs>
          <w:tab w:val="left" w:pos="1134"/>
        </w:tabs>
        <w:ind w:firstLine="540"/>
        <w:jc w:val="both"/>
        <w:rPr>
          <w:rFonts w:ascii="Times New Roman" w:hAnsi="Times New Roman" w:cs="Times New Roman"/>
          <w:sz w:val="20"/>
          <w:szCs w:val="20"/>
        </w:rPr>
      </w:pPr>
      <w:r w:rsidRPr="00F76C62">
        <w:rPr>
          <w:rFonts w:ascii="Times New Roman" w:hAnsi="Times New Roman" w:cs="Times New Roman"/>
          <w:sz w:val="20"/>
          <w:szCs w:val="20"/>
        </w:rPr>
        <w:t>4.1.6. Контрольные мероприятия проводятся уполномоченными должностными лицами Контрольного органа, указанными в решении Контрольного органа о проведении контрольного мероприятия.</w:t>
      </w:r>
    </w:p>
    <w:p w14:paraId="217870C7" w14:textId="77777777" w:rsidR="002701E7" w:rsidRPr="00F76C62" w:rsidRDefault="002701E7" w:rsidP="002701E7">
      <w:pPr>
        <w:pStyle w:val="afa"/>
        <w:tabs>
          <w:tab w:val="left" w:pos="1134"/>
        </w:tabs>
        <w:ind w:left="0" w:firstLine="540"/>
        <w:rPr>
          <w:sz w:val="20"/>
          <w:szCs w:val="20"/>
        </w:rPr>
      </w:pPr>
      <w:r w:rsidRPr="00F76C62">
        <w:rPr>
          <w:sz w:val="20"/>
          <w:szCs w:val="20"/>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248B3FBC" w14:textId="77777777" w:rsidR="002701E7" w:rsidRPr="00F76C62" w:rsidRDefault="002701E7" w:rsidP="002701E7">
      <w:pPr>
        <w:pStyle w:val="afa"/>
        <w:tabs>
          <w:tab w:val="left" w:pos="1134"/>
        </w:tabs>
        <w:ind w:left="0" w:firstLine="540"/>
        <w:rPr>
          <w:sz w:val="20"/>
          <w:szCs w:val="20"/>
        </w:rPr>
      </w:pPr>
      <w:r w:rsidRPr="00F76C62">
        <w:rPr>
          <w:sz w:val="20"/>
          <w:szCs w:val="20"/>
        </w:rPr>
        <w:t xml:space="preserve">4.1.7. По окончании проведения контрольного мероприятия, предусматривающего взаимодействие с контролируемым лицом, уполномоченное должностное лицо Контрольного органа составляет акт контрольного мероприятия (далее также – акт) по форме, утвержденной приказом Минэкономразвития России от 31.03.2021 № 151 </w:t>
      </w:r>
      <w:r w:rsidRPr="00F76C62">
        <w:rPr>
          <w:sz w:val="20"/>
          <w:szCs w:val="20"/>
        </w:rPr>
        <w:br/>
        <w:t>«О типовых формах документов, используемых контрольным (надзорным) органом».</w:t>
      </w:r>
    </w:p>
    <w:p w14:paraId="0D18E70B" w14:textId="77777777" w:rsidR="002701E7" w:rsidRPr="00F76C62" w:rsidRDefault="002701E7" w:rsidP="002701E7">
      <w:pPr>
        <w:pStyle w:val="afa"/>
        <w:tabs>
          <w:tab w:val="left" w:pos="1134"/>
        </w:tabs>
        <w:ind w:left="0" w:firstLine="540"/>
        <w:rPr>
          <w:sz w:val="20"/>
          <w:szCs w:val="20"/>
        </w:rPr>
      </w:pPr>
      <w:r w:rsidRPr="00F76C62">
        <w:rPr>
          <w:sz w:val="20"/>
          <w:szCs w:val="20"/>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F643903"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12EBDB6B"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4.1.8. Документы, иные материалы, являющиеся доказательствами нарушения обязательных требований, приобщаются к акту.</w:t>
      </w:r>
    </w:p>
    <w:p w14:paraId="7D4D5B9A"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Заполненные при проведении контрольного мероприятия проверочные листы должны быть приобщены к акту.</w:t>
      </w:r>
    </w:p>
    <w:p w14:paraId="1BC02AF1"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63C2D1A"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3D9B1836"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4.1.11.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уполномоченное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Закона №248-ФЗ. В этом случае,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01FC9A53"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4.1.12. В случае, указанном в пункте 4.1.11. настоящего Положения,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52B9194C" w14:textId="77777777" w:rsidR="002701E7" w:rsidRPr="00F76C62" w:rsidRDefault="002701E7" w:rsidP="002701E7">
      <w:pPr>
        <w:pStyle w:val="ConsPlusNormal"/>
        <w:tabs>
          <w:tab w:val="left" w:pos="284"/>
        </w:tabs>
        <w:ind w:firstLine="0"/>
        <w:rPr>
          <w:rFonts w:ascii="Times New Roman" w:hAnsi="Times New Roman" w:cs="Times New Roman"/>
        </w:rPr>
      </w:pPr>
    </w:p>
    <w:p w14:paraId="220C6CD4" w14:textId="77777777" w:rsidR="002701E7" w:rsidRPr="00F76C62" w:rsidRDefault="002701E7" w:rsidP="002701E7">
      <w:pPr>
        <w:pStyle w:val="ConsPlusNormal"/>
        <w:tabs>
          <w:tab w:val="left" w:pos="284"/>
        </w:tabs>
        <w:ind w:firstLine="540"/>
        <w:jc w:val="center"/>
        <w:rPr>
          <w:rFonts w:ascii="Times New Roman" w:hAnsi="Times New Roman" w:cs="Times New Roman"/>
        </w:rPr>
      </w:pPr>
      <w:r w:rsidRPr="00F76C62">
        <w:rPr>
          <w:rFonts w:ascii="Times New Roman" w:hAnsi="Times New Roman" w:cs="Times New Roman"/>
        </w:rPr>
        <w:t>4.2. Меры, принимаемые Контрольным органом по результатам контрольных мероприятий</w:t>
      </w:r>
    </w:p>
    <w:p w14:paraId="51B7C0EE" w14:textId="77777777" w:rsidR="002701E7" w:rsidRPr="00F76C62" w:rsidRDefault="002701E7" w:rsidP="002701E7">
      <w:pPr>
        <w:pStyle w:val="ConsPlusNormal"/>
        <w:ind w:firstLine="540"/>
        <w:jc w:val="center"/>
        <w:rPr>
          <w:rFonts w:ascii="Times New Roman" w:hAnsi="Times New Roman" w:cs="Times New Roman"/>
          <w:b/>
          <w:color w:val="000000"/>
        </w:rPr>
      </w:pPr>
    </w:p>
    <w:p w14:paraId="117141FB" w14:textId="77777777" w:rsidR="002701E7" w:rsidRPr="00F76C62" w:rsidRDefault="002701E7" w:rsidP="002701E7">
      <w:pPr>
        <w:ind w:firstLine="540"/>
        <w:jc w:val="both"/>
        <w:rPr>
          <w:rFonts w:ascii="Times New Roman" w:hAnsi="Times New Roman" w:cs="Times New Roman"/>
          <w:b/>
          <w:sz w:val="20"/>
          <w:szCs w:val="20"/>
        </w:rPr>
      </w:pPr>
      <w:r w:rsidRPr="00F76C62">
        <w:rPr>
          <w:rFonts w:ascii="Times New Roman" w:hAnsi="Times New Roman" w:cs="Times New Roman"/>
          <w:sz w:val="20"/>
          <w:szCs w:val="20"/>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F76C62">
        <w:rPr>
          <w:rFonts w:ascii="Times New Roman" w:hAnsi="Times New Roman" w:cs="Times New Roman"/>
          <w:bCs/>
          <w:sz w:val="20"/>
          <w:szCs w:val="20"/>
        </w:rPr>
        <w:t xml:space="preserve">в пределах полномочий, предусмотренных законодательством Российской Федерации, </w:t>
      </w:r>
      <w:r w:rsidRPr="00F76C62">
        <w:rPr>
          <w:rFonts w:ascii="Times New Roman" w:hAnsi="Times New Roman" w:cs="Times New Roman"/>
          <w:sz w:val="20"/>
          <w:szCs w:val="20"/>
        </w:rPr>
        <w:t>обязан:</w:t>
      </w:r>
    </w:p>
    <w:p w14:paraId="40FCF3A7"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431C33B8" w14:textId="77777777" w:rsidR="002701E7" w:rsidRPr="00F76C62" w:rsidRDefault="002701E7" w:rsidP="002701E7">
      <w:pPr>
        <w:pStyle w:val="afa"/>
        <w:tabs>
          <w:tab w:val="left" w:pos="1134"/>
        </w:tabs>
        <w:ind w:left="0"/>
        <w:rPr>
          <w:sz w:val="20"/>
          <w:szCs w:val="20"/>
        </w:rPr>
      </w:pPr>
      <w:r w:rsidRPr="00F76C62">
        <w:rPr>
          <w:sz w:val="20"/>
          <w:szCs w:val="20"/>
        </w:rPr>
        <w:t xml:space="preserve">       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w:t>
      </w:r>
      <w:r w:rsidRPr="00F76C62">
        <w:rPr>
          <w:sz w:val="20"/>
          <w:szCs w:val="20"/>
        </w:rPr>
        <w:lastRenderedPageBreak/>
        <w:t>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BF902D2" w14:textId="77777777" w:rsidR="002701E7" w:rsidRPr="00F76C62" w:rsidRDefault="002701E7" w:rsidP="002701E7">
      <w:pPr>
        <w:pStyle w:val="afa"/>
        <w:tabs>
          <w:tab w:val="left" w:pos="1134"/>
        </w:tabs>
        <w:ind w:left="0"/>
        <w:rPr>
          <w:sz w:val="20"/>
          <w:szCs w:val="20"/>
        </w:rPr>
      </w:pPr>
      <w:r w:rsidRPr="00F76C62">
        <w:rPr>
          <w:sz w:val="20"/>
          <w:szCs w:val="20"/>
        </w:rPr>
        <w:t xml:space="preserve">      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EDF820" w14:textId="77777777" w:rsidR="002701E7" w:rsidRPr="00F76C62" w:rsidRDefault="002701E7" w:rsidP="002701E7">
      <w:pPr>
        <w:pStyle w:val="afa"/>
        <w:tabs>
          <w:tab w:val="left" w:pos="1134"/>
        </w:tabs>
        <w:ind w:left="0"/>
        <w:rPr>
          <w:sz w:val="20"/>
          <w:szCs w:val="20"/>
        </w:rPr>
      </w:pPr>
      <w:r w:rsidRPr="00F76C62">
        <w:rPr>
          <w:sz w:val="20"/>
          <w:szCs w:val="20"/>
        </w:rPr>
        <w:t xml:space="preserve">      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654A230" w14:textId="77777777" w:rsidR="002701E7" w:rsidRPr="00F76C62" w:rsidRDefault="002701E7" w:rsidP="002701E7">
      <w:pPr>
        <w:pStyle w:val="afa"/>
        <w:tabs>
          <w:tab w:val="left" w:pos="1134"/>
        </w:tabs>
        <w:ind w:left="0" w:firstLine="540"/>
        <w:rPr>
          <w:sz w:val="20"/>
          <w:szCs w:val="20"/>
        </w:rPr>
      </w:pPr>
      <w:r w:rsidRPr="00F76C62">
        <w:rPr>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7DEFEFA" w14:textId="77777777" w:rsidR="002701E7" w:rsidRPr="00F76C62" w:rsidRDefault="002701E7" w:rsidP="002701E7">
      <w:pPr>
        <w:pStyle w:val="afa"/>
        <w:tabs>
          <w:tab w:val="left" w:pos="1134"/>
        </w:tabs>
        <w:ind w:left="0"/>
        <w:rPr>
          <w:sz w:val="20"/>
          <w:szCs w:val="20"/>
        </w:rPr>
      </w:pPr>
      <w:r w:rsidRPr="00F76C62">
        <w:rPr>
          <w:sz w:val="20"/>
          <w:szCs w:val="20"/>
        </w:rPr>
        <w:t xml:space="preserve">       4.2.2.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14:paraId="20E89A1C"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166CDD1F"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696BA389"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2) срок устранения выявленного нарушения обязательных требований с указанием конкретной даты;</w:t>
      </w:r>
    </w:p>
    <w:p w14:paraId="616D9E3A"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3) перечень рекомендованных мероприятий по устранению выявленного нарушения обязательных требований;</w:t>
      </w:r>
    </w:p>
    <w:p w14:paraId="455C00A5"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75919128"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В случае, если контролируемое лицо является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6C7A95DA"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В установленных законом случаях, Контрольный орган может отменить предписание об устранении выявленных нарушений обязательных требований. </w:t>
      </w:r>
    </w:p>
    <w:p w14:paraId="35D3C2CF" w14:textId="77777777" w:rsidR="002701E7" w:rsidRPr="00F76C62" w:rsidRDefault="002701E7" w:rsidP="002701E7">
      <w:pPr>
        <w:pStyle w:val="s1"/>
        <w:shd w:val="clear" w:color="auto" w:fill="FFFFFF"/>
        <w:spacing w:beforeAutospacing="0" w:afterAutospacing="0"/>
        <w:jc w:val="both"/>
        <w:rPr>
          <w:sz w:val="20"/>
          <w:szCs w:val="20"/>
        </w:rPr>
      </w:pPr>
      <w:r w:rsidRPr="00F76C62">
        <w:rPr>
          <w:sz w:val="20"/>
          <w:szCs w:val="20"/>
        </w:rPr>
        <w:t xml:space="preserve">         4.2.3.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руководствуясь порядком, установленном Правительством Российской Федерации.</w:t>
      </w:r>
    </w:p>
    <w:p w14:paraId="17E5475C"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предусмотренные подпунктом 3 пункта </w:t>
      </w:r>
      <w:r w:rsidRPr="00F76C62">
        <w:rPr>
          <w:rFonts w:ascii="Times New Roman" w:eastAsia="Times New Roman" w:hAnsi="Times New Roman" w:cs="Times New Roman"/>
          <w:sz w:val="20"/>
          <w:szCs w:val="20"/>
          <w:lang w:eastAsia="ru-RU"/>
        </w:rPr>
        <w:lastRenderedPageBreak/>
        <w:t>4.2.1. настоящего Положения, при этом осуществляя поэтапную оценку исполнения контролируемым лицом соглашения.</w:t>
      </w:r>
    </w:p>
    <w:p w14:paraId="51EF44D3"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Соглашение подлежит согласованию с органами прокуратуры. </w:t>
      </w:r>
    </w:p>
    <w:p w14:paraId="63303987"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По истечении срока исполнения соглашения Контрольный орган принимает решение о признании соглашения исполненным или неисполненным.</w:t>
      </w:r>
    </w:p>
    <w:p w14:paraId="4C1BD8F1" w14:textId="77777777" w:rsidR="002701E7" w:rsidRPr="00F76C62" w:rsidRDefault="002701E7" w:rsidP="002701E7">
      <w:pPr>
        <w:shd w:val="clear" w:color="auto" w:fill="FFFFFF"/>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          Контролируемое лицо не имеет права отказаться от исполнения соглашения в одностороннем порядке.</w:t>
      </w:r>
    </w:p>
    <w:p w14:paraId="635E7AC7" w14:textId="77777777" w:rsidR="002701E7" w:rsidRPr="00F76C62" w:rsidRDefault="002701E7" w:rsidP="002701E7">
      <w:pPr>
        <w:pStyle w:val="afa"/>
        <w:tabs>
          <w:tab w:val="left" w:pos="1134"/>
        </w:tabs>
        <w:rPr>
          <w:sz w:val="20"/>
          <w:szCs w:val="20"/>
        </w:rPr>
      </w:pPr>
    </w:p>
    <w:p w14:paraId="3A990D58" w14:textId="77777777" w:rsidR="002701E7" w:rsidRPr="00F76C62" w:rsidRDefault="002701E7" w:rsidP="002701E7">
      <w:pPr>
        <w:pStyle w:val="afa"/>
        <w:tabs>
          <w:tab w:val="left" w:pos="1134"/>
        </w:tabs>
        <w:ind w:left="0" w:firstLine="540"/>
        <w:jc w:val="center"/>
        <w:rPr>
          <w:sz w:val="20"/>
          <w:szCs w:val="20"/>
        </w:rPr>
      </w:pPr>
      <w:r w:rsidRPr="00F76C62">
        <w:rPr>
          <w:sz w:val="20"/>
          <w:szCs w:val="20"/>
        </w:rPr>
        <w:t>4.3. Плановые контрольные мероприятия</w:t>
      </w:r>
      <w:r w:rsidRPr="00F76C62">
        <w:rPr>
          <w:rStyle w:val="FootnoteCharacters"/>
          <w:rFonts w:ascii="Times New Roman" w:hAnsi="Times New Roman" w:cs="Times New Roman"/>
          <w:color w:val="FF0000"/>
          <w:sz w:val="20"/>
          <w:szCs w:val="20"/>
        </w:rPr>
        <w:t xml:space="preserve"> </w:t>
      </w:r>
    </w:p>
    <w:p w14:paraId="1CA1B5C6" w14:textId="77777777" w:rsidR="002701E7" w:rsidRPr="00F76C62" w:rsidRDefault="002701E7" w:rsidP="002701E7">
      <w:pPr>
        <w:pStyle w:val="afa"/>
        <w:tabs>
          <w:tab w:val="left" w:pos="1134"/>
        </w:tabs>
        <w:ind w:left="709" w:firstLine="540"/>
        <w:jc w:val="center"/>
        <w:rPr>
          <w:b/>
          <w:sz w:val="20"/>
          <w:szCs w:val="20"/>
        </w:rPr>
      </w:pPr>
    </w:p>
    <w:p w14:paraId="02C72761" w14:textId="77777777" w:rsidR="002701E7" w:rsidRPr="00F76C62" w:rsidRDefault="002701E7" w:rsidP="002701E7">
      <w:pPr>
        <w:tabs>
          <w:tab w:val="left" w:pos="1134"/>
        </w:tabs>
        <w:ind w:firstLine="709"/>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4.</w:t>
      </w:r>
      <w:r w:rsidRPr="00F76C62">
        <w:rPr>
          <w:rFonts w:ascii="Times New Roman" w:eastAsia="Times New Roman" w:hAnsi="Times New Roman" w:cs="Times New Roman"/>
          <w:sz w:val="20"/>
          <w:szCs w:val="20"/>
          <w:lang w:eastAsia="x-none"/>
        </w:rPr>
        <w:t>3</w:t>
      </w:r>
      <w:r w:rsidRPr="00F76C62">
        <w:rPr>
          <w:rFonts w:ascii="Times New Roman" w:eastAsia="Times New Roman" w:hAnsi="Times New Roman" w:cs="Times New Roman"/>
          <w:sz w:val="20"/>
          <w:szCs w:val="20"/>
          <w:lang w:eastAsia="ru-RU"/>
        </w:rPr>
        <w:t xml:space="preserve">.1. При осуществлении муниципального контроля плановые контрольные мероприятия не проводятся. </w:t>
      </w:r>
    </w:p>
    <w:p w14:paraId="2D3E5B6D" w14:textId="77777777" w:rsidR="002701E7" w:rsidRPr="00F76C62" w:rsidRDefault="002701E7" w:rsidP="002701E7">
      <w:pPr>
        <w:pStyle w:val="afa"/>
        <w:tabs>
          <w:tab w:val="left" w:pos="1134"/>
        </w:tabs>
        <w:ind w:left="0" w:firstLine="540"/>
        <w:rPr>
          <w:sz w:val="20"/>
          <w:szCs w:val="20"/>
        </w:rPr>
      </w:pPr>
    </w:p>
    <w:p w14:paraId="4C463E5D" w14:textId="77777777" w:rsidR="002701E7" w:rsidRPr="00F76C62" w:rsidRDefault="002701E7" w:rsidP="002701E7">
      <w:pPr>
        <w:tabs>
          <w:tab w:val="left" w:pos="1134"/>
        </w:tabs>
        <w:ind w:firstLine="709"/>
        <w:jc w:val="both"/>
        <w:rPr>
          <w:rFonts w:ascii="Times New Roman" w:hAnsi="Times New Roman" w:cs="Times New Roman"/>
          <w:sz w:val="20"/>
          <w:szCs w:val="20"/>
        </w:rPr>
      </w:pPr>
      <w:r w:rsidRPr="00F76C62">
        <w:rPr>
          <w:rFonts w:ascii="Times New Roman" w:eastAsia="Times New Roman" w:hAnsi="Times New Roman" w:cs="Times New Roman"/>
          <w:sz w:val="20"/>
          <w:szCs w:val="20"/>
        </w:rPr>
        <w:t xml:space="preserve">                              4.4. Внеплановые контрольные мероприятия</w:t>
      </w:r>
    </w:p>
    <w:p w14:paraId="3DD3577E" w14:textId="77777777" w:rsidR="002701E7" w:rsidRPr="00F76C62" w:rsidRDefault="002701E7" w:rsidP="002701E7">
      <w:pPr>
        <w:tabs>
          <w:tab w:val="left" w:pos="1134"/>
        </w:tabs>
        <w:ind w:firstLine="709"/>
        <w:jc w:val="both"/>
        <w:rPr>
          <w:rFonts w:ascii="Times New Roman" w:eastAsia="Times New Roman" w:hAnsi="Times New Roman" w:cs="Times New Roman"/>
          <w:sz w:val="20"/>
          <w:szCs w:val="20"/>
        </w:rPr>
      </w:pPr>
    </w:p>
    <w:p w14:paraId="6FD05137" w14:textId="77777777" w:rsidR="002701E7" w:rsidRPr="00F76C62" w:rsidRDefault="002701E7" w:rsidP="002701E7">
      <w:pPr>
        <w:tabs>
          <w:tab w:val="left" w:pos="1134"/>
        </w:tabs>
        <w:ind w:firstLine="709"/>
        <w:jc w:val="both"/>
        <w:rPr>
          <w:rFonts w:ascii="Times New Roman" w:hAnsi="Times New Roman" w:cs="Times New Roman"/>
          <w:sz w:val="20"/>
          <w:szCs w:val="20"/>
        </w:rPr>
      </w:pPr>
      <w:r w:rsidRPr="00F76C62">
        <w:rPr>
          <w:rFonts w:ascii="Times New Roman" w:eastAsia="Times New Roman" w:hAnsi="Times New Roman" w:cs="Times New Roman"/>
          <w:sz w:val="20"/>
          <w:szCs w:val="20"/>
        </w:rPr>
        <w:t xml:space="preserve">4.4.1. Внеплановые контрольные мероприятия проводятся в виде документарных и выездных проверок, инспекционного визита, рейдового осмотра. </w:t>
      </w:r>
    </w:p>
    <w:p w14:paraId="25C8A005" w14:textId="77777777" w:rsidR="002701E7" w:rsidRPr="00F76C62" w:rsidRDefault="002701E7" w:rsidP="002701E7">
      <w:pPr>
        <w:tabs>
          <w:tab w:val="left" w:pos="1134"/>
        </w:tabs>
        <w:ind w:firstLine="540"/>
        <w:jc w:val="both"/>
        <w:rPr>
          <w:rFonts w:ascii="Times New Roman" w:hAnsi="Times New Roman" w:cs="Times New Roman"/>
          <w:sz w:val="20"/>
          <w:szCs w:val="20"/>
        </w:rPr>
      </w:pPr>
      <w:r w:rsidRPr="00F76C62">
        <w:rPr>
          <w:rFonts w:ascii="Times New Roman" w:hAnsi="Times New Roman" w:cs="Times New Roman"/>
          <w:sz w:val="20"/>
          <w:szCs w:val="20"/>
        </w:rPr>
        <w:t xml:space="preserve">  4.4.2.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пунктом 4.1.3. настоящего Положения.</w:t>
      </w:r>
    </w:p>
    <w:p w14:paraId="1CAFAF2B" w14:textId="77777777" w:rsidR="002701E7" w:rsidRPr="00F76C62" w:rsidRDefault="002701E7" w:rsidP="002701E7">
      <w:pPr>
        <w:tabs>
          <w:tab w:val="left" w:pos="1134"/>
        </w:tabs>
        <w:ind w:firstLine="540"/>
        <w:jc w:val="both"/>
        <w:rPr>
          <w:rFonts w:ascii="Times New Roman" w:hAnsi="Times New Roman" w:cs="Times New Roman"/>
          <w:sz w:val="20"/>
          <w:szCs w:val="20"/>
        </w:rPr>
      </w:pPr>
      <w:r w:rsidRPr="00F76C62">
        <w:rPr>
          <w:rFonts w:ascii="Times New Roman" w:hAnsi="Times New Roman" w:cs="Times New Roman"/>
          <w:sz w:val="20"/>
          <w:szCs w:val="20"/>
        </w:rPr>
        <w:t xml:space="preserve">  4.4.3.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ADFC5D0" w14:textId="77777777" w:rsidR="002701E7" w:rsidRPr="00F76C62" w:rsidRDefault="002701E7" w:rsidP="002701E7">
      <w:pPr>
        <w:tabs>
          <w:tab w:val="left" w:pos="1134"/>
        </w:tabs>
        <w:ind w:firstLine="540"/>
        <w:jc w:val="both"/>
        <w:rPr>
          <w:rFonts w:ascii="Times New Roman" w:hAnsi="Times New Roman" w:cs="Times New Roman"/>
          <w:sz w:val="20"/>
          <w:szCs w:val="20"/>
        </w:rPr>
      </w:pPr>
      <w:r w:rsidRPr="00F76C62">
        <w:rPr>
          <w:rFonts w:ascii="Times New Roman" w:hAnsi="Times New Roman" w:cs="Times New Roman"/>
          <w:sz w:val="20"/>
          <w:szCs w:val="20"/>
        </w:rPr>
        <w:t xml:space="preserve">  4.4.4. В случаях, установленных Законом №248-ФЗ, в целях организации и проведения внеплановых контрольных мероприятий может учитываться категория риска объекта контроля.</w:t>
      </w:r>
    </w:p>
    <w:p w14:paraId="15B47117" w14:textId="77777777" w:rsidR="002701E7" w:rsidRPr="00F76C62" w:rsidRDefault="002701E7" w:rsidP="002701E7">
      <w:pPr>
        <w:tabs>
          <w:tab w:val="left" w:pos="1134"/>
        </w:tabs>
        <w:ind w:firstLine="540"/>
        <w:jc w:val="both"/>
        <w:rPr>
          <w:rFonts w:ascii="Times New Roman" w:hAnsi="Times New Roman" w:cs="Times New Roman"/>
          <w:sz w:val="20"/>
          <w:szCs w:val="20"/>
        </w:rPr>
      </w:pPr>
      <w:r w:rsidRPr="00F76C62">
        <w:rPr>
          <w:rFonts w:ascii="Times New Roman" w:hAnsi="Times New Roman" w:cs="Times New Roman"/>
          <w:sz w:val="20"/>
          <w:szCs w:val="20"/>
        </w:rPr>
        <w:t xml:space="preserve">  4.4.5.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w:t>
      </w:r>
    </w:p>
    <w:p w14:paraId="46633F7E" w14:textId="77777777" w:rsidR="002701E7" w:rsidRPr="00F76C62" w:rsidRDefault="002701E7" w:rsidP="002701E7">
      <w:pPr>
        <w:tabs>
          <w:tab w:val="left" w:pos="1134"/>
        </w:tabs>
        <w:ind w:firstLine="540"/>
        <w:jc w:val="both"/>
        <w:rPr>
          <w:rFonts w:ascii="Times New Roman" w:hAnsi="Times New Roman" w:cs="Times New Roman"/>
          <w:sz w:val="20"/>
          <w:szCs w:val="20"/>
        </w:rPr>
      </w:pPr>
      <w:r w:rsidRPr="00F76C62">
        <w:rPr>
          <w:rFonts w:ascii="Times New Roman" w:hAnsi="Times New Roman" w:cs="Times New Roman"/>
          <w:sz w:val="20"/>
          <w:szCs w:val="20"/>
        </w:rPr>
        <w:t xml:space="preserve">  4.4.6.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14:paraId="6887B131" w14:textId="77777777" w:rsidR="002701E7" w:rsidRPr="00F76C62" w:rsidRDefault="002701E7" w:rsidP="002701E7">
      <w:pPr>
        <w:tabs>
          <w:tab w:val="left" w:pos="1134"/>
        </w:tabs>
        <w:ind w:firstLine="540"/>
        <w:jc w:val="both"/>
        <w:rPr>
          <w:rFonts w:ascii="Times New Roman" w:hAnsi="Times New Roman" w:cs="Times New Roman"/>
          <w:sz w:val="20"/>
          <w:szCs w:val="20"/>
        </w:rPr>
      </w:pPr>
      <w:r w:rsidRPr="00F76C62">
        <w:rPr>
          <w:rFonts w:ascii="Times New Roman" w:hAnsi="Times New Roman" w:cs="Times New Roman"/>
          <w:sz w:val="20"/>
          <w:szCs w:val="20"/>
        </w:rPr>
        <w:t xml:space="preserve"> 4.4.7. Контрольный орган при поступлении сведений, предусмотренных частью 1 статьи 60 Закона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60 Закона №248-ФЗ. В этом случае контролируемое лицо может не уведомляться о проведении внепланового контрольного мероприятия.</w:t>
      </w:r>
    </w:p>
    <w:p w14:paraId="38A59EA3" w14:textId="77777777" w:rsidR="002701E7" w:rsidRPr="00F76C62" w:rsidRDefault="002701E7" w:rsidP="002701E7">
      <w:pPr>
        <w:tabs>
          <w:tab w:val="left" w:pos="1134"/>
        </w:tabs>
        <w:ind w:firstLine="540"/>
        <w:rPr>
          <w:rFonts w:ascii="Times New Roman" w:hAnsi="Times New Roman" w:cs="Times New Roman"/>
          <w:sz w:val="20"/>
          <w:szCs w:val="20"/>
        </w:rPr>
      </w:pPr>
    </w:p>
    <w:p w14:paraId="44C39407" w14:textId="77777777" w:rsidR="002701E7" w:rsidRPr="00F76C62" w:rsidRDefault="002701E7" w:rsidP="002701E7">
      <w:pPr>
        <w:tabs>
          <w:tab w:val="left" w:pos="1134"/>
        </w:tabs>
        <w:ind w:firstLine="540"/>
        <w:rPr>
          <w:rFonts w:ascii="Times New Roman" w:hAnsi="Times New Roman" w:cs="Times New Roman"/>
          <w:sz w:val="20"/>
          <w:szCs w:val="20"/>
        </w:rPr>
      </w:pPr>
      <w:r w:rsidRPr="00F76C62">
        <w:rPr>
          <w:rFonts w:ascii="Times New Roman" w:hAnsi="Times New Roman" w:cs="Times New Roman"/>
          <w:sz w:val="20"/>
          <w:szCs w:val="20"/>
        </w:rPr>
        <w:t xml:space="preserve">                                           4.5. Документарная проверка</w:t>
      </w:r>
    </w:p>
    <w:p w14:paraId="1E12AEF4" w14:textId="77777777" w:rsidR="002701E7" w:rsidRPr="00F76C62" w:rsidRDefault="002701E7" w:rsidP="002701E7">
      <w:pPr>
        <w:pStyle w:val="HTML0"/>
        <w:ind w:firstLine="540"/>
        <w:jc w:val="both"/>
        <w:rPr>
          <w:rFonts w:ascii="Times New Roman" w:hAnsi="Times New Roman" w:cs="Times New Roman"/>
          <w:highlight w:val="yellow"/>
        </w:rPr>
      </w:pPr>
    </w:p>
    <w:p w14:paraId="4DCE9B62"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0A2BE927"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w:t>
      </w:r>
      <w:r w:rsidRPr="00F76C62">
        <w:rPr>
          <w:rFonts w:ascii="Times New Roman" w:hAnsi="Times New Roman" w:cs="Times New Roman"/>
        </w:rPr>
        <w:lastRenderedPageBreak/>
        <w:t xml:space="preserve">лица требование представить иные необходимые для рассмотрения в ходе документарной проверки документы. </w:t>
      </w:r>
    </w:p>
    <w:p w14:paraId="519C3BE2"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1B22836" w14:textId="77777777" w:rsidR="002701E7" w:rsidRPr="00F76C62" w:rsidRDefault="002701E7" w:rsidP="002701E7">
      <w:pPr>
        <w:pStyle w:val="afa"/>
        <w:tabs>
          <w:tab w:val="left" w:pos="1134"/>
        </w:tabs>
        <w:ind w:left="0" w:firstLine="540"/>
        <w:rPr>
          <w:sz w:val="20"/>
          <w:szCs w:val="20"/>
        </w:rPr>
      </w:pPr>
      <w:r w:rsidRPr="00F76C62">
        <w:rPr>
          <w:sz w:val="20"/>
          <w:szCs w:val="20"/>
        </w:rPr>
        <w:t xml:space="preserve">4.5.3. Срок проведения документарной проверки не может превышать десять рабочих дней. </w:t>
      </w:r>
    </w:p>
    <w:p w14:paraId="5ABD9B06" w14:textId="77777777" w:rsidR="002701E7" w:rsidRPr="00F76C62" w:rsidRDefault="002701E7" w:rsidP="002701E7">
      <w:pPr>
        <w:pStyle w:val="afa"/>
        <w:tabs>
          <w:tab w:val="left" w:pos="1134"/>
        </w:tabs>
        <w:ind w:left="0" w:firstLine="540"/>
        <w:rPr>
          <w:sz w:val="20"/>
          <w:szCs w:val="20"/>
        </w:rPr>
      </w:pPr>
      <w:r w:rsidRPr="00F76C62">
        <w:rPr>
          <w:sz w:val="20"/>
          <w:szCs w:val="20"/>
        </w:rPr>
        <w:t>Исчисление срока проведения документарной проверки приостанавливается:</w:t>
      </w:r>
    </w:p>
    <w:p w14:paraId="36F11550" w14:textId="77777777" w:rsidR="002701E7" w:rsidRPr="00F76C62" w:rsidRDefault="002701E7" w:rsidP="002701E7">
      <w:pPr>
        <w:pStyle w:val="afa"/>
        <w:tabs>
          <w:tab w:val="left" w:pos="1134"/>
        </w:tabs>
        <w:ind w:left="0" w:firstLine="540"/>
        <w:rPr>
          <w:sz w:val="20"/>
          <w:szCs w:val="20"/>
        </w:rPr>
      </w:pPr>
      <w:r w:rsidRPr="00F76C62">
        <w:rPr>
          <w:sz w:val="20"/>
          <w:szCs w:val="20"/>
        </w:rPr>
        <w:t>-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59CB79A0" w14:textId="77777777" w:rsidR="002701E7" w:rsidRPr="00F76C62" w:rsidRDefault="002701E7" w:rsidP="002701E7">
      <w:pPr>
        <w:pStyle w:val="afa"/>
        <w:tabs>
          <w:tab w:val="left" w:pos="1134"/>
        </w:tabs>
        <w:ind w:left="0" w:firstLine="540"/>
        <w:rPr>
          <w:sz w:val="20"/>
          <w:szCs w:val="20"/>
        </w:rPr>
      </w:pPr>
      <w:r w:rsidRPr="00F76C62">
        <w:rPr>
          <w:sz w:val="20"/>
          <w:szCs w:val="20"/>
        </w:rPr>
        <w:t xml:space="preserve">- на период с момента направления Контрольным органом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w:t>
      </w:r>
    </w:p>
    <w:p w14:paraId="6E05C79D" w14:textId="77777777" w:rsidR="002701E7" w:rsidRPr="00F76C62" w:rsidRDefault="002701E7" w:rsidP="002701E7">
      <w:pPr>
        <w:pStyle w:val="afa"/>
        <w:tabs>
          <w:tab w:val="left" w:pos="1134"/>
        </w:tabs>
        <w:ind w:left="0"/>
        <w:rPr>
          <w:sz w:val="20"/>
          <w:szCs w:val="20"/>
        </w:rPr>
      </w:pPr>
      <w:r w:rsidRPr="00F76C62">
        <w:rPr>
          <w:sz w:val="20"/>
          <w:szCs w:val="20"/>
        </w:rPr>
        <w:t xml:space="preserve">        4.5.4. По окончании документарной проверки, составляется акт по форме, утвержденной приказом Министерства экономического развития РФ от 31 марта 2021 г. № 151 «О типовых формах документов, используемых контрольным (надзорным) органом». Оформление акта производится по месту нахождения Контрольного органа в день окончания проведения документарной проверки.</w:t>
      </w:r>
    </w:p>
    <w:p w14:paraId="6EC7BFBA" w14:textId="77777777" w:rsidR="002701E7" w:rsidRPr="00F76C62" w:rsidRDefault="002701E7" w:rsidP="002701E7">
      <w:pPr>
        <w:pStyle w:val="afa"/>
        <w:tabs>
          <w:tab w:val="left" w:pos="1134"/>
        </w:tabs>
        <w:ind w:left="0"/>
        <w:rPr>
          <w:sz w:val="20"/>
          <w:szCs w:val="20"/>
        </w:rPr>
      </w:pPr>
      <w:r w:rsidRPr="00F76C62">
        <w:rPr>
          <w:sz w:val="20"/>
          <w:szCs w:val="20"/>
        </w:rPr>
        <w:t xml:space="preserve">        4.5.5.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Закона №248-ФЗ.</w:t>
      </w:r>
    </w:p>
    <w:p w14:paraId="00133FC8" w14:textId="77777777" w:rsidR="002701E7" w:rsidRPr="00F76C62" w:rsidRDefault="002701E7" w:rsidP="002701E7">
      <w:pPr>
        <w:pStyle w:val="afa"/>
        <w:tabs>
          <w:tab w:val="left" w:pos="1134"/>
        </w:tabs>
        <w:ind w:left="0"/>
        <w:rPr>
          <w:sz w:val="20"/>
          <w:szCs w:val="20"/>
        </w:rPr>
      </w:pPr>
      <w:r w:rsidRPr="00F76C62">
        <w:rPr>
          <w:sz w:val="20"/>
          <w:szCs w:val="20"/>
        </w:rPr>
        <w:t xml:space="preserve">        4.5.6.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подпунктами </w:t>
      </w:r>
      <w:bookmarkStart w:id="59" w:name="_Hlk188262625"/>
      <w:r w:rsidRPr="00F76C62">
        <w:rPr>
          <w:sz w:val="20"/>
          <w:szCs w:val="20"/>
        </w:rPr>
        <w:t>2, 3, 6 пункта 4.1.3. настоящего Положения</w:t>
      </w:r>
      <w:bookmarkEnd w:id="59"/>
      <w:r w:rsidRPr="00F76C62">
        <w:rPr>
          <w:sz w:val="20"/>
          <w:szCs w:val="20"/>
        </w:rPr>
        <w:t>.</w:t>
      </w:r>
    </w:p>
    <w:p w14:paraId="7D827CD9" w14:textId="77777777" w:rsidR="002701E7" w:rsidRPr="00F76C62" w:rsidRDefault="002701E7" w:rsidP="002701E7">
      <w:pPr>
        <w:pStyle w:val="afa"/>
        <w:tabs>
          <w:tab w:val="left" w:pos="1134"/>
        </w:tabs>
        <w:ind w:left="0" w:firstLine="540"/>
        <w:rPr>
          <w:sz w:val="20"/>
          <w:szCs w:val="20"/>
        </w:rPr>
      </w:pPr>
      <w:r w:rsidRPr="00F76C62">
        <w:rPr>
          <w:sz w:val="20"/>
          <w:szCs w:val="20"/>
        </w:rPr>
        <w:t>4.5.7.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им от иных органов.</w:t>
      </w:r>
    </w:p>
    <w:p w14:paraId="11FC7C95" w14:textId="77777777" w:rsidR="002701E7" w:rsidRPr="00F76C62" w:rsidRDefault="002701E7" w:rsidP="002701E7">
      <w:pPr>
        <w:pStyle w:val="afa"/>
        <w:tabs>
          <w:tab w:val="left" w:pos="1134"/>
        </w:tabs>
        <w:ind w:left="0" w:firstLine="540"/>
        <w:rPr>
          <w:sz w:val="20"/>
          <w:szCs w:val="20"/>
        </w:rPr>
      </w:pPr>
      <w:r w:rsidRPr="00F76C62">
        <w:rPr>
          <w:sz w:val="20"/>
          <w:szCs w:val="20"/>
        </w:rPr>
        <w:t>4.5.8 Перечень допустимых контрольных действий, совершаемых в ходе документарной проверки:</w:t>
      </w:r>
    </w:p>
    <w:p w14:paraId="1E442909"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1) истребование документов;</w:t>
      </w:r>
    </w:p>
    <w:p w14:paraId="37E70DFE"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2) получение письменных объяснений;</w:t>
      </w:r>
    </w:p>
    <w:p w14:paraId="3610AD4E" w14:textId="77777777" w:rsidR="002701E7" w:rsidRPr="00F76C62" w:rsidRDefault="002701E7" w:rsidP="002701E7">
      <w:pPr>
        <w:pStyle w:val="ConsPlusNormal"/>
        <w:ind w:firstLine="540"/>
        <w:jc w:val="both"/>
        <w:rPr>
          <w:rFonts w:ascii="Times New Roman" w:hAnsi="Times New Roman" w:cs="Times New Roman"/>
        </w:rPr>
      </w:pPr>
      <w:bookmarkStart w:id="60" w:name="_Hlk73716001"/>
      <w:r w:rsidRPr="00F76C62">
        <w:rPr>
          <w:rFonts w:ascii="Times New Roman" w:hAnsi="Times New Roman" w:cs="Times New Roman"/>
        </w:rPr>
        <w:t>3) экспертиза.</w:t>
      </w:r>
      <w:bookmarkEnd w:id="60"/>
    </w:p>
    <w:p w14:paraId="38D54F9F"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4.5.9. В ходе проведения контрольного мероприятия уполномоченное должностное лицо Контрольного органа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6A5C48C5"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уполномоченное должностное лицо Контрольного органа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7160AEBD" w14:textId="77777777" w:rsidR="002701E7" w:rsidRPr="00F76C62" w:rsidRDefault="002701E7" w:rsidP="002701E7">
      <w:pPr>
        <w:pStyle w:val="HTML0"/>
        <w:ind w:firstLine="540"/>
        <w:jc w:val="both"/>
        <w:rPr>
          <w:rFonts w:ascii="Times New Roman" w:hAnsi="Times New Roman" w:cs="Times New Roman"/>
          <w:b/>
        </w:rPr>
      </w:pPr>
      <w:r w:rsidRPr="00F76C62">
        <w:rPr>
          <w:rFonts w:ascii="Times New Roman" w:hAnsi="Times New Roman" w:cs="Times New Roman"/>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251C8E8F" w14:textId="77777777" w:rsidR="002701E7" w:rsidRPr="00F76C62" w:rsidRDefault="002701E7" w:rsidP="002701E7">
      <w:pPr>
        <w:pStyle w:val="ConsPlusNormal"/>
        <w:ind w:firstLine="540"/>
        <w:jc w:val="both"/>
        <w:rPr>
          <w:rFonts w:ascii="Times New Roman" w:hAnsi="Times New Roman" w:cs="Times New Roman"/>
          <w:strike/>
        </w:rPr>
      </w:pPr>
      <w:r w:rsidRPr="00F76C62">
        <w:rPr>
          <w:rFonts w:ascii="Times New Roman" w:hAnsi="Times New Roman" w:cs="Times New Roman"/>
        </w:rPr>
        <w:t>4.5.10. Письменные объяснения могут быть запрошены уполномоченным должностным лицом Контрольного органа от контролируемого лица или его представителя, свидетелей.</w:t>
      </w:r>
    </w:p>
    <w:p w14:paraId="5395CE34"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Указанные лица предоставляют уполномоченному должностному лицу Контрольного органа письменные объяснения в свободной форме не позднее двух рабочих дней до даты завершения проверки.</w:t>
      </w:r>
    </w:p>
    <w:p w14:paraId="35147AF5"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Письменные объяснения оформляются путем составления письменного документа в свободной форме.</w:t>
      </w:r>
    </w:p>
    <w:p w14:paraId="6DBDC937"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 xml:space="preserve">Уполномоченное должностное лицо Контрольного органа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письменными объяснениями, при необходимости дополняют текст, делают отметку о том, что уполномоченное должностное лицо Контрольного органа с их слов записало верно, и подписывают документ, указывая дату и место его составления. </w:t>
      </w:r>
    </w:p>
    <w:p w14:paraId="24DD365F"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4.5.11. Экспертиза осуществляется экспертом или экспертной организацией по поручению Контрольного органа.</w:t>
      </w:r>
    </w:p>
    <w:p w14:paraId="557BA9DC"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0430447A"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4ABFB0D8"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 xml:space="preserve">Результаты экспертизы оформляются экспертным заключением. </w:t>
      </w:r>
    </w:p>
    <w:p w14:paraId="36F034F9"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4.5.12.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82CFA84" w14:textId="77777777" w:rsidR="002701E7" w:rsidRPr="00F76C62" w:rsidRDefault="002701E7" w:rsidP="002701E7">
      <w:pPr>
        <w:pStyle w:val="ConsPlusNormal"/>
        <w:ind w:firstLine="540"/>
        <w:jc w:val="both"/>
        <w:rPr>
          <w:rFonts w:ascii="Times New Roman" w:hAnsi="Times New Roman" w:cs="Times New Roman"/>
        </w:rPr>
      </w:pPr>
    </w:p>
    <w:p w14:paraId="30936D6D" w14:textId="77777777" w:rsidR="002701E7" w:rsidRPr="00F76C62" w:rsidRDefault="002701E7" w:rsidP="002701E7">
      <w:pPr>
        <w:pStyle w:val="ConsPlusNormal"/>
        <w:ind w:firstLine="540"/>
        <w:jc w:val="both"/>
        <w:rPr>
          <w:rFonts w:ascii="Times New Roman" w:hAnsi="Times New Roman" w:cs="Times New Roman"/>
        </w:rPr>
      </w:pPr>
    </w:p>
    <w:p w14:paraId="22D9AF6A" w14:textId="77777777" w:rsidR="002701E7" w:rsidRPr="00F76C62" w:rsidRDefault="002701E7" w:rsidP="002701E7">
      <w:pPr>
        <w:pStyle w:val="afa"/>
        <w:tabs>
          <w:tab w:val="left" w:pos="1134"/>
        </w:tabs>
        <w:ind w:left="0" w:firstLine="540"/>
        <w:rPr>
          <w:sz w:val="20"/>
          <w:szCs w:val="20"/>
        </w:rPr>
      </w:pPr>
      <w:r w:rsidRPr="00F76C62">
        <w:rPr>
          <w:sz w:val="20"/>
          <w:szCs w:val="20"/>
        </w:rPr>
        <w:t xml:space="preserve">                                  4.6. Выездная проверка</w:t>
      </w:r>
    </w:p>
    <w:p w14:paraId="142B2D8F" w14:textId="77777777" w:rsidR="002701E7" w:rsidRPr="00F76C62" w:rsidRDefault="002701E7" w:rsidP="002701E7">
      <w:pPr>
        <w:pStyle w:val="afa"/>
        <w:tabs>
          <w:tab w:val="left" w:pos="1134"/>
        </w:tabs>
        <w:ind w:left="709" w:firstLine="540"/>
        <w:jc w:val="center"/>
        <w:rPr>
          <w:sz w:val="20"/>
          <w:szCs w:val="20"/>
        </w:rPr>
      </w:pPr>
    </w:p>
    <w:p w14:paraId="577F7554" w14:textId="77777777" w:rsidR="002701E7" w:rsidRPr="00F76C62" w:rsidRDefault="002701E7" w:rsidP="002701E7">
      <w:pPr>
        <w:pStyle w:val="afa"/>
        <w:tabs>
          <w:tab w:val="left" w:pos="1134"/>
        </w:tabs>
        <w:ind w:left="0"/>
        <w:rPr>
          <w:sz w:val="20"/>
          <w:szCs w:val="20"/>
        </w:rPr>
      </w:pPr>
      <w:r w:rsidRPr="00F76C62">
        <w:rPr>
          <w:sz w:val="20"/>
          <w:szCs w:val="20"/>
        </w:rPr>
        <w:t xml:space="preserve">        4.6.1.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4FC50210" w14:textId="77777777" w:rsidR="002701E7" w:rsidRPr="00F76C62" w:rsidRDefault="002701E7" w:rsidP="002701E7">
      <w:pPr>
        <w:pStyle w:val="afa"/>
        <w:tabs>
          <w:tab w:val="left" w:pos="1134"/>
        </w:tabs>
        <w:ind w:left="0"/>
        <w:rPr>
          <w:sz w:val="20"/>
          <w:szCs w:val="20"/>
        </w:rPr>
      </w:pPr>
      <w:r w:rsidRPr="00F76C62">
        <w:rPr>
          <w:sz w:val="20"/>
          <w:szCs w:val="20"/>
        </w:rPr>
        <w:t xml:space="preserve">      4.6.2.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3ED04E4" w14:textId="77777777" w:rsidR="002701E7" w:rsidRPr="00F76C62" w:rsidRDefault="002701E7" w:rsidP="002701E7">
      <w:pPr>
        <w:pStyle w:val="afa"/>
        <w:tabs>
          <w:tab w:val="left" w:pos="1134"/>
        </w:tabs>
        <w:ind w:left="0"/>
        <w:rPr>
          <w:sz w:val="20"/>
          <w:szCs w:val="20"/>
        </w:rPr>
      </w:pPr>
      <w:r w:rsidRPr="00F76C62">
        <w:rPr>
          <w:sz w:val="20"/>
          <w:szCs w:val="20"/>
        </w:rPr>
        <w:t xml:space="preserve">       4.6.3. Выездная проверка, указанная в пункте 4.6.1. настоящего Положения,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6E179F1" w14:textId="77777777" w:rsidR="002701E7" w:rsidRPr="00F76C62" w:rsidRDefault="002701E7" w:rsidP="002701E7">
      <w:pPr>
        <w:pStyle w:val="afa"/>
        <w:tabs>
          <w:tab w:val="left" w:pos="1134"/>
        </w:tabs>
        <w:ind w:left="0" w:firstLine="540"/>
        <w:rPr>
          <w:strike/>
          <w:sz w:val="20"/>
          <w:szCs w:val="20"/>
        </w:rPr>
      </w:pPr>
      <w:r w:rsidRPr="00F76C62">
        <w:rPr>
          <w:sz w:val="20"/>
          <w:szCs w:val="20"/>
        </w:rPr>
        <w:t>4.6.4. Выездная проверка проводится в случае, если не представляется возможным:</w:t>
      </w:r>
    </w:p>
    <w:p w14:paraId="530FE798"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24349247"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4.6.2 настоящего Положения место и совершения необходимых контрольных действий, предусмотренных в рамках иного вида контрольных мероприятий.</w:t>
      </w:r>
    </w:p>
    <w:p w14:paraId="0FDC8264"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4.6.5.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2, 3, 6 пункта 4.1.3. и пунктом 4.4.7 настоящего Положения.</w:t>
      </w:r>
    </w:p>
    <w:p w14:paraId="1982EC94" w14:textId="77777777" w:rsidR="002701E7" w:rsidRPr="00F76C62" w:rsidRDefault="002701E7" w:rsidP="002701E7">
      <w:pPr>
        <w:tabs>
          <w:tab w:val="left" w:pos="1134"/>
        </w:tabs>
        <w:ind w:firstLine="540"/>
        <w:jc w:val="both"/>
        <w:rPr>
          <w:rFonts w:ascii="Times New Roman" w:hAnsi="Times New Roman" w:cs="Times New Roman"/>
          <w:sz w:val="20"/>
          <w:szCs w:val="20"/>
        </w:rPr>
      </w:pPr>
      <w:r w:rsidRPr="00F76C62">
        <w:rPr>
          <w:rFonts w:ascii="Times New Roman" w:hAnsi="Times New Roman" w:cs="Times New Roman"/>
          <w:sz w:val="20"/>
          <w:szCs w:val="20"/>
        </w:rPr>
        <w:t xml:space="preserve">4.6.6.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в порядке, предусмотренном статьей 21 Закона №248-ФЗ. </w:t>
      </w:r>
    </w:p>
    <w:p w14:paraId="4EBAB0B9" w14:textId="77777777" w:rsidR="002701E7" w:rsidRPr="00F76C62" w:rsidRDefault="002701E7" w:rsidP="002701E7">
      <w:pPr>
        <w:pStyle w:val="afa"/>
        <w:tabs>
          <w:tab w:val="left" w:pos="1134"/>
        </w:tabs>
        <w:ind w:left="0" w:firstLine="540"/>
        <w:rPr>
          <w:sz w:val="20"/>
          <w:szCs w:val="20"/>
        </w:rPr>
      </w:pPr>
      <w:r w:rsidRPr="00F76C62">
        <w:rPr>
          <w:sz w:val="20"/>
          <w:szCs w:val="20"/>
        </w:rPr>
        <w:t>4.6.7. Уполномоченное должностное лицо Контрольного органа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6B1A8391" w14:textId="77777777" w:rsidR="002701E7" w:rsidRPr="00F76C62" w:rsidRDefault="002701E7" w:rsidP="002701E7">
      <w:pPr>
        <w:pStyle w:val="afa"/>
        <w:tabs>
          <w:tab w:val="left" w:pos="1134"/>
        </w:tabs>
        <w:ind w:left="0" w:firstLine="540"/>
        <w:rPr>
          <w:sz w:val="20"/>
          <w:szCs w:val="20"/>
        </w:rPr>
      </w:pPr>
      <w:r w:rsidRPr="00F76C62">
        <w:rPr>
          <w:sz w:val="20"/>
          <w:szCs w:val="20"/>
        </w:rPr>
        <w:t>4.6.8. Срок проведения выездной проверки составляет не более десяти рабочих дней.</w:t>
      </w:r>
    </w:p>
    <w:p w14:paraId="73365420" w14:textId="77777777" w:rsidR="002701E7" w:rsidRPr="00F76C62" w:rsidRDefault="002701E7" w:rsidP="002701E7">
      <w:pPr>
        <w:pStyle w:val="afa"/>
        <w:tabs>
          <w:tab w:val="left" w:pos="1134"/>
        </w:tabs>
        <w:ind w:left="0" w:firstLine="540"/>
        <w:rPr>
          <w:sz w:val="20"/>
          <w:szCs w:val="20"/>
        </w:rPr>
      </w:pPr>
      <w:r w:rsidRPr="00F76C62">
        <w:rPr>
          <w:sz w:val="20"/>
          <w:szCs w:val="20"/>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0646329C" w14:textId="77777777" w:rsidR="002701E7" w:rsidRPr="00F76C62" w:rsidRDefault="002701E7" w:rsidP="002701E7">
      <w:pPr>
        <w:tabs>
          <w:tab w:val="left" w:pos="1134"/>
        </w:tabs>
        <w:ind w:firstLine="540"/>
        <w:jc w:val="both"/>
        <w:rPr>
          <w:rFonts w:ascii="Times New Roman" w:hAnsi="Times New Roman" w:cs="Times New Roman"/>
          <w:sz w:val="20"/>
          <w:szCs w:val="20"/>
        </w:rPr>
      </w:pPr>
      <w:r w:rsidRPr="00F76C62">
        <w:rPr>
          <w:rFonts w:ascii="Times New Roman" w:hAnsi="Times New Roman" w:cs="Times New Roman"/>
          <w:sz w:val="20"/>
          <w:szCs w:val="20"/>
        </w:rPr>
        <w:t>4.6.9. Перечень допустимых контрольных действий в ходе выездной проверки:</w:t>
      </w:r>
    </w:p>
    <w:p w14:paraId="4E103C33"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1) осмотр;</w:t>
      </w:r>
    </w:p>
    <w:p w14:paraId="5FE24CD6"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2) опрос;</w:t>
      </w:r>
    </w:p>
    <w:p w14:paraId="07AAA58E"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3) истребование документов;</w:t>
      </w:r>
    </w:p>
    <w:p w14:paraId="389DFD12"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4) получение письменных объяснений;</w:t>
      </w:r>
    </w:p>
    <w:p w14:paraId="20027621" w14:textId="77777777" w:rsidR="002701E7" w:rsidRPr="00F76C62" w:rsidRDefault="002701E7" w:rsidP="002701E7">
      <w:pPr>
        <w:pStyle w:val="ConsPlusNormal"/>
        <w:ind w:firstLine="540"/>
        <w:jc w:val="both"/>
        <w:rPr>
          <w:rFonts w:ascii="Times New Roman" w:hAnsi="Times New Roman" w:cs="Times New Roman"/>
        </w:rPr>
      </w:pPr>
      <w:bookmarkStart w:id="61" w:name="_Hlk73715973"/>
      <w:r w:rsidRPr="00F76C62">
        <w:rPr>
          <w:rFonts w:ascii="Times New Roman" w:hAnsi="Times New Roman" w:cs="Times New Roman"/>
        </w:rPr>
        <w:t>5) экспертиза.</w:t>
      </w:r>
      <w:bookmarkEnd w:id="61"/>
    </w:p>
    <w:p w14:paraId="197A9A9F"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4.6.10. 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0F8A75F2"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 xml:space="preserve">В отношении жилого помещения, осмотр не проводится. </w:t>
      </w:r>
    </w:p>
    <w:p w14:paraId="4DDB7086"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lastRenderedPageBreak/>
        <w:t>По результатам осмотра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14:paraId="76789394"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случае проведения проверки производственных объектов.</w:t>
      </w:r>
    </w:p>
    <w:p w14:paraId="0AC278E0"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4.6.11. Под опросом понимается контрольное действие, заключающееся в получении уполномоченным должностным лицом Контрольного органа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61A3D043"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64797E98"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3FA6869" w14:textId="77777777" w:rsidR="002701E7" w:rsidRPr="00F76C62" w:rsidRDefault="002701E7" w:rsidP="002701E7">
      <w:pPr>
        <w:pStyle w:val="ConsPlusNormal"/>
        <w:ind w:firstLine="540"/>
        <w:jc w:val="both"/>
        <w:rPr>
          <w:rFonts w:ascii="Times New Roman" w:hAnsi="Times New Roman" w:cs="Times New Roman"/>
          <w:strike/>
        </w:rPr>
      </w:pPr>
      <w:r w:rsidRPr="00F76C62">
        <w:rPr>
          <w:rFonts w:ascii="Times New Roman" w:hAnsi="Times New Roman" w:cs="Times New Roman"/>
        </w:rPr>
        <w:t xml:space="preserve">4.6.12. При осуществлении осмотра, опроса в случае выявления нарушений обязательных требований уполномоченное должностное лицо Контрольного орган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588439CB"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63A9FCAE"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B4F9A8C"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4.6.13. Представление контролируемым лицом истребуемых документов, письменных объяснений, проведение экспертизы осуществляется в соответствии с пунктами 4.5.9., 4.5.10, 4.5.11. и 4.5.12 настоящего Положения.</w:t>
      </w:r>
    </w:p>
    <w:p w14:paraId="07E89F97"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4.6.14. По окончании проведения выездной проверки уполномоченное должностное лицо Контрольного органа составляет акт выездной проверки.</w:t>
      </w:r>
    </w:p>
    <w:p w14:paraId="023F1636"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Информация о проведении фотосъемки, аудио- и видеозаписи отражается в акте проверки.</w:t>
      </w:r>
    </w:p>
    <w:p w14:paraId="4943CB7E"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48E26B41" w14:textId="77777777" w:rsidR="002701E7" w:rsidRPr="00F76C62" w:rsidRDefault="002701E7" w:rsidP="002701E7">
      <w:pPr>
        <w:pStyle w:val="afa"/>
        <w:tabs>
          <w:tab w:val="left" w:pos="1134"/>
        </w:tabs>
        <w:ind w:left="0" w:firstLine="540"/>
        <w:rPr>
          <w:color w:val="auto"/>
          <w:sz w:val="20"/>
          <w:szCs w:val="20"/>
        </w:rPr>
      </w:pPr>
      <w:r w:rsidRPr="00F76C62">
        <w:rPr>
          <w:sz w:val="20"/>
          <w:szCs w:val="20"/>
        </w:rPr>
        <w:t xml:space="preserve">4.6.15.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w:t>
      </w:r>
      <w:r w:rsidRPr="00F76C62">
        <w:rPr>
          <w:color w:val="auto"/>
          <w:sz w:val="20"/>
          <w:szCs w:val="20"/>
        </w:rPr>
        <w:t xml:space="preserve">лица, повлекшими невозможность проведения или завершения выездной проверки, уполномоченное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1">
        <w:r w:rsidRPr="00F76C62">
          <w:rPr>
            <w:rStyle w:val="a6"/>
            <w:color w:val="auto"/>
            <w:sz w:val="20"/>
            <w:szCs w:val="20"/>
          </w:rPr>
          <w:t>частями 4</w:t>
        </w:r>
      </w:hyperlink>
      <w:r w:rsidRPr="00F76C62">
        <w:rPr>
          <w:color w:val="auto"/>
          <w:sz w:val="20"/>
          <w:szCs w:val="20"/>
        </w:rPr>
        <w:t xml:space="preserve"> и </w:t>
      </w:r>
      <w:hyperlink r:id="rId32">
        <w:r w:rsidRPr="00F76C62">
          <w:rPr>
            <w:rStyle w:val="a6"/>
            <w:color w:val="auto"/>
            <w:sz w:val="20"/>
            <w:szCs w:val="20"/>
          </w:rPr>
          <w:t>5 статьи 21</w:t>
        </w:r>
      </w:hyperlink>
      <w:r w:rsidRPr="00F76C62">
        <w:rPr>
          <w:sz w:val="20"/>
          <w:szCs w:val="20"/>
        </w:rPr>
        <w:t xml:space="preserve"> З</w:t>
      </w:r>
      <w:r w:rsidRPr="00F76C62">
        <w:rPr>
          <w:color w:val="auto"/>
          <w:sz w:val="20"/>
          <w:szCs w:val="20"/>
        </w:rPr>
        <w:t xml:space="preserve">аконом №248-ФЗ. </w:t>
      </w:r>
    </w:p>
    <w:p w14:paraId="31397C39" w14:textId="77777777" w:rsidR="002701E7" w:rsidRPr="00F76C62" w:rsidRDefault="002701E7" w:rsidP="002701E7">
      <w:pPr>
        <w:pStyle w:val="afa"/>
        <w:tabs>
          <w:tab w:val="left" w:pos="1134"/>
        </w:tabs>
        <w:ind w:left="0" w:firstLine="540"/>
        <w:rPr>
          <w:sz w:val="20"/>
          <w:szCs w:val="20"/>
        </w:rPr>
      </w:pPr>
      <w:r w:rsidRPr="00F76C62">
        <w:rPr>
          <w:color w:val="auto"/>
          <w:sz w:val="20"/>
          <w:szCs w:val="20"/>
        </w:rPr>
        <w:t>В этом случае уполномоченное должностное лицо Контрольного органа вправе совершить контрольные действия в рамках указанного периода проведения выездной проверки в любое</w:t>
      </w:r>
      <w:r w:rsidRPr="00F76C62">
        <w:rPr>
          <w:sz w:val="20"/>
          <w:szCs w:val="20"/>
        </w:rPr>
        <w:t xml:space="preserve"> время до завершения проведения выездной проверки. </w:t>
      </w:r>
    </w:p>
    <w:p w14:paraId="055F67DC" w14:textId="77777777" w:rsidR="002701E7" w:rsidRPr="00F76C62" w:rsidRDefault="002701E7" w:rsidP="002701E7">
      <w:pPr>
        <w:pStyle w:val="afa"/>
        <w:tabs>
          <w:tab w:val="left" w:pos="1134"/>
        </w:tabs>
        <w:ind w:left="0" w:firstLine="540"/>
        <w:rPr>
          <w:sz w:val="20"/>
          <w:szCs w:val="20"/>
        </w:rPr>
      </w:pPr>
      <w:r w:rsidRPr="00F76C62">
        <w:rPr>
          <w:sz w:val="20"/>
          <w:szCs w:val="20"/>
        </w:rPr>
        <w:t>4.6.16.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38200B89"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1) временной нетрудоспособности;</w:t>
      </w:r>
    </w:p>
    <w:p w14:paraId="40674B7B"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2) необходимости явки по вызову (извещениям, повесткам) судов, правоохранительных органов, военных комиссариатов;</w:t>
      </w:r>
    </w:p>
    <w:p w14:paraId="55C776D0"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6025EE31"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4) нахождения в служебной командировке.</w:t>
      </w:r>
    </w:p>
    <w:p w14:paraId="2A2FA578"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00EBB401" w14:textId="77777777" w:rsidR="002701E7" w:rsidRPr="00F76C62" w:rsidRDefault="002701E7" w:rsidP="002701E7">
      <w:pPr>
        <w:pStyle w:val="ConsPlusNormal"/>
        <w:ind w:firstLine="540"/>
        <w:jc w:val="both"/>
        <w:rPr>
          <w:rFonts w:ascii="Times New Roman" w:hAnsi="Times New Roman" w:cs="Times New Roman"/>
          <w:i/>
        </w:rPr>
      </w:pPr>
    </w:p>
    <w:p w14:paraId="6D6541CF" w14:textId="77777777" w:rsidR="002701E7" w:rsidRPr="00F76C62" w:rsidRDefault="002701E7" w:rsidP="002701E7">
      <w:pPr>
        <w:pStyle w:val="ConsPlusNormal"/>
        <w:tabs>
          <w:tab w:val="left" w:pos="284"/>
        </w:tabs>
        <w:ind w:firstLine="540"/>
        <w:jc w:val="center"/>
        <w:rPr>
          <w:rFonts w:ascii="Times New Roman" w:hAnsi="Times New Roman" w:cs="Times New Roman"/>
        </w:rPr>
      </w:pPr>
      <w:r w:rsidRPr="00F76C62">
        <w:rPr>
          <w:rFonts w:ascii="Times New Roman" w:hAnsi="Times New Roman" w:cs="Times New Roman"/>
        </w:rPr>
        <w:t>4.7. Инспекционный визит</w:t>
      </w:r>
    </w:p>
    <w:p w14:paraId="609A8BEC" w14:textId="77777777" w:rsidR="002701E7" w:rsidRPr="00F76C62" w:rsidRDefault="002701E7" w:rsidP="002701E7">
      <w:pPr>
        <w:pStyle w:val="ConsPlusNormal"/>
        <w:ind w:firstLine="540"/>
        <w:jc w:val="center"/>
        <w:rPr>
          <w:rFonts w:ascii="Times New Roman" w:hAnsi="Times New Roman" w:cs="Times New Roman"/>
          <w:b/>
        </w:rPr>
      </w:pPr>
    </w:p>
    <w:p w14:paraId="23F6CD81"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E368F80"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Инспекционный визит проводится без предварительного уведомления контролируемого лица и собственника производственного объекта.</w:t>
      </w:r>
    </w:p>
    <w:p w14:paraId="1E2BFFD6"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Контролируемые лица или их представители обязаны обеспечить беспрепятственный доступ уполномоченного должностного лица Контрольного органа в здания, сооружения, помещения.</w:t>
      </w:r>
    </w:p>
    <w:p w14:paraId="19028285"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055F0A0" w14:textId="77777777" w:rsidR="002701E7" w:rsidRPr="00F76C62" w:rsidRDefault="002701E7" w:rsidP="002701E7">
      <w:pPr>
        <w:pStyle w:val="afa"/>
        <w:tabs>
          <w:tab w:val="left" w:pos="1134"/>
        </w:tabs>
        <w:ind w:left="0" w:firstLine="540"/>
        <w:rPr>
          <w:sz w:val="20"/>
          <w:szCs w:val="20"/>
        </w:rPr>
      </w:pPr>
      <w:r w:rsidRPr="00F76C62">
        <w:rPr>
          <w:sz w:val="20"/>
          <w:szCs w:val="20"/>
        </w:rPr>
        <w:t>4.7.2. Инспекционный визит, указанный в пункте 4.7.1. настоящего Положения,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BFCE877" w14:textId="77777777" w:rsidR="002701E7" w:rsidRPr="00F76C62" w:rsidRDefault="002701E7" w:rsidP="002701E7">
      <w:pPr>
        <w:pStyle w:val="afa"/>
        <w:tabs>
          <w:tab w:val="left" w:pos="1134"/>
        </w:tabs>
        <w:ind w:left="0" w:firstLine="540"/>
        <w:rPr>
          <w:sz w:val="20"/>
          <w:szCs w:val="20"/>
        </w:rPr>
      </w:pPr>
      <w:r w:rsidRPr="00F76C62">
        <w:rPr>
          <w:sz w:val="20"/>
          <w:szCs w:val="20"/>
        </w:rPr>
        <w:t>4.7.3. Перечень допустимых контрольных действий в ходе инспекционного визита:</w:t>
      </w:r>
    </w:p>
    <w:p w14:paraId="406EFBDD"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а) осмотр;</w:t>
      </w:r>
    </w:p>
    <w:p w14:paraId="7CC136EE"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б) опрос;</w:t>
      </w:r>
    </w:p>
    <w:p w14:paraId="1B654D03"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в) получение письменных объяснений;</w:t>
      </w:r>
    </w:p>
    <w:p w14:paraId="18482C02" w14:textId="77777777" w:rsidR="002701E7" w:rsidRPr="00F76C62" w:rsidRDefault="002701E7" w:rsidP="002701E7">
      <w:pPr>
        <w:pStyle w:val="ConsPlusNormal"/>
        <w:ind w:firstLine="540"/>
        <w:jc w:val="both"/>
        <w:rPr>
          <w:rFonts w:ascii="Times New Roman" w:hAnsi="Times New Roman" w:cs="Times New Roman"/>
        </w:rPr>
      </w:pPr>
      <w:bookmarkStart w:id="62" w:name="_Hlk73715943"/>
      <w:r w:rsidRPr="00F76C62">
        <w:rPr>
          <w:rFonts w:ascii="Times New Roman" w:hAnsi="Times New Roman" w:cs="Times New Roman"/>
        </w:rPr>
        <w:t>г) истребование документов</w:t>
      </w:r>
      <w:bookmarkEnd w:id="62"/>
      <w:r w:rsidRPr="00F76C62">
        <w:rPr>
          <w:rFonts w:ascii="Times New Roman" w:hAnsi="Times New Roman" w:cs="Times New Roman"/>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3CCF9E2" w14:textId="77777777" w:rsidR="002701E7" w:rsidRPr="00F76C62" w:rsidRDefault="002701E7" w:rsidP="002701E7">
      <w:pPr>
        <w:pStyle w:val="HTML0"/>
        <w:ind w:firstLine="540"/>
        <w:jc w:val="both"/>
        <w:rPr>
          <w:rFonts w:ascii="Times New Roman" w:hAnsi="Times New Roman" w:cs="Times New Roman"/>
        </w:rPr>
      </w:pPr>
      <w:r w:rsidRPr="00F76C62">
        <w:rPr>
          <w:rFonts w:ascii="Times New Roman" w:hAnsi="Times New Roman" w:cs="Times New Roman"/>
        </w:rPr>
        <w:t xml:space="preserve">4.7.4. Внеплановый инспекционный визит может проводиться только по согласованию с органами прокуратуры, </w:t>
      </w:r>
      <w:bookmarkStart w:id="63" w:name="_Hlk188284076"/>
      <w:r w:rsidRPr="00F76C62">
        <w:rPr>
          <w:rFonts w:ascii="Times New Roman" w:hAnsi="Times New Roman" w:cs="Times New Roman"/>
        </w:rPr>
        <w:t>за исключением случаев его проведения в соответствии с подпунктами 2, 3, 6 пункта 4.1.3. и пунктом 4.4.7 настоящего Положения.</w:t>
      </w:r>
    </w:p>
    <w:p w14:paraId="099B0C93"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4.7.5. Контрольные действия, предусмотренные пунктом 4.7.3 настоящего Положения, осуществляются в соответствии с пунктами 4.5.9, 4.5.10, 4.6.10, 4.6.11 настоящего Положения.</w:t>
      </w:r>
      <w:bookmarkEnd w:id="63"/>
    </w:p>
    <w:p w14:paraId="1C3E2318" w14:textId="77777777" w:rsidR="002701E7" w:rsidRPr="00F76C62" w:rsidRDefault="002701E7" w:rsidP="002701E7">
      <w:pPr>
        <w:pStyle w:val="ConsPlusNormal"/>
        <w:ind w:firstLine="540"/>
        <w:jc w:val="both"/>
        <w:rPr>
          <w:rFonts w:ascii="Times New Roman" w:hAnsi="Times New Roman" w:cs="Times New Roman"/>
        </w:rPr>
      </w:pPr>
    </w:p>
    <w:p w14:paraId="16D51255"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 xml:space="preserve">                                            4.8. Рейдовый осмотр</w:t>
      </w:r>
    </w:p>
    <w:p w14:paraId="072D0CB7" w14:textId="77777777" w:rsidR="002701E7" w:rsidRPr="00F76C62" w:rsidRDefault="002701E7" w:rsidP="002701E7">
      <w:pPr>
        <w:pStyle w:val="ConsPlusNormal"/>
        <w:ind w:firstLine="540"/>
        <w:jc w:val="both"/>
        <w:rPr>
          <w:rFonts w:ascii="Times New Roman" w:hAnsi="Times New Roman" w:cs="Times New Roman"/>
          <w:b/>
          <w:bCs/>
        </w:rPr>
      </w:pPr>
    </w:p>
    <w:p w14:paraId="664D870B"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4.8.1.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742A489"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4.8.2. Рейдовый осмотр, указанный в пункте 4.8.1. настоящего Положения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2AEF90E"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4.8.3.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6D956D64"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4.8.4. В ходе рейдового осмотра могут совершаться следующие контрольные действия:</w:t>
      </w:r>
    </w:p>
    <w:p w14:paraId="18929755"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1) осмотр;</w:t>
      </w:r>
    </w:p>
    <w:p w14:paraId="4AC4510D"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2) опрос;</w:t>
      </w:r>
    </w:p>
    <w:p w14:paraId="686629E6"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3) получение письменных объяснений;</w:t>
      </w:r>
    </w:p>
    <w:p w14:paraId="32625604"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4) истребование документов;</w:t>
      </w:r>
    </w:p>
    <w:p w14:paraId="018A9BCB"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 xml:space="preserve">5) экспертиза.  </w:t>
      </w:r>
    </w:p>
    <w:p w14:paraId="3D876109"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4.8.5.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0DA26925"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14:paraId="2AA86B56"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4.8.6. При проведении рейдового осмотра инспекторы вправе взаимодействовать с находящимися на производственных объектах лицами.</w:t>
      </w:r>
    </w:p>
    <w:p w14:paraId="1A2A933E"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4.8.7.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уполномоченным должностным лицам Контрольного органа к производственным объектам, указанным в решении о проведении рейдового осмотра, а также во все помещения (за исключением жилых помещений).</w:t>
      </w:r>
    </w:p>
    <w:p w14:paraId="6E5F728F"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4.8.8. В случае, если в результате рейдового осмотра были выявлены нарушения обязательных требований, уполномоченное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EBACB43"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t>4.8.9. Рейдовый осмотр может проводиться только по согласованию с органами прокуратуры, за исключением случаев его проведения в соответствии с подпунктами 2, 3, 6 пункта 4.1.3. и пунктом 4.4.7 настоящего Положения.</w:t>
      </w:r>
    </w:p>
    <w:p w14:paraId="3F14B829" w14:textId="77777777" w:rsidR="002701E7" w:rsidRPr="00F76C62" w:rsidRDefault="002701E7" w:rsidP="002701E7">
      <w:pPr>
        <w:pStyle w:val="ConsPlusNormal"/>
        <w:ind w:firstLine="540"/>
        <w:jc w:val="both"/>
        <w:rPr>
          <w:rFonts w:ascii="Times New Roman" w:hAnsi="Times New Roman" w:cs="Times New Roman"/>
        </w:rPr>
      </w:pPr>
      <w:r w:rsidRPr="00F76C62">
        <w:rPr>
          <w:rFonts w:ascii="Times New Roman" w:hAnsi="Times New Roman" w:cs="Times New Roman"/>
        </w:rPr>
        <w:lastRenderedPageBreak/>
        <w:t>4.8.10. Контрольные действия, предусмотренные пунктом 4.8.4 настоящего Положения, осуществляются в соответствии с пунктами 4.5.9 - 4.5.12, 4.6.10, 4.6.11 настоящего Положения.</w:t>
      </w:r>
    </w:p>
    <w:p w14:paraId="18E9C92D" w14:textId="77777777" w:rsidR="002701E7" w:rsidRPr="00F76C62" w:rsidRDefault="002701E7" w:rsidP="002701E7">
      <w:pPr>
        <w:pStyle w:val="ConsPlusNormal"/>
        <w:ind w:firstLine="540"/>
        <w:rPr>
          <w:rFonts w:ascii="Times New Roman" w:hAnsi="Times New Roman" w:cs="Times New Roman"/>
        </w:rPr>
      </w:pPr>
    </w:p>
    <w:p w14:paraId="5BD77360" w14:textId="77777777" w:rsidR="002701E7" w:rsidRPr="00F76C62" w:rsidRDefault="002701E7" w:rsidP="002701E7">
      <w:pPr>
        <w:ind w:firstLine="540"/>
        <w:jc w:val="center"/>
        <w:rPr>
          <w:rFonts w:ascii="Times New Roman" w:eastAsia="Times New Roman" w:hAnsi="Times New Roman" w:cs="Times New Roman"/>
          <w:b/>
          <w:sz w:val="20"/>
          <w:szCs w:val="20"/>
        </w:rPr>
      </w:pPr>
      <w:r w:rsidRPr="00F76C62">
        <w:rPr>
          <w:rFonts w:ascii="Times New Roman" w:eastAsia="Times New Roman" w:hAnsi="Times New Roman" w:cs="Times New Roman"/>
          <w:b/>
          <w:sz w:val="20"/>
          <w:szCs w:val="20"/>
        </w:rPr>
        <w:t>5. Досудебное обжалование</w:t>
      </w:r>
    </w:p>
    <w:p w14:paraId="73721445" w14:textId="77777777" w:rsidR="002701E7" w:rsidRPr="00F76C62" w:rsidRDefault="002701E7" w:rsidP="002701E7">
      <w:pPr>
        <w:ind w:firstLine="540"/>
        <w:jc w:val="center"/>
        <w:rPr>
          <w:rFonts w:ascii="Times New Roman" w:eastAsia="Times New Roman" w:hAnsi="Times New Roman" w:cs="Times New Roman"/>
          <w:b/>
          <w:sz w:val="20"/>
          <w:szCs w:val="20"/>
        </w:rPr>
      </w:pPr>
    </w:p>
    <w:p w14:paraId="7A809891" w14:textId="77777777" w:rsidR="002701E7" w:rsidRPr="00F76C62" w:rsidRDefault="002701E7" w:rsidP="002701E7">
      <w:pPr>
        <w:tabs>
          <w:tab w:val="left" w:pos="1134"/>
        </w:tabs>
        <w:ind w:firstLine="540"/>
        <w:contextualSpacing/>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должностных лиц Контрольного органа (далее также – должностные лица):</w:t>
      </w:r>
    </w:p>
    <w:p w14:paraId="3269FC78" w14:textId="77777777" w:rsidR="002701E7" w:rsidRPr="00F76C62" w:rsidRDefault="002701E7" w:rsidP="002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F76C62">
        <w:rPr>
          <w:rFonts w:ascii="Times New Roman" w:hAnsi="Times New Roman" w:cs="Times New Roman"/>
          <w:sz w:val="20"/>
          <w:szCs w:val="20"/>
        </w:rPr>
        <w:t>1) решений о проведении контрольных мероприятий и обязательных профилактических визитов;</w:t>
      </w:r>
    </w:p>
    <w:p w14:paraId="270762EF" w14:textId="77777777" w:rsidR="002701E7" w:rsidRPr="00F76C62" w:rsidRDefault="002701E7" w:rsidP="002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F76C62">
        <w:rPr>
          <w:rFonts w:ascii="Times New Roman" w:hAnsi="Times New Roman" w:cs="Times New Roman"/>
          <w:sz w:val="20"/>
          <w:szCs w:val="20"/>
        </w:rPr>
        <w:t>2) актов контрольных мероприятий и обязательных профилактических визитов, предписаний об устранении выявленных нарушений;</w:t>
      </w:r>
    </w:p>
    <w:p w14:paraId="616B2E68" w14:textId="77777777" w:rsidR="002701E7" w:rsidRPr="00F76C62" w:rsidRDefault="002701E7" w:rsidP="002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F76C62">
        <w:rPr>
          <w:rFonts w:ascii="Times New Roman" w:hAnsi="Times New Roman" w:cs="Times New Roman"/>
          <w:sz w:val="20"/>
          <w:szCs w:val="20"/>
        </w:rPr>
        <w:t>3) действий (бездействия) должностных лиц Контрольного органа в рамках контрольных мероприятий и обязательных профилактических визитов;</w:t>
      </w:r>
    </w:p>
    <w:p w14:paraId="67E045D6" w14:textId="77777777" w:rsidR="002701E7" w:rsidRPr="00F76C62" w:rsidRDefault="002701E7" w:rsidP="002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F76C62">
        <w:rPr>
          <w:rFonts w:ascii="Times New Roman" w:hAnsi="Times New Roman" w:cs="Times New Roman"/>
          <w:sz w:val="20"/>
          <w:szCs w:val="20"/>
        </w:rPr>
        <w:t>4) решений об отнесении объектов контроля к соответствующей категории риска;</w:t>
      </w:r>
    </w:p>
    <w:p w14:paraId="21E41ED3" w14:textId="77777777" w:rsidR="002701E7" w:rsidRPr="00F76C62" w:rsidRDefault="002701E7" w:rsidP="002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F76C62">
        <w:rPr>
          <w:rFonts w:ascii="Times New Roman" w:hAnsi="Times New Roman" w:cs="Times New Roman"/>
          <w:sz w:val="20"/>
          <w:szCs w:val="20"/>
        </w:rPr>
        <w:t>5) решений об отказе в проведении обязательных профилактических визитов по заявлениям контролируемых лиц;</w:t>
      </w:r>
    </w:p>
    <w:p w14:paraId="477F56B3" w14:textId="77777777" w:rsidR="002701E7" w:rsidRPr="00F76C62" w:rsidRDefault="002701E7" w:rsidP="002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F76C62">
        <w:rPr>
          <w:rFonts w:ascii="Times New Roman" w:hAnsi="Times New Roman" w:cs="Times New Roman"/>
          <w:sz w:val="20"/>
          <w:szCs w:val="20"/>
        </w:rPr>
        <w:t>6) иных решений, принимаемых Контрольным органом по итогам профилактических и (или) контрольных мероприятий, предусмотренных настоящим Положением и Законом №248-ФЗ, в отношении контролируемых лиц или объектов контроля.</w:t>
      </w:r>
    </w:p>
    <w:p w14:paraId="7B2DE6E4" w14:textId="77777777" w:rsidR="002701E7" w:rsidRPr="00F76C62" w:rsidRDefault="002701E7" w:rsidP="002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F76C62">
        <w:rPr>
          <w:rFonts w:ascii="Times New Roman" w:hAnsi="Times New Roman" w:cs="Times New Roman"/>
          <w:sz w:val="20"/>
          <w:szCs w:val="20"/>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Закона №248-ФЗ.</w:t>
      </w:r>
    </w:p>
    <w:p w14:paraId="2AFFBF2D"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eastAsia="Times New Roman" w:hAnsi="Times New Roman" w:cs="Times New Roman"/>
          <w:sz w:val="20"/>
          <w:szCs w:val="20"/>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4" w:name="Par374"/>
      <w:bookmarkEnd w:id="64"/>
    </w:p>
    <w:p w14:paraId="3055EF0D"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eastAsia="Times New Roman" w:hAnsi="Times New Roman" w:cs="Times New Roman"/>
          <w:sz w:val="20"/>
          <w:szCs w:val="20"/>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14:paraId="6BC0870F"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 xml:space="preserve">Материалы, прикладываемые к жалобе, в том числе фото- и видеоматериалы, представляются контролируемым лицом в электронном виде. </w:t>
      </w:r>
    </w:p>
    <w:p w14:paraId="540A3346"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5.3. Жалоба на решение Контрольного органа, действия (бездействие) его должностных лиц рассматривается руководителем Контрольного органа.</w:t>
      </w:r>
    </w:p>
    <w:p w14:paraId="265DE2C4"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 xml:space="preserve">В случае отсутствия вышестоящего органа Контрольного органа жалоба на решения, действия (бездействие) руководителя Контрольного органа рассматривается руководителем Контрольного органа или органом, созданным в соответствии с частью 3 статьи 40 Закона №248-ФЗ. </w:t>
      </w:r>
    </w:p>
    <w:p w14:paraId="7AD146FA"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eastAsia="Times New Roman" w:hAnsi="Times New Roman" w:cs="Times New Roman"/>
          <w:sz w:val="20"/>
          <w:szCs w:val="20"/>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5" w:name="Par375"/>
      <w:bookmarkEnd w:id="65"/>
    </w:p>
    <w:p w14:paraId="499CD37D"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206A4731"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6" w:name="Par377"/>
      <w:bookmarkEnd w:id="66"/>
    </w:p>
    <w:p w14:paraId="2839E20B"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eastAsia="Times New Roman" w:hAnsi="Times New Roman" w:cs="Times New Roman"/>
          <w:sz w:val="20"/>
          <w:szCs w:val="20"/>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4FA17F29"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lastRenderedPageBreak/>
        <w:t>5.7. Жалоба может содержать ходатайство о приостановлении исполнения обжалуемого решения Контрольного органа.</w:t>
      </w:r>
      <w:bookmarkStart w:id="67" w:name="Par379"/>
      <w:bookmarkEnd w:id="67"/>
    </w:p>
    <w:p w14:paraId="01982675"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450812D2"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1) о приостановлении исполнения обжалуемого решения Контрольного органа;</w:t>
      </w:r>
    </w:p>
    <w:p w14:paraId="61C6E498"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 xml:space="preserve">2) об отказе в приостановлении исполнения обжалуемого решения Контрольного органа. </w:t>
      </w:r>
    </w:p>
    <w:p w14:paraId="263C8C83"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eastAsia="Times New Roman" w:hAnsi="Times New Roman" w:cs="Times New Roman"/>
          <w:sz w:val="20"/>
          <w:szCs w:val="20"/>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7BE749A4" w14:textId="77777777" w:rsidR="002701E7" w:rsidRPr="00F76C62" w:rsidRDefault="002701E7" w:rsidP="002701E7">
      <w:pPr>
        <w:tabs>
          <w:tab w:val="left" w:pos="1134"/>
        </w:tabs>
        <w:ind w:firstLine="540"/>
        <w:contextualSpacing/>
        <w:jc w:val="both"/>
        <w:rPr>
          <w:rFonts w:ascii="Times New Roman" w:eastAsia="Times New Roman" w:hAnsi="Times New Roman" w:cs="Times New Roman"/>
          <w:sz w:val="20"/>
          <w:szCs w:val="20"/>
        </w:rPr>
      </w:pPr>
      <w:bookmarkStart w:id="68" w:name="Par383"/>
      <w:bookmarkEnd w:id="68"/>
      <w:r w:rsidRPr="00F76C62">
        <w:rPr>
          <w:rFonts w:ascii="Times New Roman" w:eastAsia="Times New Roman" w:hAnsi="Times New Roman" w:cs="Times New Roman"/>
          <w:sz w:val="20"/>
          <w:szCs w:val="20"/>
        </w:rPr>
        <w:t>5.9. Жалоба должна содержать:</w:t>
      </w:r>
    </w:p>
    <w:p w14:paraId="7301006D"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087A4C83"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eastAsia="Times New Roman" w:hAnsi="Times New Roman" w:cs="Times New Roman"/>
          <w:sz w:val="20"/>
          <w:szCs w:val="20"/>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56D5FB41"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6A14D942"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eastAsia="Times New Roman" w:hAnsi="Times New Roman" w:cs="Times New Roman"/>
          <w:sz w:val="20"/>
          <w:szCs w:val="20"/>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3CDFA15A"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 xml:space="preserve">5) требования контролируемого лица, подавшего жалобу; </w:t>
      </w:r>
    </w:p>
    <w:p w14:paraId="6A3DD482" w14:textId="77777777" w:rsidR="002701E7" w:rsidRPr="00F76C62" w:rsidRDefault="002701E7" w:rsidP="002701E7">
      <w:pPr>
        <w:ind w:firstLine="540"/>
        <w:jc w:val="both"/>
        <w:rPr>
          <w:rFonts w:ascii="Times New Roman" w:eastAsia="Times New Roman" w:hAnsi="Times New Roman" w:cs="Times New Roman"/>
          <w:sz w:val="20"/>
          <w:szCs w:val="20"/>
        </w:rPr>
      </w:pPr>
      <w:bookmarkStart w:id="69" w:name="Par390"/>
      <w:bookmarkEnd w:id="69"/>
      <w:r w:rsidRPr="00F76C62">
        <w:rPr>
          <w:rFonts w:ascii="Times New Roman" w:eastAsia="Times New Roman" w:hAnsi="Times New Roman" w:cs="Times New Roman"/>
          <w:sz w:val="20"/>
          <w:szCs w:val="20"/>
        </w:rPr>
        <w:t>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1 - 3 пункта 5.1. настоящего Положения.</w:t>
      </w:r>
    </w:p>
    <w:p w14:paraId="610E5EC2"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7F562904"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eastAsia="Times New Roman" w:hAnsi="Times New Roman" w:cs="Times New Roman"/>
          <w:sz w:val="20"/>
          <w:szCs w:val="20"/>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277077EA"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20B5106B"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5.12. Контрольный орган принимает решение об отказе в рассмотрении жалобы в течение пяти рабочих дней со дня получения жалобы, если:</w:t>
      </w:r>
    </w:p>
    <w:p w14:paraId="5D43AC7D" w14:textId="77777777" w:rsidR="002701E7" w:rsidRPr="00F76C62" w:rsidRDefault="002701E7" w:rsidP="002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F76C62">
        <w:rPr>
          <w:rFonts w:ascii="Times New Roman" w:hAnsi="Times New Roman" w:cs="Times New Roman"/>
          <w:sz w:val="20"/>
          <w:szCs w:val="20"/>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083D2C87" w14:textId="77777777" w:rsidR="002701E7" w:rsidRPr="00F76C62" w:rsidRDefault="002701E7" w:rsidP="002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F76C62">
        <w:rPr>
          <w:rFonts w:ascii="Times New Roman" w:hAnsi="Times New Roman" w:cs="Times New Roman"/>
          <w:sz w:val="20"/>
          <w:szCs w:val="20"/>
        </w:rPr>
        <w:t>2) в удовлетворении ходатайства о восстановлении пропущенного срока на подачу жалобы отказано;</w:t>
      </w:r>
    </w:p>
    <w:p w14:paraId="2DE1E6D9" w14:textId="77777777" w:rsidR="002701E7" w:rsidRPr="00F76C62" w:rsidRDefault="002701E7" w:rsidP="002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F76C62">
        <w:rPr>
          <w:rFonts w:ascii="Times New Roman" w:hAnsi="Times New Roman" w:cs="Times New Roman"/>
          <w:sz w:val="20"/>
          <w:szCs w:val="20"/>
        </w:rPr>
        <w:t>3) до принятия решения по жалобе от контролируемого лица, ее подавшего, поступило заявление об отзыве жалобы;</w:t>
      </w:r>
    </w:p>
    <w:p w14:paraId="4E61E853" w14:textId="77777777" w:rsidR="002701E7" w:rsidRPr="00F76C62" w:rsidRDefault="002701E7" w:rsidP="002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F76C62">
        <w:rPr>
          <w:rFonts w:ascii="Times New Roman" w:hAnsi="Times New Roman" w:cs="Times New Roman"/>
          <w:sz w:val="20"/>
          <w:szCs w:val="20"/>
        </w:rPr>
        <w:t>4) имеется решение суда по вопросам, поставленным в жалобе;</w:t>
      </w:r>
    </w:p>
    <w:p w14:paraId="1D1A9BA9" w14:textId="77777777" w:rsidR="002701E7" w:rsidRPr="00F76C62" w:rsidRDefault="002701E7" w:rsidP="002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F76C62">
        <w:rPr>
          <w:rFonts w:ascii="Times New Roman" w:hAnsi="Times New Roman" w:cs="Times New Roman"/>
          <w:sz w:val="20"/>
          <w:szCs w:val="20"/>
        </w:rPr>
        <w:t>5) ранее в Контрольный орган была подана другая жалоба от того же контролируемого лица по тем же основаниям;</w:t>
      </w:r>
    </w:p>
    <w:p w14:paraId="20D25E44" w14:textId="77777777" w:rsidR="002701E7" w:rsidRPr="00F76C62" w:rsidRDefault="002701E7" w:rsidP="002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F76C62">
        <w:rPr>
          <w:rFonts w:ascii="Times New Roman" w:hAnsi="Times New Roman" w:cs="Times New Roman"/>
          <w:sz w:val="20"/>
          <w:szCs w:val="20"/>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41770F33" w14:textId="77777777" w:rsidR="002701E7" w:rsidRPr="00F76C62" w:rsidRDefault="002701E7" w:rsidP="002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F76C62">
        <w:rPr>
          <w:rFonts w:ascii="Times New Roman" w:hAnsi="Times New Roman" w:cs="Times New Roman"/>
          <w:sz w:val="20"/>
          <w:szCs w:val="20"/>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F8EEFB9" w14:textId="77777777" w:rsidR="002701E7" w:rsidRPr="00F76C62" w:rsidRDefault="002701E7" w:rsidP="002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F76C62">
        <w:rPr>
          <w:rFonts w:ascii="Times New Roman" w:hAnsi="Times New Roman" w:cs="Times New Roman"/>
          <w:sz w:val="20"/>
          <w:szCs w:val="20"/>
        </w:rPr>
        <w:t>8) жалоба подана в ненадлежащий орган;</w:t>
      </w:r>
    </w:p>
    <w:p w14:paraId="798F37AA" w14:textId="77777777" w:rsidR="002701E7" w:rsidRPr="00F76C62" w:rsidRDefault="002701E7" w:rsidP="002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F76C62">
        <w:rPr>
          <w:rFonts w:ascii="Times New Roman" w:hAnsi="Times New Roman" w:cs="Times New Roman"/>
          <w:sz w:val="20"/>
          <w:szCs w:val="20"/>
        </w:rPr>
        <w:t>9) законодательством Российской Федерации предусмотрен только судебный порядок обжалования решений Контрольного органа.</w:t>
      </w:r>
    </w:p>
    <w:p w14:paraId="06575C16"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eastAsia="Times New Roman" w:hAnsi="Times New Roman" w:cs="Times New Roman"/>
          <w:sz w:val="20"/>
          <w:szCs w:val="20"/>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60747E0C" w14:textId="77777777" w:rsidR="002701E7" w:rsidRPr="00F76C62" w:rsidRDefault="002701E7" w:rsidP="002701E7">
      <w:pPr>
        <w:tabs>
          <w:tab w:val="left" w:pos="1134"/>
        </w:tabs>
        <w:ind w:firstLine="540"/>
        <w:contextualSpacing/>
        <w:jc w:val="both"/>
        <w:rPr>
          <w:rFonts w:ascii="Times New Roman" w:hAnsi="Times New Roman" w:cs="Times New Roman"/>
          <w:sz w:val="20"/>
          <w:szCs w:val="20"/>
        </w:rPr>
      </w:pPr>
      <w:r w:rsidRPr="00F76C62">
        <w:rPr>
          <w:rFonts w:ascii="Times New Roman" w:eastAsia="Times New Roman" w:hAnsi="Times New Roman" w:cs="Times New Roman"/>
          <w:sz w:val="20"/>
          <w:szCs w:val="20"/>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70148C31" w14:textId="77777777" w:rsidR="002701E7" w:rsidRPr="00F76C62" w:rsidRDefault="002701E7" w:rsidP="002701E7">
      <w:pPr>
        <w:tabs>
          <w:tab w:val="left" w:pos="1134"/>
        </w:tabs>
        <w:ind w:firstLine="540"/>
        <w:contextualSpacing/>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5F531AFA" w14:textId="77777777" w:rsidR="002701E7" w:rsidRPr="00F76C62" w:rsidRDefault="002701E7" w:rsidP="002701E7">
      <w:pPr>
        <w:tabs>
          <w:tab w:val="left" w:pos="1134"/>
        </w:tabs>
        <w:ind w:firstLine="540"/>
        <w:jc w:val="both"/>
        <w:rPr>
          <w:rFonts w:ascii="Times New Roman" w:hAnsi="Times New Roman" w:cs="Times New Roman"/>
          <w:sz w:val="20"/>
          <w:szCs w:val="20"/>
        </w:rPr>
      </w:pPr>
      <w:r w:rsidRPr="00F76C62">
        <w:rPr>
          <w:rFonts w:ascii="Times New Roman" w:hAnsi="Times New Roman" w:cs="Times New Roman"/>
          <w:sz w:val="20"/>
          <w:szCs w:val="20"/>
        </w:rPr>
        <w:t>5.15. Жалоба подлежит рассмотрению руководителем (заместителем руководителя) Контрольного органа в течение 15 рабочих дней со дня ее регистрации в подсистеме досудебного обжалования.</w:t>
      </w:r>
    </w:p>
    <w:p w14:paraId="123EC74F" w14:textId="77777777" w:rsidR="002701E7" w:rsidRPr="00F76C62" w:rsidRDefault="002701E7" w:rsidP="002701E7">
      <w:pPr>
        <w:tabs>
          <w:tab w:val="left" w:pos="1134"/>
        </w:tabs>
        <w:ind w:firstLine="540"/>
        <w:jc w:val="both"/>
        <w:rPr>
          <w:rFonts w:ascii="Times New Roman" w:hAnsi="Times New Roman" w:cs="Times New Roman"/>
          <w:sz w:val="20"/>
          <w:szCs w:val="20"/>
        </w:rPr>
      </w:pPr>
      <w:r w:rsidRPr="00F76C62">
        <w:rPr>
          <w:rFonts w:ascii="Times New Roman" w:hAnsi="Times New Roman" w:cs="Times New Roman"/>
          <w:sz w:val="20"/>
          <w:szCs w:val="20"/>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0D70D70D"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5.16. Указанный срок может быть продлен на двадцать рабочих дней, в следующих исключительных случаях:</w:t>
      </w:r>
    </w:p>
    <w:p w14:paraId="3CF6CDC9"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1) проведение в отношении должностного лица действия (бездействия) которого обжалуются служебной проверки по фактам, указанным в жалобе;</w:t>
      </w:r>
    </w:p>
    <w:p w14:paraId="63417D78"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2) отсутствие должностного лица действия (бездействия) которого обжалуются, по уважительной причине (болезнь, отпуск, командировка).</w:t>
      </w:r>
    </w:p>
    <w:p w14:paraId="6277628C" w14:textId="77777777" w:rsidR="002701E7" w:rsidRPr="00F76C62" w:rsidRDefault="002701E7" w:rsidP="002701E7">
      <w:pPr>
        <w:tabs>
          <w:tab w:val="left" w:pos="1134"/>
        </w:tabs>
        <w:ind w:firstLine="540"/>
        <w:contextualSpacing/>
        <w:jc w:val="both"/>
        <w:rPr>
          <w:rFonts w:ascii="Times New Roman" w:hAnsi="Times New Roman" w:cs="Times New Roman"/>
          <w:sz w:val="20"/>
          <w:szCs w:val="20"/>
        </w:rPr>
      </w:pPr>
      <w:r w:rsidRPr="00F76C62">
        <w:rPr>
          <w:rFonts w:ascii="Times New Roman" w:eastAsia="Times New Roman" w:hAnsi="Times New Roman" w:cs="Times New Roman"/>
          <w:sz w:val="20"/>
          <w:szCs w:val="20"/>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190C7BAA" w14:textId="77777777" w:rsidR="002701E7" w:rsidRPr="00F76C62" w:rsidRDefault="002701E7" w:rsidP="002701E7">
      <w:pPr>
        <w:tabs>
          <w:tab w:val="left" w:pos="1134"/>
        </w:tabs>
        <w:ind w:firstLine="540"/>
        <w:contextualSpacing/>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0EF0E454" w14:textId="77777777" w:rsidR="002701E7" w:rsidRPr="00F76C62" w:rsidRDefault="002701E7" w:rsidP="002701E7">
      <w:pPr>
        <w:tabs>
          <w:tab w:val="left" w:pos="1134"/>
        </w:tabs>
        <w:ind w:firstLine="540"/>
        <w:contextualSpacing/>
        <w:jc w:val="both"/>
        <w:rPr>
          <w:rFonts w:ascii="Times New Roman" w:hAnsi="Times New Roman" w:cs="Times New Roman"/>
          <w:sz w:val="20"/>
          <w:szCs w:val="20"/>
        </w:rPr>
      </w:pPr>
      <w:r w:rsidRPr="00F76C62">
        <w:rPr>
          <w:rFonts w:ascii="Times New Roman" w:eastAsia="Times New Roman" w:hAnsi="Times New Roman" w:cs="Times New Roman"/>
          <w:sz w:val="20"/>
          <w:szCs w:val="20"/>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4A742D80"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6602702C" w14:textId="77777777" w:rsidR="002701E7" w:rsidRPr="00F76C62" w:rsidRDefault="002701E7" w:rsidP="002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F76C62">
        <w:rPr>
          <w:rFonts w:ascii="Times New Roman" w:hAnsi="Times New Roman" w:cs="Times New Roman"/>
          <w:sz w:val="20"/>
          <w:szCs w:val="20"/>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06963EAD"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4CEF1B89" w14:textId="77777777" w:rsidR="002701E7" w:rsidRPr="00F76C62" w:rsidRDefault="002701E7" w:rsidP="002701E7">
      <w:pPr>
        <w:tabs>
          <w:tab w:val="left" w:pos="1134"/>
        </w:tabs>
        <w:ind w:firstLine="540"/>
        <w:contextualSpacing/>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5.20. По итогам рассмотрения жалобы руководитель (заместитель руководителя) Контрольного органа принимает одно из следующих решений:</w:t>
      </w:r>
    </w:p>
    <w:p w14:paraId="0C002273"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1) оставляет жалобу без удовлетворения;</w:t>
      </w:r>
    </w:p>
    <w:p w14:paraId="7C365AC8"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2) отменяет решение Контрольного органа полностью или частично;</w:t>
      </w:r>
    </w:p>
    <w:p w14:paraId="4C45B606"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3) отменяет решение Контрольного органа полностью и принимает новое решение;</w:t>
      </w:r>
    </w:p>
    <w:p w14:paraId="2964D853"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eastAsia="Times New Roman" w:hAnsi="Times New Roman" w:cs="Times New Roman"/>
          <w:sz w:val="20"/>
          <w:szCs w:val="20"/>
        </w:rPr>
        <w:lastRenderedPageBreak/>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14:paraId="1CCBC152" w14:textId="77777777" w:rsidR="002701E7" w:rsidRPr="00F76C62" w:rsidRDefault="002701E7" w:rsidP="002701E7">
      <w:pPr>
        <w:ind w:firstLine="54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4FC4201C" w14:textId="77777777" w:rsidR="002701E7" w:rsidRPr="00F76C62" w:rsidRDefault="002701E7" w:rsidP="002701E7">
      <w:pPr>
        <w:pStyle w:val="ConsPlusNormal"/>
        <w:ind w:firstLine="540"/>
        <w:jc w:val="center"/>
        <w:rPr>
          <w:rFonts w:ascii="Times New Roman" w:hAnsi="Times New Roman" w:cs="Times New Roman"/>
          <w:b/>
          <w:color w:val="000000"/>
        </w:rPr>
      </w:pPr>
    </w:p>
    <w:p w14:paraId="3210AA4A" w14:textId="77777777" w:rsidR="002701E7" w:rsidRPr="00F76C62" w:rsidRDefault="002701E7" w:rsidP="002701E7">
      <w:pPr>
        <w:ind w:left="4536"/>
        <w:rPr>
          <w:rFonts w:ascii="Times New Roman" w:hAnsi="Times New Roman" w:cs="Times New Roman"/>
          <w:sz w:val="20"/>
          <w:szCs w:val="20"/>
        </w:rPr>
      </w:pPr>
    </w:p>
    <w:p w14:paraId="4461A3BC" w14:textId="77777777" w:rsidR="002701E7" w:rsidRPr="00F76C62" w:rsidRDefault="002701E7" w:rsidP="002701E7">
      <w:pPr>
        <w:ind w:left="4536"/>
        <w:rPr>
          <w:rFonts w:ascii="Times New Roman" w:hAnsi="Times New Roman" w:cs="Times New Roman"/>
          <w:sz w:val="20"/>
          <w:szCs w:val="20"/>
        </w:rPr>
      </w:pPr>
    </w:p>
    <w:p w14:paraId="70D34EBE" w14:textId="77777777" w:rsidR="002701E7" w:rsidRPr="00F76C62" w:rsidRDefault="002701E7" w:rsidP="002701E7">
      <w:pPr>
        <w:ind w:left="-142"/>
        <w:jc w:val="center"/>
        <w:rPr>
          <w:rFonts w:ascii="Times New Roman" w:hAnsi="Times New Roman" w:cs="Times New Roman"/>
          <w:b/>
          <w:bCs/>
          <w:sz w:val="20"/>
          <w:szCs w:val="20"/>
        </w:rPr>
      </w:pPr>
      <w:r w:rsidRPr="00F76C62">
        <w:rPr>
          <w:rFonts w:ascii="Times New Roman" w:hAnsi="Times New Roman" w:cs="Times New Roman"/>
          <w:b/>
          <w:bCs/>
          <w:sz w:val="20"/>
          <w:szCs w:val="20"/>
        </w:rPr>
        <w:t>6. Ключевые показатели вида контроля и их целевые значения для муниципального контроля</w:t>
      </w:r>
    </w:p>
    <w:p w14:paraId="7580BAFE" w14:textId="77777777" w:rsidR="002701E7" w:rsidRPr="00F76C62" w:rsidRDefault="002701E7" w:rsidP="002701E7">
      <w:pPr>
        <w:ind w:left="-142"/>
        <w:rPr>
          <w:rFonts w:ascii="Times New Roman" w:hAnsi="Times New Roman" w:cs="Times New Roman"/>
          <w:sz w:val="20"/>
          <w:szCs w:val="20"/>
        </w:rPr>
      </w:pPr>
    </w:p>
    <w:p w14:paraId="669298BC" w14:textId="77777777" w:rsidR="002701E7" w:rsidRPr="00F76C62" w:rsidRDefault="002701E7" w:rsidP="002701E7">
      <w:pPr>
        <w:ind w:left="-142"/>
        <w:jc w:val="both"/>
        <w:rPr>
          <w:rFonts w:ascii="Times New Roman" w:hAnsi="Times New Roman" w:cs="Times New Roman"/>
          <w:sz w:val="20"/>
          <w:szCs w:val="20"/>
        </w:rPr>
      </w:pPr>
      <w:r w:rsidRPr="00F76C62">
        <w:rPr>
          <w:rFonts w:ascii="Times New Roman" w:hAnsi="Times New Roman" w:cs="Times New Roman"/>
          <w:sz w:val="20"/>
          <w:szCs w:val="20"/>
        </w:rPr>
        <w:t xml:space="preserve">        6.1. Ключевые показатели муниципального контроля и их целевые значения, индикативные показатели установлены приложением 4 к настоящему Положению.</w:t>
      </w:r>
    </w:p>
    <w:p w14:paraId="20FA44E2" w14:textId="77777777" w:rsidR="002701E7" w:rsidRPr="00F76C62" w:rsidRDefault="002701E7" w:rsidP="002701E7">
      <w:pPr>
        <w:ind w:left="4536"/>
        <w:rPr>
          <w:rFonts w:ascii="Times New Roman" w:hAnsi="Times New Roman" w:cs="Times New Roman"/>
          <w:sz w:val="20"/>
          <w:szCs w:val="20"/>
        </w:rPr>
      </w:pPr>
    </w:p>
    <w:p w14:paraId="3C314ABF" w14:textId="77777777" w:rsidR="002701E7" w:rsidRPr="00F76C62" w:rsidRDefault="002701E7" w:rsidP="002701E7">
      <w:pPr>
        <w:ind w:left="4536"/>
        <w:rPr>
          <w:rFonts w:ascii="Times New Roman" w:hAnsi="Times New Roman" w:cs="Times New Roman"/>
          <w:sz w:val="20"/>
          <w:szCs w:val="20"/>
        </w:rPr>
      </w:pPr>
    </w:p>
    <w:p w14:paraId="4A0D6784" w14:textId="77777777" w:rsidR="002701E7" w:rsidRPr="00F76C62" w:rsidRDefault="002701E7" w:rsidP="002701E7">
      <w:pPr>
        <w:ind w:left="4536"/>
        <w:rPr>
          <w:rFonts w:ascii="Times New Roman" w:hAnsi="Times New Roman" w:cs="Times New Roman"/>
          <w:sz w:val="20"/>
          <w:szCs w:val="20"/>
        </w:rPr>
      </w:pPr>
    </w:p>
    <w:p w14:paraId="7F48FC87" w14:textId="77777777" w:rsidR="002701E7" w:rsidRPr="00F76C62" w:rsidRDefault="002701E7" w:rsidP="002701E7">
      <w:pPr>
        <w:ind w:left="4536"/>
        <w:rPr>
          <w:rFonts w:ascii="Times New Roman" w:hAnsi="Times New Roman" w:cs="Times New Roman"/>
          <w:sz w:val="20"/>
          <w:szCs w:val="20"/>
        </w:rPr>
      </w:pPr>
    </w:p>
    <w:p w14:paraId="2E0CD57C" w14:textId="77777777" w:rsidR="002701E7" w:rsidRPr="00F76C62" w:rsidRDefault="002701E7" w:rsidP="002701E7">
      <w:pPr>
        <w:ind w:left="4536"/>
        <w:rPr>
          <w:rFonts w:ascii="Times New Roman" w:hAnsi="Times New Roman" w:cs="Times New Roman"/>
          <w:sz w:val="20"/>
          <w:szCs w:val="20"/>
        </w:rPr>
      </w:pPr>
    </w:p>
    <w:p w14:paraId="3D66B510" w14:textId="77777777" w:rsidR="002701E7" w:rsidRPr="00F76C62" w:rsidRDefault="002701E7" w:rsidP="002701E7">
      <w:pPr>
        <w:ind w:left="4536"/>
        <w:rPr>
          <w:rFonts w:ascii="Times New Roman" w:hAnsi="Times New Roman" w:cs="Times New Roman"/>
          <w:sz w:val="20"/>
          <w:szCs w:val="20"/>
        </w:rPr>
      </w:pPr>
    </w:p>
    <w:p w14:paraId="283CF770" w14:textId="77777777" w:rsidR="002701E7" w:rsidRPr="00F76C62" w:rsidRDefault="002701E7" w:rsidP="002701E7">
      <w:pPr>
        <w:ind w:left="4536"/>
        <w:rPr>
          <w:rFonts w:ascii="Times New Roman" w:hAnsi="Times New Roman" w:cs="Times New Roman"/>
          <w:sz w:val="20"/>
          <w:szCs w:val="20"/>
        </w:rPr>
      </w:pPr>
    </w:p>
    <w:p w14:paraId="45ED483F" w14:textId="77777777" w:rsidR="002701E7" w:rsidRPr="00F76C62" w:rsidRDefault="002701E7" w:rsidP="002701E7">
      <w:pPr>
        <w:ind w:left="4536"/>
        <w:rPr>
          <w:rFonts w:ascii="Times New Roman" w:hAnsi="Times New Roman" w:cs="Times New Roman"/>
          <w:sz w:val="20"/>
          <w:szCs w:val="20"/>
        </w:rPr>
      </w:pPr>
    </w:p>
    <w:p w14:paraId="3AF97A72" w14:textId="77777777" w:rsidR="002701E7" w:rsidRPr="00F76C62" w:rsidRDefault="002701E7" w:rsidP="002701E7">
      <w:pPr>
        <w:ind w:left="4536"/>
        <w:rPr>
          <w:rFonts w:ascii="Times New Roman" w:hAnsi="Times New Roman" w:cs="Times New Roman"/>
          <w:sz w:val="20"/>
          <w:szCs w:val="20"/>
        </w:rPr>
      </w:pPr>
    </w:p>
    <w:p w14:paraId="0FDB2DED" w14:textId="77777777" w:rsidR="002701E7" w:rsidRPr="00F76C62" w:rsidRDefault="002701E7" w:rsidP="002701E7">
      <w:pPr>
        <w:ind w:left="4536"/>
        <w:rPr>
          <w:rFonts w:ascii="Times New Roman" w:hAnsi="Times New Roman" w:cs="Times New Roman"/>
          <w:sz w:val="20"/>
          <w:szCs w:val="20"/>
        </w:rPr>
      </w:pPr>
    </w:p>
    <w:p w14:paraId="667D8DA6" w14:textId="77777777" w:rsidR="002701E7" w:rsidRPr="00F76C62" w:rsidRDefault="002701E7" w:rsidP="002701E7">
      <w:pPr>
        <w:ind w:left="4536"/>
        <w:rPr>
          <w:rFonts w:ascii="Times New Roman" w:hAnsi="Times New Roman" w:cs="Times New Roman"/>
          <w:sz w:val="20"/>
          <w:szCs w:val="20"/>
        </w:rPr>
      </w:pPr>
      <w:r w:rsidRPr="00F76C62">
        <w:rPr>
          <w:rFonts w:ascii="Times New Roman" w:hAnsi="Times New Roman" w:cs="Times New Roman"/>
          <w:sz w:val="20"/>
          <w:szCs w:val="20"/>
        </w:rPr>
        <w:t>Приложение 1</w:t>
      </w:r>
    </w:p>
    <w:p w14:paraId="79B00E1D" w14:textId="77777777" w:rsidR="002701E7" w:rsidRPr="00F76C62" w:rsidRDefault="002701E7" w:rsidP="002701E7">
      <w:pPr>
        <w:ind w:left="4536"/>
        <w:rPr>
          <w:rFonts w:ascii="Times New Roman" w:hAnsi="Times New Roman" w:cs="Times New Roman"/>
          <w:b/>
          <w:sz w:val="20"/>
          <w:szCs w:val="20"/>
        </w:rPr>
      </w:pPr>
      <w:r w:rsidRPr="00F76C62">
        <w:rPr>
          <w:rFonts w:ascii="Times New Roman" w:hAnsi="Times New Roman" w:cs="Times New Roman"/>
          <w:sz w:val="20"/>
          <w:szCs w:val="20"/>
        </w:rPr>
        <w:t>к Положению о муниципальном контроле в сфере благоустройства в муниципальном образовании «Митякинское сельское поселение» Тарасовского района Ростовской области</w:t>
      </w:r>
    </w:p>
    <w:p w14:paraId="721A758E" w14:textId="77777777" w:rsidR="002701E7" w:rsidRPr="00F76C62" w:rsidRDefault="002701E7" w:rsidP="002701E7">
      <w:pPr>
        <w:ind w:left="4536"/>
        <w:rPr>
          <w:rFonts w:ascii="Times New Roman" w:hAnsi="Times New Roman" w:cs="Times New Roman"/>
          <w:b/>
          <w:sz w:val="20"/>
          <w:szCs w:val="20"/>
        </w:rPr>
      </w:pPr>
    </w:p>
    <w:p w14:paraId="7C1CAEB6" w14:textId="77777777" w:rsidR="002701E7" w:rsidRPr="00F76C62" w:rsidRDefault="002701E7" w:rsidP="002701E7">
      <w:pPr>
        <w:pStyle w:val="ConsPlusNormal"/>
        <w:jc w:val="right"/>
        <w:rPr>
          <w:rFonts w:ascii="Times New Roman" w:hAnsi="Times New Roman" w:cs="Times New Roman"/>
          <w:b/>
          <w:shd w:val="clear" w:color="auto" w:fill="F1C100"/>
        </w:rPr>
      </w:pPr>
    </w:p>
    <w:p w14:paraId="73676C22" w14:textId="77777777" w:rsidR="002701E7" w:rsidRPr="00F76C62" w:rsidRDefault="002701E7" w:rsidP="002701E7">
      <w:pPr>
        <w:pStyle w:val="ConsPlusNormal"/>
        <w:ind w:firstLine="0"/>
        <w:jc w:val="center"/>
        <w:rPr>
          <w:rFonts w:ascii="Times New Roman" w:hAnsi="Times New Roman" w:cs="Times New Roman"/>
        </w:rPr>
      </w:pPr>
      <w:r w:rsidRPr="00F76C62">
        <w:rPr>
          <w:rFonts w:ascii="Times New Roman" w:hAnsi="Times New Roman" w:cs="Times New Roman"/>
          <w:b/>
        </w:rPr>
        <w:t>Перечень должностных лиц администрации Митякинского сельского поселения Тарасовского района Ростовской области, уполномоченных на осуществление муниципального контроля в сфере благоустройства</w:t>
      </w:r>
    </w:p>
    <w:p w14:paraId="61AC4378" w14:textId="77777777" w:rsidR="002701E7" w:rsidRPr="00F76C62" w:rsidRDefault="002701E7" w:rsidP="002701E7">
      <w:pPr>
        <w:pStyle w:val="ConsPlusNormal"/>
        <w:ind w:firstLine="0"/>
        <w:jc w:val="center"/>
        <w:rPr>
          <w:rFonts w:ascii="Times New Roman" w:hAnsi="Times New Roman" w:cs="Times New Roman"/>
        </w:rPr>
      </w:pPr>
    </w:p>
    <w:p w14:paraId="28A53AD2" w14:textId="77777777" w:rsidR="002701E7" w:rsidRPr="00F76C62" w:rsidRDefault="002701E7" w:rsidP="002701E7">
      <w:pPr>
        <w:pStyle w:val="ConsPlusNormal"/>
        <w:jc w:val="center"/>
        <w:rPr>
          <w:rFonts w:ascii="Times New Roman" w:hAnsi="Times New Roman" w:cs="Times New Roman"/>
        </w:rPr>
      </w:pPr>
    </w:p>
    <w:p w14:paraId="65CE572A" w14:textId="77777777" w:rsidR="002701E7" w:rsidRPr="00F76C62" w:rsidRDefault="002701E7" w:rsidP="002701E7">
      <w:pPr>
        <w:pStyle w:val="ConsPlusNormal"/>
        <w:ind w:left="-1701" w:right="-907" w:firstLine="1757"/>
        <w:rPr>
          <w:rFonts w:ascii="Times New Roman" w:hAnsi="Times New Roman" w:cs="Times New Roman"/>
        </w:rPr>
      </w:pPr>
      <w:r w:rsidRPr="00F76C62">
        <w:rPr>
          <w:rFonts w:ascii="Times New Roman" w:hAnsi="Times New Roman" w:cs="Times New Roman"/>
        </w:rPr>
        <w:t xml:space="preserve">  1. Куприенко Анна Васильевна глава Администрации Митякинского сельского поселения</w:t>
      </w:r>
    </w:p>
    <w:p w14:paraId="37F2CE09" w14:textId="77777777" w:rsidR="002701E7" w:rsidRPr="00F76C62" w:rsidRDefault="002701E7" w:rsidP="002701E7">
      <w:pPr>
        <w:pStyle w:val="ConsPlusNormal"/>
        <w:tabs>
          <w:tab w:val="left" w:pos="10853"/>
          <w:tab w:val="left" w:pos="11395"/>
        </w:tabs>
        <w:ind w:left="-1701" w:right="-907" w:firstLine="1191"/>
        <w:rPr>
          <w:rFonts w:ascii="Times New Roman" w:hAnsi="Times New Roman" w:cs="Times New Roman"/>
        </w:rPr>
      </w:pPr>
      <w:r w:rsidRPr="00F76C62">
        <w:rPr>
          <w:rFonts w:ascii="Times New Roman" w:hAnsi="Times New Roman" w:cs="Times New Roman"/>
        </w:rPr>
        <w:t xml:space="preserve">          2. Морозова Ирина Вадимовна ведущий специалист Администрации Митякинского</w:t>
      </w:r>
    </w:p>
    <w:p w14:paraId="78D6F8B2" w14:textId="77777777" w:rsidR="002701E7" w:rsidRPr="00F76C62" w:rsidRDefault="002701E7" w:rsidP="002701E7">
      <w:pPr>
        <w:pStyle w:val="ConsPlusNormal"/>
        <w:tabs>
          <w:tab w:val="left" w:pos="10853"/>
          <w:tab w:val="left" w:pos="11395"/>
        </w:tabs>
        <w:ind w:left="-1701" w:right="-907" w:firstLine="1191"/>
        <w:rPr>
          <w:rFonts w:ascii="Times New Roman" w:hAnsi="Times New Roman" w:cs="Times New Roman"/>
        </w:rPr>
      </w:pPr>
      <w:r w:rsidRPr="00F76C62">
        <w:rPr>
          <w:rFonts w:ascii="Times New Roman" w:hAnsi="Times New Roman" w:cs="Times New Roman"/>
        </w:rPr>
        <w:t xml:space="preserve">              сельского поселения </w:t>
      </w:r>
    </w:p>
    <w:p w14:paraId="6A0FC52A" w14:textId="77777777" w:rsidR="002701E7" w:rsidRPr="00F76C62" w:rsidRDefault="002701E7" w:rsidP="002701E7">
      <w:pPr>
        <w:pStyle w:val="ConsPlusNormal"/>
        <w:tabs>
          <w:tab w:val="left" w:pos="10712"/>
        </w:tabs>
        <w:ind w:left="-1701" w:right="-907" w:firstLine="1191"/>
        <w:rPr>
          <w:rFonts w:ascii="Times New Roman" w:hAnsi="Times New Roman" w:cs="Times New Roman"/>
        </w:rPr>
      </w:pPr>
      <w:r w:rsidRPr="00F76C62">
        <w:rPr>
          <w:rFonts w:ascii="Times New Roman" w:hAnsi="Times New Roman" w:cs="Times New Roman"/>
        </w:rPr>
        <w:t xml:space="preserve">          3. Болдырев Виктор Александрович ведущий специалист Администрации Митякинского</w:t>
      </w:r>
    </w:p>
    <w:p w14:paraId="7A0BC9E0" w14:textId="77777777" w:rsidR="002701E7" w:rsidRPr="00F76C62" w:rsidRDefault="002701E7" w:rsidP="002701E7">
      <w:pPr>
        <w:pStyle w:val="ConsPlusNormal"/>
        <w:tabs>
          <w:tab w:val="left" w:pos="10712"/>
        </w:tabs>
        <w:ind w:left="-1701" w:right="-907" w:firstLine="1191"/>
        <w:rPr>
          <w:rFonts w:ascii="Times New Roman" w:hAnsi="Times New Roman" w:cs="Times New Roman"/>
        </w:rPr>
      </w:pPr>
      <w:r w:rsidRPr="00F76C62">
        <w:rPr>
          <w:rFonts w:ascii="Times New Roman" w:hAnsi="Times New Roman" w:cs="Times New Roman"/>
        </w:rPr>
        <w:t xml:space="preserve">              сельского поселения</w:t>
      </w:r>
    </w:p>
    <w:p w14:paraId="314C8C9D" w14:textId="77777777" w:rsidR="002701E7" w:rsidRPr="00F76C62" w:rsidRDefault="002701E7" w:rsidP="002701E7">
      <w:pPr>
        <w:pStyle w:val="ConsPlusNormal"/>
        <w:tabs>
          <w:tab w:val="left" w:pos="10712"/>
        </w:tabs>
        <w:ind w:left="-1701" w:right="-907" w:firstLine="1191"/>
        <w:rPr>
          <w:rFonts w:ascii="Times New Roman" w:hAnsi="Times New Roman" w:cs="Times New Roman"/>
        </w:rPr>
      </w:pPr>
      <w:r w:rsidRPr="00F76C62">
        <w:rPr>
          <w:rFonts w:ascii="Times New Roman" w:hAnsi="Times New Roman" w:cs="Times New Roman"/>
        </w:rPr>
        <w:t xml:space="preserve">          4. Кожемякина Ангелина Алексеевна специалист 1 категории Администрации </w:t>
      </w:r>
    </w:p>
    <w:p w14:paraId="60BB2EC9" w14:textId="77777777" w:rsidR="002701E7" w:rsidRPr="00F76C62" w:rsidRDefault="002701E7" w:rsidP="002701E7">
      <w:pPr>
        <w:pStyle w:val="ConsPlusNormal"/>
        <w:tabs>
          <w:tab w:val="left" w:pos="10712"/>
        </w:tabs>
        <w:ind w:left="-1701" w:right="-907" w:firstLine="1191"/>
        <w:rPr>
          <w:rFonts w:ascii="Times New Roman" w:hAnsi="Times New Roman" w:cs="Times New Roman"/>
        </w:rPr>
      </w:pPr>
      <w:r w:rsidRPr="00F76C62">
        <w:rPr>
          <w:rFonts w:ascii="Times New Roman" w:hAnsi="Times New Roman" w:cs="Times New Roman"/>
        </w:rPr>
        <w:t xml:space="preserve">              Митякинского  сельского поселения</w:t>
      </w:r>
    </w:p>
    <w:p w14:paraId="07FEC75D" w14:textId="77777777" w:rsidR="002701E7" w:rsidRPr="00F76C62" w:rsidRDefault="002701E7" w:rsidP="002701E7">
      <w:pPr>
        <w:pStyle w:val="ConsPlusNormal"/>
        <w:ind w:left="-284" w:firstLine="284"/>
        <w:rPr>
          <w:rFonts w:ascii="Times New Roman" w:hAnsi="Times New Roman" w:cs="Times New Roman"/>
        </w:rPr>
      </w:pPr>
    </w:p>
    <w:p w14:paraId="5432F54E" w14:textId="77777777" w:rsidR="002701E7" w:rsidRPr="00F76C62" w:rsidRDefault="002701E7" w:rsidP="002701E7">
      <w:pPr>
        <w:pStyle w:val="ConsPlusNormal"/>
        <w:ind w:left="-284" w:firstLine="284"/>
        <w:rPr>
          <w:rFonts w:ascii="Times New Roman" w:hAnsi="Times New Roman" w:cs="Times New Roman"/>
        </w:rPr>
      </w:pPr>
    </w:p>
    <w:p w14:paraId="41F985DB" w14:textId="77777777" w:rsidR="002701E7" w:rsidRPr="00F76C62" w:rsidRDefault="002701E7" w:rsidP="002701E7">
      <w:pPr>
        <w:pStyle w:val="ConsPlusNormal"/>
        <w:ind w:left="-284" w:firstLine="284"/>
        <w:rPr>
          <w:rFonts w:ascii="Times New Roman" w:hAnsi="Times New Roman" w:cs="Times New Roman"/>
        </w:rPr>
      </w:pPr>
    </w:p>
    <w:p w14:paraId="1C90F834" w14:textId="77777777" w:rsidR="002701E7" w:rsidRPr="00F76C62" w:rsidRDefault="002701E7" w:rsidP="002701E7">
      <w:pPr>
        <w:pStyle w:val="ConsPlusNormal"/>
        <w:ind w:left="-284" w:firstLine="284"/>
        <w:rPr>
          <w:rFonts w:ascii="Times New Roman" w:hAnsi="Times New Roman" w:cs="Times New Roman"/>
        </w:rPr>
      </w:pPr>
    </w:p>
    <w:p w14:paraId="008EADF9" w14:textId="77777777" w:rsidR="002701E7" w:rsidRDefault="002701E7" w:rsidP="002701E7">
      <w:pPr>
        <w:pStyle w:val="ConsPlusNormal"/>
        <w:ind w:left="-284" w:firstLine="284"/>
        <w:rPr>
          <w:rFonts w:ascii="Times New Roman" w:hAnsi="Times New Roman" w:cs="Times New Roman"/>
        </w:rPr>
      </w:pPr>
    </w:p>
    <w:p w14:paraId="4E9B226A" w14:textId="77777777" w:rsidR="002701E7" w:rsidRDefault="002701E7" w:rsidP="002701E7">
      <w:pPr>
        <w:pStyle w:val="ConsPlusNormal"/>
        <w:ind w:left="-284" w:firstLine="284"/>
        <w:rPr>
          <w:rFonts w:ascii="Times New Roman" w:hAnsi="Times New Roman" w:cs="Times New Roman"/>
        </w:rPr>
      </w:pPr>
    </w:p>
    <w:p w14:paraId="5809529B" w14:textId="77777777" w:rsidR="002701E7" w:rsidRDefault="002701E7" w:rsidP="002701E7">
      <w:pPr>
        <w:pStyle w:val="ConsPlusNormal"/>
        <w:ind w:left="-284" w:firstLine="284"/>
        <w:rPr>
          <w:rFonts w:ascii="Times New Roman" w:hAnsi="Times New Roman" w:cs="Times New Roman"/>
        </w:rPr>
      </w:pPr>
    </w:p>
    <w:p w14:paraId="004931C2" w14:textId="77777777" w:rsidR="002701E7" w:rsidRDefault="002701E7" w:rsidP="002701E7">
      <w:pPr>
        <w:pStyle w:val="ConsPlusNormal"/>
        <w:ind w:left="-284" w:firstLine="284"/>
        <w:rPr>
          <w:rFonts w:ascii="Times New Roman" w:hAnsi="Times New Roman" w:cs="Times New Roman"/>
        </w:rPr>
      </w:pPr>
    </w:p>
    <w:p w14:paraId="7D7CF51B" w14:textId="77777777" w:rsidR="002701E7" w:rsidRDefault="002701E7" w:rsidP="002701E7">
      <w:pPr>
        <w:pStyle w:val="ConsPlusNormal"/>
        <w:ind w:left="-284" w:firstLine="284"/>
        <w:rPr>
          <w:rFonts w:ascii="Times New Roman" w:hAnsi="Times New Roman" w:cs="Times New Roman"/>
        </w:rPr>
      </w:pPr>
    </w:p>
    <w:p w14:paraId="091A9BCD" w14:textId="77777777" w:rsidR="002701E7" w:rsidRDefault="002701E7" w:rsidP="002701E7">
      <w:pPr>
        <w:pStyle w:val="ConsPlusNormal"/>
        <w:ind w:left="-284" w:firstLine="284"/>
        <w:rPr>
          <w:rFonts w:ascii="Times New Roman" w:hAnsi="Times New Roman" w:cs="Times New Roman"/>
        </w:rPr>
      </w:pPr>
    </w:p>
    <w:p w14:paraId="5D06189C" w14:textId="77777777" w:rsidR="002701E7" w:rsidRDefault="002701E7" w:rsidP="002701E7">
      <w:pPr>
        <w:pStyle w:val="ConsPlusNormal"/>
        <w:ind w:left="-284" w:firstLine="284"/>
        <w:rPr>
          <w:rFonts w:ascii="Times New Roman" w:hAnsi="Times New Roman" w:cs="Times New Roman"/>
        </w:rPr>
      </w:pPr>
    </w:p>
    <w:p w14:paraId="4AEA6BCD" w14:textId="77777777" w:rsidR="002701E7" w:rsidRDefault="002701E7" w:rsidP="002701E7">
      <w:pPr>
        <w:pStyle w:val="ConsPlusNormal"/>
        <w:ind w:left="-284" w:firstLine="284"/>
        <w:rPr>
          <w:rFonts w:ascii="Times New Roman" w:hAnsi="Times New Roman" w:cs="Times New Roman"/>
        </w:rPr>
      </w:pPr>
    </w:p>
    <w:p w14:paraId="2C719B89" w14:textId="77777777" w:rsidR="002701E7" w:rsidRPr="00F76C62" w:rsidRDefault="002701E7" w:rsidP="002701E7">
      <w:pPr>
        <w:pStyle w:val="ConsPlusNormal"/>
        <w:ind w:left="-284" w:firstLine="284"/>
        <w:rPr>
          <w:rFonts w:ascii="Times New Roman" w:hAnsi="Times New Roman" w:cs="Times New Roman"/>
        </w:rPr>
      </w:pPr>
    </w:p>
    <w:p w14:paraId="7CB4DD14" w14:textId="77777777" w:rsidR="002701E7" w:rsidRPr="00F76C62" w:rsidRDefault="002701E7" w:rsidP="002701E7">
      <w:pPr>
        <w:ind w:left="4536"/>
        <w:rPr>
          <w:rFonts w:ascii="Times New Roman" w:hAnsi="Times New Roman" w:cs="Times New Roman"/>
          <w:sz w:val="20"/>
          <w:szCs w:val="20"/>
        </w:rPr>
      </w:pPr>
      <w:r w:rsidRPr="00F76C62">
        <w:rPr>
          <w:rFonts w:ascii="Times New Roman" w:hAnsi="Times New Roman" w:cs="Times New Roman"/>
          <w:sz w:val="20"/>
          <w:szCs w:val="20"/>
        </w:rPr>
        <w:t>Приложение 2</w:t>
      </w:r>
    </w:p>
    <w:p w14:paraId="41924E3D" w14:textId="77777777" w:rsidR="002701E7" w:rsidRPr="00F76C62" w:rsidRDefault="002701E7" w:rsidP="002701E7">
      <w:pPr>
        <w:ind w:left="4536"/>
        <w:rPr>
          <w:rFonts w:ascii="Times New Roman" w:hAnsi="Times New Roman" w:cs="Times New Roman"/>
          <w:bCs/>
          <w:sz w:val="20"/>
          <w:szCs w:val="20"/>
        </w:rPr>
      </w:pPr>
      <w:r w:rsidRPr="00F76C62">
        <w:rPr>
          <w:rFonts w:ascii="Times New Roman" w:hAnsi="Times New Roman" w:cs="Times New Roman"/>
          <w:sz w:val="20"/>
          <w:szCs w:val="20"/>
        </w:rPr>
        <w:t>к Положению о муниципальном контроле в сфере благоустройства в муниципальном образовании «Митякинское сельское поселение» Тарасовского района Ростовской области</w:t>
      </w:r>
    </w:p>
    <w:p w14:paraId="24D056D9" w14:textId="77777777" w:rsidR="002701E7" w:rsidRPr="00F76C62" w:rsidRDefault="002701E7" w:rsidP="002701E7">
      <w:pPr>
        <w:pStyle w:val="ConsPlusNormal"/>
        <w:ind w:left="-284" w:firstLine="284"/>
        <w:rPr>
          <w:rFonts w:ascii="Times New Roman" w:hAnsi="Times New Roman" w:cs="Times New Roman"/>
        </w:rPr>
      </w:pPr>
    </w:p>
    <w:p w14:paraId="67A090C1" w14:textId="77777777" w:rsidR="002701E7" w:rsidRPr="00F76C62" w:rsidRDefault="002701E7" w:rsidP="002701E7">
      <w:pPr>
        <w:pStyle w:val="ConsPlusNormal"/>
        <w:ind w:left="-284" w:firstLine="284"/>
        <w:rPr>
          <w:rFonts w:ascii="Times New Roman" w:hAnsi="Times New Roman" w:cs="Times New Roman"/>
        </w:rPr>
      </w:pPr>
    </w:p>
    <w:p w14:paraId="15DE38B9" w14:textId="77777777" w:rsidR="002701E7" w:rsidRPr="00F76C62" w:rsidRDefault="002701E7" w:rsidP="002701E7">
      <w:pPr>
        <w:pStyle w:val="ConsPlusNormal"/>
        <w:ind w:left="-284" w:firstLine="284"/>
        <w:rPr>
          <w:rFonts w:ascii="Times New Roman" w:hAnsi="Times New Roman" w:cs="Times New Roman"/>
        </w:rPr>
      </w:pPr>
    </w:p>
    <w:p w14:paraId="0932C74F" w14:textId="77777777" w:rsidR="002701E7" w:rsidRPr="00F76C62" w:rsidRDefault="002701E7" w:rsidP="002701E7">
      <w:pPr>
        <w:spacing w:line="240" w:lineRule="exact"/>
        <w:jc w:val="center"/>
        <w:rPr>
          <w:rFonts w:ascii="Times New Roman" w:eastAsia="Times New Roman" w:hAnsi="Times New Roman" w:cs="Times New Roman"/>
          <w:sz w:val="20"/>
          <w:szCs w:val="20"/>
          <w:shd w:val="clear" w:color="auto" w:fill="F1C100"/>
          <w:lang w:eastAsia="ru-RU"/>
        </w:rPr>
      </w:pPr>
      <w:r w:rsidRPr="00F76C62">
        <w:rPr>
          <w:rFonts w:ascii="Times New Roman" w:eastAsia="Times New Roman" w:hAnsi="Times New Roman" w:cs="Times New Roman"/>
          <w:sz w:val="20"/>
          <w:szCs w:val="20"/>
          <w:lang w:eastAsia="ru-RU"/>
        </w:rPr>
        <w:t>Критерии отнесения объектов контроля к категориям риска в рамках осуществления муниципального контроля в сфере благоустройства</w:t>
      </w:r>
    </w:p>
    <w:p w14:paraId="7C14DAB7" w14:textId="77777777" w:rsidR="002701E7" w:rsidRPr="00F76C62" w:rsidRDefault="002701E7" w:rsidP="002701E7">
      <w:pPr>
        <w:ind w:firstLine="720"/>
        <w:jc w:val="center"/>
        <w:rPr>
          <w:rFonts w:ascii="Times New Roman" w:eastAsia="Times New Roman" w:hAnsi="Times New Roman" w:cs="Times New Roman"/>
          <w:sz w:val="20"/>
          <w:szCs w:val="20"/>
          <w:shd w:val="clear" w:color="auto" w:fill="F1C100"/>
          <w:lang w:eastAsia="ru-RU"/>
        </w:rPr>
      </w:pPr>
    </w:p>
    <w:tbl>
      <w:tblPr>
        <w:tblW w:w="9486" w:type="dxa"/>
        <w:tblInd w:w="123" w:type="dxa"/>
        <w:tblLayout w:type="fixed"/>
        <w:tblCellMar>
          <w:left w:w="130" w:type="dxa"/>
          <w:right w:w="130" w:type="dxa"/>
        </w:tblCellMar>
        <w:tblLook w:val="04A0" w:firstRow="1" w:lastRow="0" w:firstColumn="1" w:lastColumn="0" w:noHBand="0" w:noVBand="1"/>
      </w:tblPr>
      <w:tblGrid>
        <w:gridCol w:w="644"/>
        <w:gridCol w:w="6854"/>
        <w:gridCol w:w="1988"/>
      </w:tblGrid>
      <w:tr w:rsidR="002701E7" w:rsidRPr="00F76C62" w14:paraId="2DB9B4E5" w14:textId="77777777" w:rsidTr="00BE2397">
        <w:tc>
          <w:tcPr>
            <w:tcW w:w="644" w:type="dxa"/>
            <w:tcBorders>
              <w:top w:val="single" w:sz="6" w:space="0" w:color="000000"/>
              <w:left w:val="single" w:sz="6" w:space="0" w:color="000000"/>
              <w:right w:val="single" w:sz="6" w:space="0" w:color="000000"/>
            </w:tcBorders>
          </w:tcPr>
          <w:p w14:paraId="4717A773" w14:textId="77777777" w:rsidR="002701E7" w:rsidRPr="00F76C62" w:rsidRDefault="002701E7" w:rsidP="00BE2397">
            <w:pPr>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п/п</w:t>
            </w:r>
          </w:p>
        </w:tc>
        <w:tc>
          <w:tcPr>
            <w:tcW w:w="6854" w:type="dxa"/>
            <w:tcBorders>
              <w:top w:val="single" w:sz="6" w:space="0" w:color="000000"/>
              <w:left w:val="single" w:sz="6" w:space="0" w:color="000000"/>
              <w:right w:val="single" w:sz="6" w:space="0" w:color="000000"/>
            </w:tcBorders>
          </w:tcPr>
          <w:p w14:paraId="717FC21D" w14:textId="77777777" w:rsidR="002701E7" w:rsidRPr="00F76C62" w:rsidRDefault="002701E7" w:rsidP="00BE2397">
            <w:pPr>
              <w:jc w:val="center"/>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Объекты муниципального контроля в сфере благоустройства в Митякинском сельском поселении Тарасовского района Ростовской области</w:t>
            </w:r>
          </w:p>
        </w:tc>
        <w:tc>
          <w:tcPr>
            <w:tcW w:w="1988" w:type="dxa"/>
            <w:tcBorders>
              <w:top w:val="single" w:sz="6" w:space="0" w:color="000000"/>
              <w:left w:val="single" w:sz="6" w:space="0" w:color="000000"/>
              <w:right w:val="single" w:sz="6" w:space="0" w:color="000000"/>
            </w:tcBorders>
          </w:tcPr>
          <w:p w14:paraId="4D46BC7C" w14:textId="77777777" w:rsidR="002701E7" w:rsidRPr="00F76C62" w:rsidRDefault="002701E7" w:rsidP="00BE2397">
            <w:pPr>
              <w:jc w:val="center"/>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Категория риска</w:t>
            </w:r>
          </w:p>
        </w:tc>
      </w:tr>
      <w:tr w:rsidR="002701E7" w:rsidRPr="00F76C62" w14:paraId="32C3E981" w14:textId="77777777" w:rsidTr="00BE2397">
        <w:tc>
          <w:tcPr>
            <w:tcW w:w="644" w:type="dxa"/>
            <w:tcBorders>
              <w:top w:val="single" w:sz="6" w:space="0" w:color="000000"/>
              <w:left w:val="single" w:sz="6" w:space="0" w:color="000000"/>
              <w:right w:val="single" w:sz="6" w:space="0" w:color="000000"/>
            </w:tcBorders>
          </w:tcPr>
          <w:p w14:paraId="485D727C" w14:textId="77777777" w:rsidR="002701E7" w:rsidRPr="00F76C62" w:rsidRDefault="002701E7" w:rsidP="00BE2397">
            <w:pPr>
              <w:jc w:val="center"/>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1</w:t>
            </w:r>
          </w:p>
        </w:tc>
        <w:tc>
          <w:tcPr>
            <w:tcW w:w="6854" w:type="dxa"/>
            <w:tcBorders>
              <w:top w:val="single" w:sz="6" w:space="0" w:color="000000"/>
              <w:left w:val="single" w:sz="6" w:space="0" w:color="000000"/>
              <w:right w:val="single" w:sz="6" w:space="0" w:color="000000"/>
            </w:tcBorders>
          </w:tcPr>
          <w:p w14:paraId="43FDC8DA" w14:textId="77777777" w:rsidR="002701E7" w:rsidRPr="00F76C62" w:rsidRDefault="002701E7" w:rsidP="00BE2397">
            <w:pPr>
              <w:ind w:firstLine="345"/>
              <w:jc w:val="both"/>
              <w:rPr>
                <w:rFonts w:ascii="Times New Roman" w:eastAsia="Times New Roman" w:hAnsi="Times New Roman" w:cs="Times New Roman"/>
                <w:i/>
                <w:sz w:val="20"/>
                <w:szCs w:val="20"/>
                <w:lang w:eastAsia="ru-RU"/>
              </w:rPr>
            </w:pPr>
            <w:r w:rsidRPr="00F76C62">
              <w:rPr>
                <w:rFonts w:ascii="Times New Roman" w:eastAsia="Times New Roman" w:hAnsi="Times New Roman" w:cs="Times New Roman"/>
                <w:sz w:val="20"/>
                <w:szCs w:val="20"/>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tc>
        <w:tc>
          <w:tcPr>
            <w:tcW w:w="1988" w:type="dxa"/>
            <w:tcBorders>
              <w:top w:val="single" w:sz="6" w:space="0" w:color="000000"/>
              <w:left w:val="single" w:sz="6" w:space="0" w:color="000000"/>
              <w:right w:val="single" w:sz="6" w:space="0" w:color="000000"/>
            </w:tcBorders>
          </w:tcPr>
          <w:p w14:paraId="7A0F29CF" w14:textId="77777777" w:rsidR="002701E7" w:rsidRPr="00F76C62" w:rsidRDefault="002701E7" w:rsidP="00BE2397">
            <w:pPr>
              <w:jc w:val="center"/>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Значительный риск</w:t>
            </w:r>
          </w:p>
        </w:tc>
      </w:tr>
      <w:tr w:rsidR="002701E7" w:rsidRPr="00F76C62" w14:paraId="41B85590" w14:textId="77777777" w:rsidTr="00BE2397">
        <w:tc>
          <w:tcPr>
            <w:tcW w:w="644" w:type="dxa"/>
            <w:tcBorders>
              <w:top w:val="single" w:sz="6" w:space="0" w:color="000000"/>
              <w:left w:val="single" w:sz="6" w:space="0" w:color="000000"/>
              <w:right w:val="single" w:sz="6" w:space="0" w:color="000000"/>
            </w:tcBorders>
          </w:tcPr>
          <w:p w14:paraId="20E1C4B8" w14:textId="77777777" w:rsidR="002701E7" w:rsidRPr="00F76C62" w:rsidRDefault="002701E7" w:rsidP="00BE2397">
            <w:pPr>
              <w:jc w:val="center"/>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2</w:t>
            </w:r>
          </w:p>
        </w:tc>
        <w:tc>
          <w:tcPr>
            <w:tcW w:w="6854" w:type="dxa"/>
            <w:tcBorders>
              <w:top w:val="single" w:sz="6" w:space="0" w:color="000000"/>
              <w:left w:val="single" w:sz="6" w:space="0" w:color="000000"/>
              <w:right w:val="single" w:sz="6" w:space="0" w:color="000000"/>
            </w:tcBorders>
          </w:tcPr>
          <w:p w14:paraId="10448BEE" w14:textId="77777777" w:rsidR="002701E7" w:rsidRPr="00F76C62" w:rsidRDefault="002701E7" w:rsidP="00BE2397">
            <w:pPr>
              <w:ind w:firstLine="345"/>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8" w:type="dxa"/>
            <w:tcBorders>
              <w:top w:val="single" w:sz="6" w:space="0" w:color="000000"/>
              <w:left w:val="single" w:sz="6" w:space="0" w:color="000000"/>
              <w:right w:val="single" w:sz="6" w:space="0" w:color="000000"/>
            </w:tcBorders>
          </w:tcPr>
          <w:p w14:paraId="30B8EF12" w14:textId="77777777" w:rsidR="002701E7" w:rsidRPr="00F76C62" w:rsidRDefault="002701E7" w:rsidP="00BE2397">
            <w:pPr>
              <w:jc w:val="center"/>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Средний риск</w:t>
            </w:r>
          </w:p>
        </w:tc>
      </w:tr>
      <w:tr w:rsidR="002701E7" w:rsidRPr="00F76C62" w14:paraId="468BFE8D" w14:textId="77777777" w:rsidTr="00BE2397">
        <w:tc>
          <w:tcPr>
            <w:tcW w:w="644" w:type="dxa"/>
            <w:tcBorders>
              <w:top w:val="single" w:sz="6" w:space="0" w:color="000000"/>
              <w:left w:val="single" w:sz="6" w:space="0" w:color="000000"/>
              <w:bottom w:val="single" w:sz="6" w:space="0" w:color="000000"/>
              <w:right w:val="single" w:sz="6" w:space="0" w:color="000000"/>
            </w:tcBorders>
          </w:tcPr>
          <w:p w14:paraId="57B74EDA" w14:textId="77777777" w:rsidR="002701E7" w:rsidRPr="00F76C62" w:rsidRDefault="002701E7" w:rsidP="00BE2397">
            <w:pPr>
              <w:jc w:val="center"/>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3</w:t>
            </w:r>
          </w:p>
        </w:tc>
        <w:tc>
          <w:tcPr>
            <w:tcW w:w="6854" w:type="dxa"/>
            <w:tcBorders>
              <w:top w:val="single" w:sz="6" w:space="0" w:color="000000"/>
              <w:left w:val="single" w:sz="6" w:space="0" w:color="000000"/>
              <w:bottom w:val="single" w:sz="6" w:space="0" w:color="000000"/>
              <w:right w:val="single" w:sz="6" w:space="0" w:color="000000"/>
            </w:tcBorders>
          </w:tcPr>
          <w:p w14:paraId="2E58DD5C" w14:textId="77777777" w:rsidR="002701E7" w:rsidRPr="00F76C62" w:rsidRDefault="002701E7" w:rsidP="00BE2397">
            <w:pPr>
              <w:ind w:firstLine="345"/>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внеплановой проверки по факту выявленных нарушений за несоблюдение требований Правил благоустройства.</w:t>
            </w:r>
          </w:p>
        </w:tc>
        <w:tc>
          <w:tcPr>
            <w:tcW w:w="1988" w:type="dxa"/>
            <w:tcBorders>
              <w:top w:val="single" w:sz="6" w:space="0" w:color="000000"/>
              <w:left w:val="single" w:sz="6" w:space="0" w:color="000000"/>
              <w:bottom w:val="single" w:sz="6" w:space="0" w:color="000000"/>
              <w:right w:val="single" w:sz="6" w:space="0" w:color="000000"/>
            </w:tcBorders>
          </w:tcPr>
          <w:p w14:paraId="2230D5EF" w14:textId="77777777" w:rsidR="002701E7" w:rsidRPr="00F76C62" w:rsidRDefault="002701E7" w:rsidP="00BE2397">
            <w:pPr>
              <w:jc w:val="center"/>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Умеренный риск</w:t>
            </w:r>
          </w:p>
        </w:tc>
      </w:tr>
      <w:tr w:rsidR="002701E7" w:rsidRPr="00F76C62" w14:paraId="43A800EA" w14:textId="77777777" w:rsidTr="00BE2397">
        <w:tc>
          <w:tcPr>
            <w:tcW w:w="644" w:type="dxa"/>
            <w:tcBorders>
              <w:top w:val="single" w:sz="6" w:space="0" w:color="000000"/>
              <w:left w:val="single" w:sz="6" w:space="0" w:color="000000"/>
              <w:bottom w:val="single" w:sz="6" w:space="0" w:color="000000"/>
              <w:right w:val="single" w:sz="6" w:space="0" w:color="000000"/>
            </w:tcBorders>
          </w:tcPr>
          <w:p w14:paraId="03B14111" w14:textId="77777777" w:rsidR="002701E7" w:rsidRPr="00F76C62" w:rsidRDefault="002701E7" w:rsidP="00BE2397">
            <w:pPr>
              <w:jc w:val="center"/>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4</w:t>
            </w:r>
          </w:p>
        </w:tc>
        <w:tc>
          <w:tcPr>
            <w:tcW w:w="6854" w:type="dxa"/>
            <w:tcBorders>
              <w:top w:val="single" w:sz="6" w:space="0" w:color="000000"/>
              <w:left w:val="single" w:sz="6" w:space="0" w:color="000000"/>
              <w:bottom w:val="single" w:sz="6" w:space="0" w:color="000000"/>
              <w:right w:val="single" w:sz="6" w:space="0" w:color="000000"/>
            </w:tcBorders>
          </w:tcPr>
          <w:p w14:paraId="4219D47C" w14:textId="77777777" w:rsidR="002701E7" w:rsidRPr="00F76C62" w:rsidRDefault="002701E7" w:rsidP="00BE2397">
            <w:pPr>
              <w:ind w:firstLine="345"/>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8" w:type="dxa"/>
            <w:tcBorders>
              <w:top w:val="single" w:sz="6" w:space="0" w:color="000000"/>
              <w:left w:val="single" w:sz="6" w:space="0" w:color="000000"/>
              <w:bottom w:val="single" w:sz="6" w:space="0" w:color="000000"/>
              <w:right w:val="single" w:sz="6" w:space="0" w:color="000000"/>
            </w:tcBorders>
          </w:tcPr>
          <w:p w14:paraId="73F9726F" w14:textId="77777777" w:rsidR="002701E7" w:rsidRPr="00F76C62" w:rsidRDefault="002701E7" w:rsidP="00BE2397">
            <w:pPr>
              <w:jc w:val="center"/>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Низкий риск</w:t>
            </w:r>
          </w:p>
        </w:tc>
      </w:tr>
    </w:tbl>
    <w:p w14:paraId="1F37DCC3" w14:textId="77777777" w:rsidR="002701E7" w:rsidRPr="00F76C62" w:rsidRDefault="002701E7" w:rsidP="002701E7">
      <w:pPr>
        <w:pStyle w:val="ConsPlusNormal"/>
        <w:jc w:val="both"/>
        <w:rPr>
          <w:rFonts w:ascii="Times New Roman" w:hAnsi="Times New Roman" w:cs="Times New Roman"/>
        </w:rPr>
      </w:pPr>
    </w:p>
    <w:p w14:paraId="3D1CF0D1" w14:textId="77777777" w:rsidR="002701E7" w:rsidRPr="00F76C62" w:rsidRDefault="002701E7" w:rsidP="002701E7">
      <w:pPr>
        <w:pStyle w:val="ConsPlusNormal"/>
        <w:jc w:val="both"/>
        <w:rPr>
          <w:rFonts w:ascii="Times New Roman" w:hAnsi="Times New Roman" w:cs="Times New Roman"/>
        </w:rPr>
      </w:pPr>
    </w:p>
    <w:p w14:paraId="1A4F62D0" w14:textId="77777777" w:rsidR="002701E7" w:rsidRPr="00F76C62" w:rsidRDefault="002701E7" w:rsidP="002701E7">
      <w:pPr>
        <w:pStyle w:val="ConsPlusNormal"/>
        <w:jc w:val="both"/>
        <w:rPr>
          <w:rFonts w:ascii="Times New Roman" w:hAnsi="Times New Roman" w:cs="Times New Roman"/>
        </w:rPr>
      </w:pPr>
    </w:p>
    <w:p w14:paraId="728E73B7" w14:textId="77777777" w:rsidR="002701E7" w:rsidRPr="00F76C62" w:rsidRDefault="002701E7" w:rsidP="002701E7">
      <w:pPr>
        <w:pStyle w:val="ConsPlusNormal"/>
        <w:jc w:val="both"/>
        <w:rPr>
          <w:rFonts w:ascii="Times New Roman" w:hAnsi="Times New Roman" w:cs="Times New Roman"/>
        </w:rPr>
      </w:pPr>
    </w:p>
    <w:p w14:paraId="5DFA2F7C" w14:textId="77777777" w:rsidR="002701E7" w:rsidRPr="00F76C62" w:rsidRDefault="002701E7" w:rsidP="002701E7">
      <w:pPr>
        <w:pStyle w:val="ConsPlusNormal"/>
        <w:jc w:val="both"/>
        <w:rPr>
          <w:rFonts w:ascii="Times New Roman" w:hAnsi="Times New Roman" w:cs="Times New Roman"/>
        </w:rPr>
      </w:pPr>
    </w:p>
    <w:p w14:paraId="61FC9990" w14:textId="77777777" w:rsidR="002701E7" w:rsidRPr="00F76C62" w:rsidRDefault="002701E7" w:rsidP="002701E7">
      <w:pPr>
        <w:pStyle w:val="ConsPlusNormal"/>
        <w:jc w:val="both"/>
        <w:rPr>
          <w:rFonts w:ascii="Times New Roman" w:hAnsi="Times New Roman" w:cs="Times New Roman"/>
        </w:rPr>
      </w:pPr>
      <w:r w:rsidRPr="00F76C62">
        <w:rPr>
          <w:rFonts w:ascii="Times New Roman" w:hAnsi="Times New Roman" w:cs="Times New Roman"/>
        </w:rPr>
        <w:br w:type="page"/>
      </w:r>
    </w:p>
    <w:p w14:paraId="329C0A45" w14:textId="77777777" w:rsidR="002701E7" w:rsidRPr="00F76C62" w:rsidRDefault="002701E7" w:rsidP="002701E7">
      <w:pPr>
        <w:pStyle w:val="ConsPlusNormal"/>
        <w:jc w:val="both"/>
        <w:rPr>
          <w:rFonts w:ascii="Times New Roman" w:hAnsi="Times New Roman" w:cs="Times New Roman"/>
        </w:rPr>
      </w:pPr>
    </w:p>
    <w:p w14:paraId="2742D48E" w14:textId="77777777" w:rsidR="002701E7" w:rsidRPr="00F76C62" w:rsidRDefault="002701E7" w:rsidP="002701E7">
      <w:pPr>
        <w:ind w:firstLine="709"/>
        <w:jc w:val="both"/>
        <w:rPr>
          <w:rFonts w:ascii="Times New Roman" w:hAnsi="Times New Roman" w:cs="Times New Roman"/>
          <w:sz w:val="20"/>
          <w:szCs w:val="20"/>
        </w:rPr>
      </w:pPr>
    </w:p>
    <w:p w14:paraId="49E11D1C" w14:textId="77777777" w:rsidR="002701E7" w:rsidRPr="00F76C62" w:rsidRDefault="002701E7" w:rsidP="002701E7">
      <w:pPr>
        <w:pStyle w:val="ConsPlusNormal"/>
        <w:spacing w:line="192" w:lineRule="auto"/>
        <w:ind w:left="4535" w:firstLine="0"/>
        <w:outlineLvl w:val="1"/>
        <w:rPr>
          <w:rFonts w:ascii="Times New Roman" w:hAnsi="Times New Roman" w:cs="Times New Roman"/>
        </w:rPr>
      </w:pPr>
      <w:r w:rsidRPr="00F76C62">
        <w:rPr>
          <w:rFonts w:ascii="Times New Roman" w:hAnsi="Times New Roman" w:cs="Times New Roman"/>
        </w:rPr>
        <w:t>Приложение 3</w:t>
      </w:r>
    </w:p>
    <w:p w14:paraId="5C2686A0" w14:textId="77777777" w:rsidR="002701E7" w:rsidRPr="00F76C62" w:rsidRDefault="002701E7" w:rsidP="002701E7">
      <w:pPr>
        <w:ind w:left="4536"/>
        <w:rPr>
          <w:rFonts w:ascii="Times New Roman" w:hAnsi="Times New Roman" w:cs="Times New Roman"/>
          <w:sz w:val="20"/>
          <w:szCs w:val="20"/>
          <w:vertAlign w:val="superscript"/>
        </w:rPr>
      </w:pPr>
      <w:r w:rsidRPr="00F76C62">
        <w:rPr>
          <w:rFonts w:ascii="Times New Roman" w:hAnsi="Times New Roman" w:cs="Times New Roman"/>
          <w:sz w:val="20"/>
          <w:szCs w:val="20"/>
        </w:rPr>
        <w:t>к Положению о муниципальном контроле в сфере благоустройства в муниципальном образовании «Митякинское сельское поселение» Тарасовского района Ростовской области</w:t>
      </w:r>
    </w:p>
    <w:p w14:paraId="4D077E97" w14:textId="77777777" w:rsidR="002701E7" w:rsidRPr="00F76C62" w:rsidRDefault="002701E7" w:rsidP="002701E7">
      <w:pPr>
        <w:tabs>
          <w:tab w:val="left" w:pos="5153"/>
          <w:tab w:val="left" w:pos="9812"/>
        </w:tabs>
        <w:ind w:left="4082"/>
        <w:rPr>
          <w:rFonts w:ascii="Times New Roman" w:hAnsi="Times New Roman" w:cs="Times New Roman"/>
          <w:sz w:val="20"/>
          <w:szCs w:val="20"/>
          <w:vertAlign w:val="superscript"/>
        </w:rPr>
      </w:pPr>
    </w:p>
    <w:p w14:paraId="33905839" w14:textId="77777777" w:rsidR="002701E7" w:rsidRPr="00F76C62" w:rsidRDefault="002701E7" w:rsidP="002701E7">
      <w:pPr>
        <w:pStyle w:val="ConsPlusNormal"/>
        <w:spacing w:line="240" w:lineRule="exact"/>
        <w:jc w:val="center"/>
        <w:rPr>
          <w:rFonts w:ascii="Times New Roman" w:hAnsi="Times New Roman" w:cs="Times New Roman"/>
          <w:shd w:val="clear" w:color="auto" w:fill="F1C100"/>
          <w:vertAlign w:val="superscript"/>
        </w:rPr>
      </w:pPr>
    </w:p>
    <w:p w14:paraId="439555BA" w14:textId="77777777" w:rsidR="002701E7" w:rsidRPr="00F76C62" w:rsidRDefault="002701E7" w:rsidP="002701E7">
      <w:pPr>
        <w:jc w:val="center"/>
        <w:rPr>
          <w:rFonts w:ascii="Times New Roman" w:hAnsi="Times New Roman" w:cs="Times New Roman"/>
          <w:b/>
          <w:bCs/>
          <w:sz w:val="20"/>
          <w:szCs w:val="20"/>
          <w:shd w:val="clear" w:color="auto" w:fill="F1C100"/>
        </w:rPr>
      </w:pPr>
    </w:p>
    <w:p w14:paraId="5306A44D" w14:textId="77777777" w:rsidR="002701E7" w:rsidRPr="00F76C62" w:rsidRDefault="002701E7" w:rsidP="002701E7">
      <w:pPr>
        <w:ind w:firstLine="539"/>
        <w:jc w:val="center"/>
        <w:rPr>
          <w:rFonts w:ascii="Times New Roman" w:hAnsi="Times New Roman" w:cs="Times New Roman"/>
          <w:sz w:val="20"/>
          <w:szCs w:val="20"/>
        </w:rPr>
      </w:pPr>
      <w:r w:rsidRPr="00F76C62">
        <w:rPr>
          <w:rFonts w:ascii="Times New Roman" w:hAnsi="Times New Roman" w:cs="Times New Roman"/>
          <w:b/>
          <w:sz w:val="20"/>
          <w:szCs w:val="20"/>
        </w:rPr>
        <w:t>Индикаторы риска нарушения обязательных требований</w:t>
      </w:r>
      <w:r w:rsidRPr="00F76C62">
        <w:rPr>
          <w:rFonts w:ascii="Times New Roman" w:hAnsi="Times New Roman" w:cs="Times New Roman"/>
          <w:b/>
          <w:bCs/>
          <w:sz w:val="20"/>
          <w:szCs w:val="20"/>
        </w:rPr>
        <w:t xml:space="preserve">, </w:t>
      </w:r>
    </w:p>
    <w:p w14:paraId="40D9EEBF" w14:textId="77777777" w:rsidR="002701E7" w:rsidRPr="00F76C62" w:rsidRDefault="002701E7" w:rsidP="002701E7">
      <w:pPr>
        <w:ind w:firstLine="539"/>
        <w:jc w:val="center"/>
        <w:rPr>
          <w:rStyle w:val="FootnoteCharacters"/>
          <w:rFonts w:ascii="Times New Roman" w:hAnsi="Times New Roman" w:cs="Times New Roman"/>
          <w:bCs/>
          <w:color w:val="FF0000"/>
          <w:sz w:val="20"/>
          <w:szCs w:val="20"/>
        </w:rPr>
      </w:pPr>
      <w:r w:rsidRPr="00F76C62">
        <w:rPr>
          <w:rFonts w:ascii="Times New Roman" w:hAnsi="Times New Roman" w:cs="Times New Roman"/>
          <w:b/>
          <w:bCs/>
          <w:sz w:val="20"/>
          <w:szCs w:val="20"/>
        </w:rPr>
        <w:t>используемые в качестве основания для проведения контрольных мероприятий при осуществлении муниципального контроля</w:t>
      </w:r>
      <w:r w:rsidRPr="00F76C62">
        <w:rPr>
          <w:rStyle w:val="FootnoteCharacters"/>
          <w:rFonts w:ascii="Times New Roman" w:hAnsi="Times New Roman" w:cs="Times New Roman"/>
          <w:bCs/>
          <w:color w:val="FF0000"/>
          <w:sz w:val="20"/>
          <w:szCs w:val="20"/>
        </w:rPr>
        <w:t xml:space="preserve"> </w:t>
      </w:r>
    </w:p>
    <w:p w14:paraId="03A8E7E3" w14:textId="77777777" w:rsidR="002701E7" w:rsidRPr="00F76C62" w:rsidRDefault="002701E7" w:rsidP="002701E7">
      <w:pPr>
        <w:ind w:firstLine="539"/>
        <w:jc w:val="center"/>
        <w:rPr>
          <w:rFonts w:ascii="Times New Roman" w:eastAsia="Times New Roman" w:hAnsi="Times New Roman" w:cs="Times New Roman"/>
          <w:sz w:val="20"/>
          <w:szCs w:val="20"/>
        </w:rPr>
      </w:pPr>
      <w:r w:rsidRPr="00F76C62">
        <w:rPr>
          <w:rStyle w:val="FootnoteCharacters"/>
          <w:rFonts w:ascii="Times New Roman" w:hAnsi="Times New Roman" w:cs="Times New Roman"/>
          <w:bCs/>
          <w:color w:val="FF0000"/>
          <w:sz w:val="20"/>
          <w:szCs w:val="20"/>
        </w:rPr>
        <w:t xml:space="preserve"> </w:t>
      </w:r>
      <w:r w:rsidRPr="00F76C62">
        <w:rPr>
          <w:rFonts w:ascii="Times New Roman" w:eastAsia="Times New Roman" w:hAnsi="Times New Roman" w:cs="Times New Roman"/>
          <w:sz w:val="20"/>
          <w:szCs w:val="20"/>
        </w:rPr>
        <w:t xml:space="preserve">       </w:t>
      </w:r>
    </w:p>
    <w:p w14:paraId="01D4A26C" w14:textId="77777777" w:rsidR="002701E7" w:rsidRPr="00F76C62" w:rsidRDefault="002701E7" w:rsidP="002701E7">
      <w:pPr>
        <w:ind w:firstLine="720"/>
        <w:jc w:val="both"/>
        <w:rPr>
          <w:rFonts w:ascii="Times New Roman" w:eastAsia="Times New Roman" w:hAnsi="Times New Roman" w:cs="Times New Roman"/>
          <w:sz w:val="20"/>
          <w:szCs w:val="20"/>
          <w:shd w:val="clear" w:color="auto" w:fill="F1C100"/>
        </w:rPr>
      </w:pPr>
    </w:p>
    <w:p w14:paraId="5567AA20" w14:textId="77777777" w:rsidR="002701E7" w:rsidRPr="00F76C62" w:rsidRDefault="002701E7" w:rsidP="002701E7">
      <w:pPr>
        <w:ind w:firstLine="720"/>
        <w:jc w:val="both"/>
        <w:rPr>
          <w:rFonts w:ascii="Times New Roman" w:eastAsia="Times New Roman" w:hAnsi="Times New Roman" w:cs="Times New Roman"/>
          <w:sz w:val="20"/>
          <w:szCs w:val="20"/>
          <w:shd w:val="clear" w:color="auto" w:fill="F1C100"/>
        </w:rPr>
      </w:pPr>
    </w:p>
    <w:p w14:paraId="04F683DE" w14:textId="77777777" w:rsidR="002701E7" w:rsidRPr="00F76C62" w:rsidRDefault="002701E7" w:rsidP="002701E7">
      <w:pPr>
        <w:tabs>
          <w:tab w:val="left" w:pos="4820"/>
        </w:tabs>
        <w:ind w:firstLine="567"/>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При осуществлении муниципального контроля в сфере благоустройства устанавливаются следующие индикаторы риска нарушения обязательных требований:</w:t>
      </w:r>
    </w:p>
    <w:p w14:paraId="002D97E5" w14:textId="77777777" w:rsidR="002701E7" w:rsidRPr="00F76C62" w:rsidRDefault="002701E7" w:rsidP="002701E7">
      <w:pPr>
        <w:tabs>
          <w:tab w:val="left" w:pos="4820"/>
        </w:tabs>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 xml:space="preserve">        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 Митякинского сельского поселения Тарасовского района Ростовской области.</w:t>
      </w:r>
    </w:p>
    <w:p w14:paraId="7028E12A" w14:textId="77777777" w:rsidR="002701E7" w:rsidRPr="00F76C62" w:rsidRDefault="002701E7" w:rsidP="002701E7">
      <w:pPr>
        <w:tabs>
          <w:tab w:val="left" w:pos="4820"/>
        </w:tabs>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 xml:space="preserve">       2. Поступление в контрольный орган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благоустройства территории Митякинского сельского поселения Тарасовского района Ростовской области,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14:paraId="6B52F235" w14:textId="77777777" w:rsidR="002701E7" w:rsidRPr="00F76C62" w:rsidRDefault="002701E7" w:rsidP="002701E7">
      <w:pPr>
        <w:jc w:val="both"/>
        <w:rPr>
          <w:rFonts w:ascii="Times New Roman" w:eastAsia="Times New Roman" w:hAnsi="Times New Roman" w:cs="Times New Roman"/>
          <w:sz w:val="20"/>
          <w:szCs w:val="20"/>
          <w:shd w:val="clear" w:color="auto" w:fill="F1C100"/>
          <w:lang w:eastAsia="ru-RU"/>
        </w:rPr>
      </w:pPr>
      <w:r w:rsidRPr="00F76C62">
        <w:rPr>
          <w:rFonts w:ascii="Times New Roman" w:eastAsia="Times New Roman" w:hAnsi="Times New Roman" w:cs="Times New Roman"/>
          <w:sz w:val="20"/>
          <w:szCs w:val="20"/>
        </w:rPr>
        <w:t xml:space="preserve">       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14:paraId="6822BD55" w14:textId="77777777" w:rsidR="002701E7" w:rsidRPr="00F76C62" w:rsidRDefault="002701E7" w:rsidP="002701E7">
      <w:pPr>
        <w:ind w:firstLine="720"/>
        <w:jc w:val="both"/>
        <w:rPr>
          <w:rFonts w:ascii="Times New Roman" w:eastAsia="Times New Roman" w:hAnsi="Times New Roman" w:cs="Times New Roman"/>
          <w:sz w:val="20"/>
          <w:szCs w:val="20"/>
          <w:shd w:val="clear" w:color="auto" w:fill="F1C100"/>
        </w:rPr>
      </w:pPr>
    </w:p>
    <w:p w14:paraId="17C65D3E" w14:textId="77777777" w:rsidR="002701E7" w:rsidRPr="00F76C62" w:rsidRDefault="002701E7" w:rsidP="002701E7">
      <w:pPr>
        <w:ind w:firstLine="720"/>
        <w:jc w:val="both"/>
        <w:rPr>
          <w:rFonts w:ascii="Times New Roman" w:eastAsia="Times New Roman" w:hAnsi="Times New Roman" w:cs="Times New Roman"/>
          <w:sz w:val="20"/>
          <w:szCs w:val="20"/>
          <w:shd w:val="clear" w:color="auto" w:fill="F1C100"/>
        </w:rPr>
      </w:pPr>
    </w:p>
    <w:p w14:paraId="2FF3D490" w14:textId="77777777" w:rsidR="002701E7" w:rsidRPr="00F76C62" w:rsidRDefault="002701E7" w:rsidP="002701E7">
      <w:pPr>
        <w:ind w:firstLine="720"/>
        <w:jc w:val="both"/>
        <w:rPr>
          <w:rFonts w:ascii="Times New Roman" w:eastAsia="Times New Roman" w:hAnsi="Times New Roman" w:cs="Times New Roman"/>
          <w:sz w:val="20"/>
          <w:szCs w:val="20"/>
          <w:shd w:val="clear" w:color="auto" w:fill="F1C100"/>
        </w:rPr>
      </w:pPr>
    </w:p>
    <w:p w14:paraId="382E6544" w14:textId="77777777" w:rsidR="002701E7" w:rsidRPr="00F76C62" w:rsidRDefault="002701E7" w:rsidP="002701E7">
      <w:pPr>
        <w:ind w:firstLine="720"/>
        <w:jc w:val="both"/>
        <w:rPr>
          <w:rFonts w:ascii="Times New Roman" w:eastAsia="Times New Roman" w:hAnsi="Times New Roman" w:cs="Times New Roman"/>
          <w:sz w:val="20"/>
          <w:szCs w:val="20"/>
          <w:shd w:val="clear" w:color="auto" w:fill="F1C100"/>
        </w:rPr>
      </w:pPr>
    </w:p>
    <w:p w14:paraId="66EFAA15" w14:textId="77777777" w:rsidR="002701E7" w:rsidRPr="00F76C62" w:rsidRDefault="002701E7" w:rsidP="002701E7">
      <w:pPr>
        <w:ind w:firstLine="720"/>
        <w:jc w:val="both"/>
        <w:rPr>
          <w:rFonts w:ascii="Times New Roman" w:eastAsia="Times New Roman" w:hAnsi="Times New Roman" w:cs="Times New Roman"/>
          <w:sz w:val="20"/>
          <w:szCs w:val="20"/>
          <w:shd w:val="clear" w:color="auto" w:fill="F1C100"/>
        </w:rPr>
      </w:pPr>
    </w:p>
    <w:p w14:paraId="135CD34E" w14:textId="77777777" w:rsidR="002701E7" w:rsidRPr="00F76C62" w:rsidRDefault="002701E7" w:rsidP="002701E7">
      <w:pPr>
        <w:ind w:firstLine="720"/>
        <w:jc w:val="both"/>
        <w:rPr>
          <w:rFonts w:ascii="Times New Roman" w:eastAsia="Times New Roman" w:hAnsi="Times New Roman" w:cs="Times New Roman"/>
          <w:sz w:val="20"/>
          <w:szCs w:val="20"/>
          <w:shd w:val="clear" w:color="auto" w:fill="F1C100"/>
        </w:rPr>
      </w:pPr>
    </w:p>
    <w:p w14:paraId="6B230B7C" w14:textId="77777777" w:rsidR="002701E7" w:rsidRPr="00F76C62" w:rsidRDefault="002701E7" w:rsidP="002701E7">
      <w:pPr>
        <w:ind w:firstLine="720"/>
        <w:jc w:val="both"/>
        <w:rPr>
          <w:rFonts w:ascii="Times New Roman" w:eastAsia="Times New Roman" w:hAnsi="Times New Roman" w:cs="Times New Roman"/>
          <w:sz w:val="20"/>
          <w:szCs w:val="20"/>
          <w:shd w:val="clear" w:color="auto" w:fill="F1C100"/>
        </w:rPr>
      </w:pPr>
    </w:p>
    <w:p w14:paraId="3A7C7E12" w14:textId="77777777" w:rsidR="002701E7" w:rsidRPr="00F76C62" w:rsidRDefault="002701E7" w:rsidP="002701E7">
      <w:pPr>
        <w:ind w:firstLine="720"/>
        <w:jc w:val="both"/>
        <w:rPr>
          <w:rFonts w:ascii="Times New Roman" w:eastAsia="Times New Roman" w:hAnsi="Times New Roman" w:cs="Times New Roman"/>
          <w:sz w:val="20"/>
          <w:szCs w:val="20"/>
          <w:shd w:val="clear" w:color="auto" w:fill="F1C100"/>
        </w:rPr>
      </w:pPr>
    </w:p>
    <w:p w14:paraId="54FD5347" w14:textId="77777777" w:rsidR="002701E7" w:rsidRPr="00F76C62" w:rsidRDefault="002701E7" w:rsidP="002701E7">
      <w:pPr>
        <w:ind w:firstLine="720"/>
        <w:jc w:val="both"/>
        <w:rPr>
          <w:rFonts w:ascii="Times New Roman" w:eastAsia="Times New Roman" w:hAnsi="Times New Roman" w:cs="Times New Roman"/>
          <w:sz w:val="20"/>
          <w:szCs w:val="20"/>
          <w:shd w:val="clear" w:color="auto" w:fill="F1C100"/>
        </w:rPr>
      </w:pPr>
    </w:p>
    <w:p w14:paraId="1570A35C" w14:textId="77777777" w:rsidR="002701E7" w:rsidRPr="00F76C62" w:rsidRDefault="002701E7" w:rsidP="002701E7">
      <w:pPr>
        <w:ind w:firstLine="720"/>
        <w:jc w:val="both"/>
        <w:rPr>
          <w:rFonts w:ascii="Times New Roman" w:eastAsia="Times New Roman" w:hAnsi="Times New Roman" w:cs="Times New Roman"/>
          <w:sz w:val="20"/>
          <w:szCs w:val="20"/>
          <w:shd w:val="clear" w:color="auto" w:fill="F1C100"/>
        </w:rPr>
      </w:pPr>
    </w:p>
    <w:p w14:paraId="1D37CEB9" w14:textId="77777777" w:rsidR="002701E7" w:rsidRPr="00F76C62" w:rsidRDefault="002701E7" w:rsidP="002701E7">
      <w:pPr>
        <w:pStyle w:val="ConsPlusNormal"/>
        <w:ind w:firstLine="0"/>
        <w:jc w:val="both"/>
        <w:rPr>
          <w:rFonts w:ascii="Times New Roman" w:hAnsi="Times New Roman" w:cs="Times New Roman"/>
        </w:rPr>
      </w:pPr>
      <w:r w:rsidRPr="00F76C62">
        <w:rPr>
          <w:rFonts w:ascii="Times New Roman" w:hAnsi="Times New Roman" w:cs="Times New Roman"/>
        </w:rPr>
        <w:lastRenderedPageBreak/>
        <w:t xml:space="preserve">                               </w:t>
      </w:r>
    </w:p>
    <w:p w14:paraId="010261EF" w14:textId="77777777" w:rsidR="002701E7" w:rsidRPr="00F76C62" w:rsidRDefault="002701E7" w:rsidP="002701E7">
      <w:pPr>
        <w:pStyle w:val="ConsPlusNormal"/>
        <w:spacing w:line="192" w:lineRule="auto"/>
        <w:ind w:left="4535" w:firstLine="0"/>
        <w:outlineLvl w:val="1"/>
        <w:rPr>
          <w:rFonts w:ascii="Times New Roman" w:hAnsi="Times New Roman" w:cs="Times New Roman"/>
        </w:rPr>
      </w:pPr>
      <w:r w:rsidRPr="00F76C62">
        <w:rPr>
          <w:rFonts w:ascii="Times New Roman" w:hAnsi="Times New Roman" w:cs="Times New Roman"/>
        </w:rPr>
        <w:t>Приложение 4</w:t>
      </w:r>
    </w:p>
    <w:p w14:paraId="5373AF51" w14:textId="77777777" w:rsidR="002701E7" w:rsidRPr="00F76C62" w:rsidRDefault="002701E7" w:rsidP="002701E7">
      <w:pPr>
        <w:ind w:left="4536"/>
        <w:rPr>
          <w:rFonts w:ascii="Times New Roman" w:hAnsi="Times New Roman" w:cs="Times New Roman"/>
          <w:sz w:val="20"/>
          <w:szCs w:val="20"/>
          <w:vertAlign w:val="superscript"/>
        </w:rPr>
      </w:pPr>
      <w:r w:rsidRPr="00F76C62">
        <w:rPr>
          <w:rFonts w:ascii="Times New Roman" w:hAnsi="Times New Roman" w:cs="Times New Roman"/>
          <w:sz w:val="20"/>
          <w:szCs w:val="20"/>
        </w:rPr>
        <w:t>к Положению о муниципальном контроле в сфере благоустройства в муниципальном образовании «Митякинское сельское поселение» Тарасовского района Ростовской области</w:t>
      </w:r>
    </w:p>
    <w:p w14:paraId="181997B0" w14:textId="77777777" w:rsidR="002701E7" w:rsidRPr="00F76C62" w:rsidRDefault="002701E7" w:rsidP="002701E7">
      <w:pPr>
        <w:pStyle w:val="ConsPlusNormal"/>
        <w:spacing w:line="192" w:lineRule="auto"/>
        <w:ind w:left="4535" w:firstLine="0"/>
        <w:outlineLvl w:val="1"/>
        <w:rPr>
          <w:rFonts w:ascii="Times New Roman" w:hAnsi="Times New Roman" w:cs="Times New Roman"/>
          <w:i/>
          <w:vertAlign w:val="superscript"/>
        </w:rPr>
      </w:pPr>
    </w:p>
    <w:p w14:paraId="28DCF10A" w14:textId="77777777" w:rsidR="002701E7" w:rsidRPr="00F76C62" w:rsidRDefault="002701E7" w:rsidP="002701E7">
      <w:pPr>
        <w:ind w:firstLine="709"/>
        <w:jc w:val="both"/>
        <w:rPr>
          <w:rFonts w:ascii="Times New Roman" w:hAnsi="Times New Roman" w:cs="Times New Roman"/>
          <w:i/>
          <w:sz w:val="20"/>
          <w:szCs w:val="20"/>
        </w:rPr>
      </w:pPr>
    </w:p>
    <w:p w14:paraId="3F17C5A7" w14:textId="77777777" w:rsidR="002701E7" w:rsidRPr="00F76C62" w:rsidRDefault="002701E7" w:rsidP="002701E7">
      <w:pPr>
        <w:ind w:firstLine="709"/>
        <w:jc w:val="both"/>
        <w:rPr>
          <w:rFonts w:ascii="Times New Roman" w:hAnsi="Times New Roman" w:cs="Times New Roman"/>
          <w:sz w:val="20"/>
          <w:szCs w:val="20"/>
        </w:rPr>
      </w:pPr>
    </w:p>
    <w:p w14:paraId="0E067A47" w14:textId="77777777" w:rsidR="002701E7" w:rsidRPr="00F76C62" w:rsidRDefault="002701E7" w:rsidP="002701E7">
      <w:pPr>
        <w:jc w:val="center"/>
        <w:rPr>
          <w:rFonts w:ascii="Times New Roman" w:hAnsi="Times New Roman" w:cs="Times New Roman"/>
          <w:sz w:val="20"/>
          <w:szCs w:val="20"/>
          <w:vertAlign w:val="superscript"/>
        </w:rPr>
      </w:pPr>
      <w:r w:rsidRPr="00F76C62">
        <w:rPr>
          <w:rFonts w:ascii="Times New Roman" w:hAnsi="Times New Roman" w:cs="Times New Roman"/>
          <w:b/>
          <w:sz w:val="20"/>
          <w:szCs w:val="20"/>
        </w:rPr>
        <w:t xml:space="preserve">Ключевые показатели вида контроля и их целевые значения, индикативные показатели для муниципального контроля </w:t>
      </w:r>
    </w:p>
    <w:p w14:paraId="298DAAC5" w14:textId="77777777" w:rsidR="002701E7" w:rsidRPr="00F76C62" w:rsidRDefault="002701E7" w:rsidP="002701E7">
      <w:pPr>
        <w:ind w:firstLine="540"/>
        <w:jc w:val="both"/>
        <w:rPr>
          <w:rFonts w:ascii="Times New Roman" w:hAnsi="Times New Roman" w:cs="Times New Roman"/>
          <w:sz w:val="20"/>
          <w:szCs w:val="20"/>
          <w:vertAlign w:val="superscript"/>
        </w:rPr>
      </w:pPr>
    </w:p>
    <w:p w14:paraId="3ADD0B27"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1.Ключевые показатели и их целевые значения:</w:t>
      </w:r>
    </w:p>
    <w:p w14:paraId="4D01AADD"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Доля устраненных нарушений из числа выявленных нарушений обязательных требований - 70%.</w:t>
      </w:r>
    </w:p>
    <w:p w14:paraId="5404B601"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53C71669"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Доля отмененных результатов контрольных мероприятий - 0%.</w:t>
      </w:r>
    </w:p>
    <w:p w14:paraId="17B39004" w14:textId="77777777" w:rsidR="002701E7" w:rsidRPr="00F76C62" w:rsidRDefault="002701E7" w:rsidP="002701E7">
      <w:pPr>
        <w:ind w:firstLine="540"/>
        <w:jc w:val="both"/>
        <w:rPr>
          <w:rFonts w:ascii="Times New Roman" w:hAnsi="Times New Roman" w:cs="Times New Roman"/>
          <w:sz w:val="20"/>
          <w:szCs w:val="20"/>
        </w:rPr>
      </w:pPr>
      <w:r w:rsidRPr="00F76C62">
        <w:rPr>
          <w:rFonts w:ascii="Times New Roman" w:hAnsi="Times New Roman" w:cs="Times New Roman"/>
          <w:sz w:val="20"/>
          <w:szCs w:val="20"/>
        </w:rPr>
        <w:t>2. Индикативные показатели:</w:t>
      </w:r>
    </w:p>
    <w:p w14:paraId="5EA8A312" w14:textId="77777777" w:rsidR="002701E7" w:rsidRPr="00F76C62" w:rsidRDefault="002701E7" w:rsidP="002701E7">
      <w:pPr>
        <w:ind w:firstLine="720"/>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При осуществлении муниципального контроля устанавливаются следующие индикативные показатели:</w:t>
      </w:r>
    </w:p>
    <w:p w14:paraId="0684DD88" w14:textId="77777777" w:rsidR="002701E7" w:rsidRPr="00F76C62" w:rsidRDefault="002701E7" w:rsidP="002701E7">
      <w:pPr>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 xml:space="preserve">    - количество внеплановых контрольных мероприятий, проведенных за отчетный период;</w:t>
      </w:r>
    </w:p>
    <w:p w14:paraId="323364C7" w14:textId="77777777" w:rsidR="002701E7" w:rsidRPr="00F76C62" w:rsidRDefault="002701E7" w:rsidP="002701E7">
      <w:pPr>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 xml:space="preserve">    - общее количество контрольных мероприятий с взаимодействием, проведенных за отчетный период;</w:t>
      </w:r>
    </w:p>
    <w:p w14:paraId="78ADECDF" w14:textId="77777777" w:rsidR="002701E7" w:rsidRPr="00F76C62" w:rsidRDefault="002701E7" w:rsidP="002701E7">
      <w:pPr>
        <w:jc w:val="both"/>
        <w:rPr>
          <w:rFonts w:ascii="Times New Roman" w:hAnsi="Times New Roman" w:cs="Times New Roman"/>
          <w:sz w:val="20"/>
          <w:szCs w:val="20"/>
        </w:rPr>
      </w:pPr>
      <w:r w:rsidRPr="00F76C62">
        <w:rPr>
          <w:rFonts w:ascii="Times New Roman" w:eastAsia="Times New Roman" w:hAnsi="Times New Roman" w:cs="Times New Roman"/>
          <w:sz w:val="20"/>
          <w:szCs w:val="20"/>
        </w:rPr>
        <w:t xml:space="preserve">    - количество контрольных мероприятий с взаимодействием по каждому виду контрольных мероприятий, проведенных за отчетный период;</w:t>
      </w:r>
    </w:p>
    <w:p w14:paraId="43652B43" w14:textId="77777777" w:rsidR="002701E7" w:rsidRPr="00F76C62" w:rsidRDefault="002701E7" w:rsidP="002701E7">
      <w:pPr>
        <w:widowControl w:val="0"/>
        <w:numPr>
          <w:ilvl w:val="0"/>
          <w:numId w:val="22"/>
        </w:numPr>
        <w:suppressAutoHyphens/>
        <w:spacing w:after="0" w:line="240" w:lineRule="auto"/>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количество внеплановых контрольных мероприятий, проведенных с использованием средств дистанционного взаимодействия, за отчетный период;</w:t>
      </w:r>
    </w:p>
    <w:p w14:paraId="1B3973BF" w14:textId="77777777" w:rsidR="002701E7" w:rsidRPr="00F76C62" w:rsidRDefault="002701E7" w:rsidP="002701E7">
      <w:pPr>
        <w:widowControl w:val="0"/>
        <w:numPr>
          <w:ilvl w:val="0"/>
          <w:numId w:val="22"/>
        </w:numPr>
        <w:suppressAutoHyphens/>
        <w:spacing w:after="0" w:line="240" w:lineRule="auto"/>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количество обязательных профилактических визитов, проведенных за отчетный период;</w:t>
      </w:r>
    </w:p>
    <w:p w14:paraId="061A2807" w14:textId="77777777" w:rsidR="002701E7" w:rsidRPr="00F76C62" w:rsidRDefault="002701E7" w:rsidP="002701E7">
      <w:pPr>
        <w:widowControl w:val="0"/>
        <w:numPr>
          <w:ilvl w:val="0"/>
          <w:numId w:val="22"/>
        </w:numPr>
        <w:suppressAutoHyphens/>
        <w:spacing w:after="0" w:line="240" w:lineRule="auto"/>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количество предостережений о недопустимости нарушения обязательных требований, объявленных за отчетный период;</w:t>
      </w:r>
    </w:p>
    <w:p w14:paraId="347E4C84" w14:textId="77777777" w:rsidR="002701E7" w:rsidRPr="00F76C62" w:rsidRDefault="002701E7" w:rsidP="002701E7">
      <w:pPr>
        <w:widowControl w:val="0"/>
        <w:numPr>
          <w:ilvl w:val="0"/>
          <w:numId w:val="22"/>
        </w:numPr>
        <w:suppressAutoHyphens/>
        <w:spacing w:after="0" w:line="240" w:lineRule="auto"/>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количество контрольных мероприятий, по результатам которых выявлены нарушения обязательных требований, за отчетный период;</w:t>
      </w:r>
    </w:p>
    <w:p w14:paraId="6C4A31BA" w14:textId="77777777" w:rsidR="002701E7" w:rsidRPr="00F76C62" w:rsidRDefault="002701E7" w:rsidP="002701E7">
      <w:pPr>
        <w:widowControl w:val="0"/>
        <w:numPr>
          <w:ilvl w:val="0"/>
          <w:numId w:val="22"/>
        </w:numPr>
        <w:suppressAutoHyphens/>
        <w:spacing w:after="0" w:line="240" w:lineRule="auto"/>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количество направленных в органы прокуратуры заявлений о согласовании проведения контрольных мероприятий, за отчетный период;</w:t>
      </w:r>
    </w:p>
    <w:p w14:paraId="75629B3D" w14:textId="77777777" w:rsidR="002701E7" w:rsidRPr="00F76C62" w:rsidRDefault="002701E7" w:rsidP="002701E7">
      <w:pPr>
        <w:widowControl w:val="0"/>
        <w:numPr>
          <w:ilvl w:val="0"/>
          <w:numId w:val="22"/>
        </w:numPr>
        <w:suppressAutoHyphens/>
        <w:spacing w:after="0" w:line="240" w:lineRule="auto"/>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62EA57F0" w14:textId="77777777" w:rsidR="002701E7" w:rsidRPr="00F76C62" w:rsidRDefault="002701E7" w:rsidP="002701E7">
      <w:pPr>
        <w:widowControl w:val="0"/>
        <w:numPr>
          <w:ilvl w:val="0"/>
          <w:numId w:val="22"/>
        </w:numPr>
        <w:suppressAutoHyphens/>
        <w:spacing w:after="0" w:line="240" w:lineRule="auto"/>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общее количество учтенных объектов контроля на конец отчетного периода;</w:t>
      </w:r>
    </w:p>
    <w:p w14:paraId="533C77DD" w14:textId="77777777" w:rsidR="002701E7" w:rsidRPr="00F76C62" w:rsidRDefault="002701E7" w:rsidP="002701E7">
      <w:pPr>
        <w:widowControl w:val="0"/>
        <w:numPr>
          <w:ilvl w:val="0"/>
          <w:numId w:val="22"/>
        </w:numPr>
        <w:suppressAutoHyphens/>
        <w:spacing w:after="0" w:line="240" w:lineRule="auto"/>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количество учтенных контролируемых лиц на конец отчетного периода;</w:t>
      </w:r>
    </w:p>
    <w:p w14:paraId="51CF45C8" w14:textId="77777777" w:rsidR="002701E7" w:rsidRPr="00F76C62" w:rsidRDefault="002701E7" w:rsidP="002701E7">
      <w:pPr>
        <w:widowControl w:val="0"/>
        <w:numPr>
          <w:ilvl w:val="0"/>
          <w:numId w:val="22"/>
        </w:numPr>
        <w:suppressAutoHyphens/>
        <w:spacing w:after="0" w:line="240" w:lineRule="auto"/>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количество учтенных контролируемых лиц, в отношении которых проведены контрольные мероприятия, за отчетный период;</w:t>
      </w:r>
    </w:p>
    <w:p w14:paraId="17B4E419" w14:textId="77777777" w:rsidR="002701E7" w:rsidRPr="00F76C62" w:rsidRDefault="002701E7" w:rsidP="002701E7">
      <w:pPr>
        <w:widowControl w:val="0"/>
        <w:numPr>
          <w:ilvl w:val="0"/>
          <w:numId w:val="22"/>
        </w:numPr>
        <w:suppressAutoHyphens/>
        <w:spacing w:after="0" w:line="240" w:lineRule="auto"/>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общее количество жалоб, поданных контролируемыми лицами в досудебном прядке за отчетный период;</w:t>
      </w:r>
    </w:p>
    <w:p w14:paraId="119F4FC7" w14:textId="77777777" w:rsidR="002701E7" w:rsidRPr="00F76C62" w:rsidRDefault="002701E7" w:rsidP="002701E7">
      <w:pPr>
        <w:widowControl w:val="0"/>
        <w:numPr>
          <w:ilvl w:val="0"/>
          <w:numId w:val="22"/>
        </w:numPr>
        <w:suppressAutoHyphens/>
        <w:spacing w:after="0" w:line="240" w:lineRule="auto"/>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количество жалоб, в отношении которых контрольным органом был нарушен срок рассмотрения, за отчетный период;</w:t>
      </w:r>
    </w:p>
    <w:p w14:paraId="27C43DB7" w14:textId="77777777" w:rsidR="002701E7" w:rsidRPr="00F76C62" w:rsidRDefault="002701E7" w:rsidP="002701E7">
      <w:pPr>
        <w:widowControl w:val="0"/>
        <w:numPr>
          <w:ilvl w:val="0"/>
          <w:numId w:val="22"/>
        </w:numPr>
        <w:suppressAutoHyphens/>
        <w:spacing w:after="0" w:line="240" w:lineRule="auto"/>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количество жалоб, поданных контролируемыми лицами в досудебном прядке,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или контрольных органов недействительными, за отчетный период;</w:t>
      </w:r>
    </w:p>
    <w:p w14:paraId="2E8066B4" w14:textId="77777777" w:rsidR="002701E7" w:rsidRPr="00F76C62" w:rsidRDefault="002701E7" w:rsidP="002701E7">
      <w:pPr>
        <w:widowControl w:val="0"/>
        <w:numPr>
          <w:ilvl w:val="0"/>
          <w:numId w:val="22"/>
        </w:numPr>
        <w:suppressAutoHyphens/>
        <w:spacing w:after="0" w:line="240" w:lineRule="auto"/>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0EF0DD56" w14:textId="77777777" w:rsidR="002701E7" w:rsidRPr="00F76C62" w:rsidRDefault="002701E7" w:rsidP="002701E7">
      <w:pPr>
        <w:widowControl w:val="0"/>
        <w:numPr>
          <w:ilvl w:val="0"/>
          <w:numId w:val="22"/>
        </w:numPr>
        <w:suppressAutoHyphens/>
        <w:spacing w:after="0" w:line="240" w:lineRule="auto"/>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lastRenderedPageBreak/>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4967ECD5" w14:textId="77777777" w:rsidR="002701E7" w:rsidRPr="00F76C62" w:rsidRDefault="002701E7" w:rsidP="002701E7">
      <w:pPr>
        <w:jc w:val="both"/>
        <w:rPr>
          <w:rFonts w:ascii="Times New Roman" w:eastAsia="Times New Roman" w:hAnsi="Times New Roman" w:cs="Times New Roman"/>
          <w:sz w:val="20"/>
          <w:szCs w:val="20"/>
        </w:rPr>
      </w:pPr>
    </w:p>
    <w:p w14:paraId="32F570E2" w14:textId="77777777" w:rsidR="002701E7" w:rsidRPr="00F76C62" w:rsidRDefault="002701E7" w:rsidP="002701E7">
      <w:pPr>
        <w:jc w:val="both"/>
        <w:rPr>
          <w:rFonts w:ascii="Times New Roman" w:eastAsia="Times New Roman" w:hAnsi="Times New Roman" w:cs="Times New Roman"/>
          <w:sz w:val="20"/>
          <w:szCs w:val="20"/>
        </w:rPr>
      </w:pPr>
    </w:p>
    <w:p w14:paraId="7EA6F12D" w14:textId="7BAB046D" w:rsidR="002701E7" w:rsidRPr="00F76C62" w:rsidRDefault="002701E7" w:rsidP="002701E7">
      <w:pPr>
        <w:pStyle w:val="ConsPlusNormal"/>
        <w:spacing w:line="192" w:lineRule="auto"/>
        <w:ind w:firstLine="0"/>
        <w:outlineLvl w:val="1"/>
        <w:rPr>
          <w:rFonts w:ascii="Times New Roman" w:hAnsi="Times New Roman" w:cs="Times New Roman"/>
        </w:rPr>
      </w:pPr>
    </w:p>
    <w:p w14:paraId="657F5224" w14:textId="77777777" w:rsidR="002701E7" w:rsidRPr="00F76C62" w:rsidRDefault="002701E7" w:rsidP="002701E7">
      <w:pPr>
        <w:pStyle w:val="ConsPlusNormal"/>
        <w:spacing w:line="192" w:lineRule="auto"/>
        <w:ind w:left="4535" w:firstLine="0"/>
        <w:outlineLvl w:val="1"/>
        <w:rPr>
          <w:rFonts w:ascii="Times New Roman" w:hAnsi="Times New Roman" w:cs="Times New Roman"/>
        </w:rPr>
      </w:pPr>
      <w:r w:rsidRPr="00F76C62">
        <w:rPr>
          <w:rFonts w:ascii="Times New Roman" w:hAnsi="Times New Roman" w:cs="Times New Roman"/>
        </w:rPr>
        <w:t xml:space="preserve">           Приложение 5</w:t>
      </w:r>
    </w:p>
    <w:p w14:paraId="607F2696" w14:textId="77777777" w:rsidR="002701E7" w:rsidRPr="00F76C62" w:rsidRDefault="002701E7" w:rsidP="002701E7">
      <w:pPr>
        <w:ind w:left="4536"/>
        <w:rPr>
          <w:rFonts w:ascii="Times New Roman" w:hAnsi="Times New Roman" w:cs="Times New Roman"/>
          <w:sz w:val="20"/>
          <w:szCs w:val="20"/>
        </w:rPr>
      </w:pPr>
      <w:r w:rsidRPr="00F76C62">
        <w:rPr>
          <w:rFonts w:ascii="Times New Roman" w:hAnsi="Times New Roman" w:cs="Times New Roman"/>
          <w:sz w:val="20"/>
          <w:szCs w:val="20"/>
        </w:rPr>
        <w:t xml:space="preserve">           к Положению о муниципальном контроле </w:t>
      </w:r>
    </w:p>
    <w:p w14:paraId="08F83DD5" w14:textId="77777777" w:rsidR="002701E7" w:rsidRPr="00F76C62" w:rsidRDefault="002701E7" w:rsidP="002701E7">
      <w:pPr>
        <w:ind w:left="4536"/>
        <w:rPr>
          <w:rFonts w:ascii="Times New Roman" w:hAnsi="Times New Roman" w:cs="Times New Roman"/>
          <w:sz w:val="20"/>
          <w:szCs w:val="20"/>
        </w:rPr>
      </w:pPr>
      <w:r w:rsidRPr="00F76C62">
        <w:rPr>
          <w:rFonts w:ascii="Times New Roman" w:hAnsi="Times New Roman" w:cs="Times New Roman"/>
          <w:sz w:val="20"/>
          <w:szCs w:val="20"/>
        </w:rPr>
        <w:t xml:space="preserve">           в сфере благоустройства в муниципальном</w:t>
      </w:r>
    </w:p>
    <w:p w14:paraId="3668D917" w14:textId="77777777" w:rsidR="002701E7" w:rsidRPr="00F76C62" w:rsidRDefault="002701E7" w:rsidP="002701E7">
      <w:pPr>
        <w:ind w:left="4536"/>
        <w:rPr>
          <w:rFonts w:ascii="Times New Roman" w:hAnsi="Times New Roman" w:cs="Times New Roman"/>
          <w:sz w:val="20"/>
          <w:szCs w:val="20"/>
        </w:rPr>
      </w:pPr>
      <w:r w:rsidRPr="00F76C62">
        <w:rPr>
          <w:rFonts w:ascii="Times New Roman" w:hAnsi="Times New Roman" w:cs="Times New Roman"/>
          <w:sz w:val="20"/>
          <w:szCs w:val="20"/>
        </w:rPr>
        <w:t xml:space="preserve">           образовании «Митякинское сельское </w:t>
      </w:r>
    </w:p>
    <w:p w14:paraId="6F5D107C" w14:textId="77777777" w:rsidR="002701E7" w:rsidRPr="00F76C62" w:rsidRDefault="002701E7" w:rsidP="002701E7">
      <w:pPr>
        <w:ind w:left="4536"/>
        <w:rPr>
          <w:rFonts w:ascii="Times New Roman" w:hAnsi="Times New Roman" w:cs="Times New Roman"/>
          <w:sz w:val="20"/>
          <w:szCs w:val="20"/>
        </w:rPr>
      </w:pPr>
      <w:r w:rsidRPr="00F76C62">
        <w:rPr>
          <w:rFonts w:ascii="Times New Roman" w:hAnsi="Times New Roman" w:cs="Times New Roman"/>
          <w:sz w:val="20"/>
          <w:szCs w:val="20"/>
        </w:rPr>
        <w:t xml:space="preserve">           поселение» Тарасовского района </w:t>
      </w:r>
    </w:p>
    <w:p w14:paraId="604E49AD" w14:textId="77777777" w:rsidR="002701E7" w:rsidRPr="00F76C62" w:rsidRDefault="002701E7" w:rsidP="002701E7">
      <w:pPr>
        <w:ind w:left="4536"/>
        <w:rPr>
          <w:rFonts w:ascii="Times New Roman" w:eastAsia="Times New Roman" w:hAnsi="Times New Roman" w:cs="Times New Roman"/>
          <w:sz w:val="20"/>
          <w:szCs w:val="20"/>
        </w:rPr>
      </w:pPr>
      <w:r w:rsidRPr="00F76C62">
        <w:rPr>
          <w:rFonts w:ascii="Times New Roman" w:hAnsi="Times New Roman" w:cs="Times New Roman"/>
          <w:sz w:val="20"/>
          <w:szCs w:val="20"/>
        </w:rPr>
        <w:t xml:space="preserve">           Ростовской области</w:t>
      </w:r>
    </w:p>
    <w:p w14:paraId="366D4997" w14:textId="77777777" w:rsidR="002701E7" w:rsidRPr="00F76C62" w:rsidRDefault="002701E7" w:rsidP="002701E7">
      <w:pPr>
        <w:jc w:val="both"/>
        <w:rPr>
          <w:rFonts w:ascii="Times New Roman" w:eastAsia="Times New Roman" w:hAnsi="Times New Roman" w:cs="Times New Roman"/>
          <w:sz w:val="20"/>
          <w:szCs w:val="20"/>
        </w:rPr>
      </w:pPr>
    </w:p>
    <w:p w14:paraId="19ACF43C" w14:textId="77777777" w:rsidR="002701E7" w:rsidRPr="00F76C62" w:rsidRDefault="002701E7" w:rsidP="002701E7">
      <w:pPr>
        <w:jc w:val="both"/>
        <w:rPr>
          <w:rFonts w:ascii="Times New Roman" w:eastAsia="Times New Roman" w:hAnsi="Times New Roman" w:cs="Times New Roman"/>
          <w:sz w:val="20"/>
          <w:szCs w:val="20"/>
        </w:rPr>
      </w:pPr>
    </w:p>
    <w:p w14:paraId="1B225520" w14:textId="77777777" w:rsidR="002701E7" w:rsidRPr="00F76C62" w:rsidRDefault="002701E7" w:rsidP="002701E7">
      <w:pPr>
        <w:jc w:val="center"/>
        <w:rPr>
          <w:rFonts w:ascii="Times New Roman" w:eastAsia="Times New Roman" w:hAnsi="Times New Roman" w:cs="Times New Roman"/>
          <w:b/>
          <w:bCs/>
          <w:sz w:val="20"/>
          <w:szCs w:val="20"/>
          <w:lang w:eastAsia="ru-RU"/>
        </w:rPr>
      </w:pPr>
      <w:r w:rsidRPr="00F76C62">
        <w:rPr>
          <w:rFonts w:ascii="Times New Roman" w:eastAsia="Times New Roman" w:hAnsi="Times New Roman" w:cs="Times New Roman"/>
          <w:b/>
          <w:bCs/>
          <w:sz w:val="20"/>
          <w:szCs w:val="20"/>
          <w:lang w:eastAsia="ru-RU"/>
        </w:rPr>
        <w:t xml:space="preserve">Перечень </w:t>
      </w:r>
    </w:p>
    <w:p w14:paraId="0F28705D" w14:textId="77777777" w:rsidR="002701E7" w:rsidRPr="00F76C62" w:rsidRDefault="002701E7" w:rsidP="002701E7">
      <w:pPr>
        <w:jc w:val="center"/>
        <w:rPr>
          <w:rFonts w:ascii="Times New Roman" w:eastAsia="Times New Roman" w:hAnsi="Times New Roman" w:cs="Times New Roman"/>
          <w:b/>
          <w:bCs/>
          <w:sz w:val="20"/>
          <w:szCs w:val="20"/>
          <w:lang w:eastAsia="ru-RU"/>
        </w:rPr>
      </w:pPr>
      <w:r w:rsidRPr="00F76C62">
        <w:rPr>
          <w:rFonts w:ascii="Times New Roman" w:eastAsia="Times New Roman" w:hAnsi="Times New Roman" w:cs="Times New Roman"/>
          <w:b/>
          <w:bCs/>
          <w:sz w:val="20"/>
          <w:szCs w:val="20"/>
          <w:lang w:eastAsia="ru-RU"/>
        </w:rPr>
        <w:t>видов предпринимательской деятельности, в отношении которых представляются уведомления</w:t>
      </w:r>
      <w:r w:rsidRPr="00F76C62">
        <w:rPr>
          <w:rFonts w:ascii="Times New Roman" w:hAnsi="Times New Roman" w:cs="Times New Roman"/>
          <w:sz w:val="20"/>
          <w:szCs w:val="20"/>
        </w:rPr>
        <w:t xml:space="preserve"> </w:t>
      </w:r>
      <w:r w:rsidRPr="00F76C62">
        <w:rPr>
          <w:rFonts w:ascii="Times New Roman" w:eastAsia="Times New Roman" w:hAnsi="Times New Roman" w:cs="Times New Roman"/>
          <w:b/>
          <w:bCs/>
          <w:sz w:val="20"/>
          <w:szCs w:val="20"/>
          <w:lang w:eastAsia="ru-RU"/>
        </w:rPr>
        <w:t>о начале осуществления отдельных видов предпринимательской деятельности</w:t>
      </w:r>
    </w:p>
    <w:p w14:paraId="1D6B5B0E" w14:textId="77777777" w:rsidR="002701E7" w:rsidRPr="00F76C62" w:rsidRDefault="002701E7" w:rsidP="002701E7">
      <w:pPr>
        <w:rPr>
          <w:rFonts w:ascii="Times New Roman" w:eastAsia="Times New Roman" w:hAnsi="Times New Roman" w:cs="Times New Roman"/>
          <w:b/>
          <w:bCs/>
          <w:sz w:val="20"/>
          <w:szCs w:val="20"/>
          <w:lang w:eastAsia="ru-RU"/>
        </w:rPr>
      </w:pPr>
    </w:p>
    <w:p w14:paraId="3A90F590" w14:textId="77777777" w:rsidR="002701E7" w:rsidRPr="00F76C62" w:rsidRDefault="002701E7" w:rsidP="002701E7">
      <w:pPr>
        <w:rPr>
          <w:rFonts w:ascii="Times New Roman" w:eastAsia="Times New Roman" w:hAnsi="Times New Roman" w:cs="Times New Roman"/>
          <w:b/>
          <w:bCs/>
          <w:sz w:val="20"/>
          <w:szCs w:val="20"/>
          <w:lang w:eastAsia="ru-RU"/>
        </w:rPr>
      </w:pPr>
    </w:p>
    <w:p w14:paraId="6629681B" w14:textId="77777777" w:rsidR="002701E7" w:rsidRPr="00F76C62" w:rsidRDefault="002701E7" w:rsidP="002701E7">
      <w:pPr>
        <w:rPr>
          <w:rFonts w:ascii="Times New Roman" w:eastAsia="Times New Roman" w:hAnsi="Times New Roman" w:cs="Times New Roman"/>
          <w:b/>
          <w:bCs/>
          <w:sz w:val="20"/>
          <w:szCs w:val="20"/>
          <w:lang w:eastAsia="ru-RU"/>
        </w:rPr>
      </w:pPr>
    </w:p>
    <w:p w14:paraId="5D8BC8FF" w14:textId="77777777" w:rsidR="002701E7" w:rsidRPr="00F76C62" w:rsidRDefault="002701E7" w:rsidP="002701E7">
      <w:pPr>
        <w:widowControl w:val="0"/>
        <w:numPr>
          <w:ilvl w:val="0"/>
          <w:numId w:val="23"/>
        </w:numPr>
        <w:suppressAutoHyphens/>
        <w:spacing w:after="0" w:line="240" w:lineRule="auto"/>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предоставление услуг общественного питания организациями общественного питания;</w:t>
      </w:r>
    </w:p>
    <w:p w14:paraId="56AABBC6" w14:textId="77777777" w:rsidR="002701E7" w:rsidRPr="00F76C62" w:rsidRDefault="002701E7" w:rsidP="002701E7">
      <w:pPr>
        <w:widowControl w:val="0"/>
        <w:numPr>
          <w:ilvl w:val="0"/>
          <w:numId w:val="23"/>
        </w:numPr>
        <w:suppressAutoHyphens/>
        <w:spacing w:after="0" w:line="240" w:lineRule="auto"/>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производство хлеба, хлебобулочных и кондитерских изделий;</w:t>
      </w:r>
    </w:p>
    <w:p w14:paraId="6EF26C4D" w14:textId="77777777" w:rsidR="002701E7" w:rsidRPr="00F76C62" w:rsidRDefault="002701E7" w:rsidP="002701E7">
      <w:pPr>
        <w:rPr>
          <w:rFonts w:ascii="Times New Roman" w:eastAsia="Times New Roman" w:hAnsi="Times New Roman" w:cs="Times New Roman"/>
          <w:sz w:val="20"/>
          <w:szCs w:val="20"/>
          <w:lang w:eastAsia="ru-RU"/>
        </w:rPr>
      </w:pPr>
    </w:p>
    <w:p w14:paraId="6531A9DA" w14:textId="77777777" w:rsidR="002701E7" w:rsidRPr="00F76C62" w:rsidRDefault="002701E7" w:rsidP="002701E7">
      <w:pPr>
        <w:ind w:left="630"/>
        <w:jc w:val="both"/>
        <w:rPr>
          <w:rFonts w:ascii="Times New Roman" w:eastAsia="Times New Roman" w:hAnsi="Times New Roman" w:cs="Times New Roman"/>
          <w:sz w:val="20"/>
          <w:szCs w:val="20"/>
          <w:lang w:eastAsia="ru-RU"/>
        </w:rPr>
      </w:pPr>
      <w:r w:rsidRPr="00F76C62">
        <w:rPr>
          <w:rFonts w:ascii="Times New Roman" w:eastAsia="Times New Roman" w:hAnsi="Times New Roman" w:cs="Times New Roman"/>
          <w:sz w:val="20"/>
          <w:szCs w:val="20"/>
          <w:lang w:eastAsia="ru-RU"/>
        </w:rPr>
        <w:t xml:space="preserve">(Вы можете исключить из данного списка те позиции, которые у вас на территории поселения никогда не осуществлялись субъектами предпринимательства, либо дополнить его позициями, указанными в статье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 это не текст НПА). </w:t>
      </w:r>
    </w:p>
    <w:p w14:paraId="3D4DEEFB" w14:textId="77777777" w:rsidR="002701E7" w:rsidRPr="00F76C62" w:rsidRDefault="002701E7" w:rsidP="002701E7">
      <w:pPr>
        <w:jc w:val="center"/>
        <w:rPr>
          <w:rFonts w:ascii="Times New Roman" w:eastAsia="Times New Roman" w:hAnsi="Times New Roman" w:cs="Times New Roman"/>
          <w:b/>
          <w:bCs/>
          <w:sz w:val="20"/>
          <w:szCs w:val="20"/>
        </w:rPr>
      </w:pPr>
    </w:p>
    <w:p w14:paraId="71D5E467" w14:textId="77777777" w:rsidR="002701E7" w:rsidRPr="00F76C62" w:rsidRDefault="002701E7" w:rsidP="002701E7">
      <w:pPr>
        <w:jc w:val="both"/>
        <w:outlineLvl w:val="1"/>
        <w:rPr>
          <w:rFonts w:ascii="Times New Roman" w:eastAsia="Times New Roman" w:hAnsi="Times New Roman" w:cs="Times New Roman"/>
          <w:iCs/>
          <w:sz w:val="20"/>
          <w:szCs w:val="20"/>
        </w:rPr>
      </w:pPr>
    </w:p>
    <w:p w14:paraId="35A83FBA" w14:textId="77777777" w:rsidR="002701E7" w:rsidRPr="00F76C62" w:rsidRDefault="002701E7" w:rsidP="002701E7">
      <w:pPr>
        <w:jc w:val="both"/>
        <w:outlineLvl w:val="1"/>
        <w:rPr>
          <w:rFonts w:ascii="Times New Roman" w:eastAsia="Times New Roman" w:hAnsi="Times New Roman" w:cs="Times New Roman"/>
          <w:iCs/>
          <w:sz w:val="20"/>
          <w:szCs w:val="20"/>
        </w:rPr>
      </w:pPr>
    </w:p>
    <w:p w14:paraId="12A1833D" w14:textId="77777777" w:rsidR="002701E7" w:rsidRPr="00F76C62" w:rsidRDefault="002701E7" w:rsidP="002701E7">
      <w:pPr>
        <w:jc w:val="both"/>
        <w:outlineLvl w:val="1"/>
        <w:rPr>
          <w:rFonts w:ascii="Times New Roman" w:eastAsia="Times New Roman" w:hAnsi="Times New Roman" w:cs="Times New Roman"/>
          <w:iCs/>
          <w:sz w:val="20"/>
          <w:szCs w:val="20"/>
        </w:rPr>
      </w:pPr>
    </w:p>
    <w:p w14:paraId="59346545" w14:textId="77777777" w:rsidR="002701E7" w:rsidRPr="00F76C62" w:rsidRDefault="002701E7" w:rsidP="002701E7">
      <w:pPr>
        <w:jc w:val="both"/>
        <w:outlineLvl w:val="1"/>
        <w:rPr>
          <w:rFonts w:ascii="Times New Roman" w:eastAsia="Times New Roman" w:hAnsi="Times New Roman" w:cs="Times New Roman"/>
          <w:iCs/>
          <w:sz w:val="20"/>
          <w:szCs w:val="20"/>
        </w:rPr>
      </w:pPr>
    </w:p>
    <w:p w14:paraId="4A1DE50D" w14:textId="77777777" w:rsidR="002701E7" w:rsidRPr="00F76C62" w:rsidRDefault="002701E7" w:rsidP="002701E7">
      <w:pPr>
        <w:jc w:val="both"/>
        <w:outlineLvl w:val="1"/>
        <w:rPr>
          <w:rFonts w:ascii="Times New Roman" w:eastAsia="Times New Roman" w:hAnsi="Times New Roman" w:cs="Times New Roman"/>
          <w:iCs/>
          <w:sz w:val="20"/>
          <w:szCs w:val="20"/>
        </w:rPr>
      </w:pPr>
    </w:p>
    <w:p w14:paraId="77E90D85" w14:textId="77777777" w:rsidR="002701E7" w:rsidRPr="00F76C62" w:rsidRDefault="002701E7" w:rsidP="002701E7">
      <w:pPr>
        <w:jc w:val="both"/>
        <w:outlineLvl w:val="1"/>
        <w:rPr>
          <w:rFonts w:ascii="Times New Roman" w:eastAsia="Times New Roman" w:hAnsi="Times New Roman" w:cs="Times New Roman"/>
          <w:iCs/>
          <w:sz w:val="20"/>
          <w:szCs w:val="20"/>
        </w:rPr>
      </w:pPr>
    </w:p>
    <w:p w14:paraId="42B89370" w14:textId="77777777" w:rsidR="002701E7" w:rsidRPr="00F76C62" w:rsidRDefault="002701E7" w:rsidP="002701E7">
      <w:pPr>
        <w:jc w:val="both"/>
        <w:outlineLvl w:val="1"/>
        <w:rPr>
          <w:rFonts w:ascii="Times New Roman" w:eastAsia="Times New Roman" w:hAnsi="Times New Roman" w:cs="Times New Roman"/>
          <w:iCs/>
          <w:sz w:val="20"/>
          <w:szCs w:val="20"/>
        </w:rPr>
      </w:pPr>
    </w:p>
    <w:p w14:paraId="3DFD0DB9" w14:textId="77777777" w:rsidR="002701E7" w:rsidRPr="00F76C62" w:rsidRDefault="002701E7" w:rsidP="002701E7">
      <w:pPr>
        <w:jc w:val="both"/>
        <w:outlineLvl w:val="1"/>
        <w:rPr>
          <w:rFonts w:ascii="Times New Roman" w:eastAsia="Times New Roman" w:hAnsi="Times New Roman" w:cs="Times New Roman"/>
          <w:iCs/>
          <w:sz w:val="20"/>
          <w:szCs w:val="20"/>
        </w:rPr>
      </w:pPr>
    </w:p>
    <w:p w14:paraId="30044A79" w14:textId="77777777" w:rsidR="002701E7" w:rsidRPr="00F76C62" w:rsidRDefault="002701E7" w:rsidP="002701E7">
      <w:pPr>
        <w:jc w:val="both"/>
        <w:outlineLvl w:val="1"/>
        <w:rPr>
          <w:rFonts w:ascii="Times New Roman" w:eastAsia="Times New Roman" w:hAnsi="Times New Roman" w:cs="Times New Roman"/>
          <w:iCs/>
          <w:sz w:val="20"/>
          <w:szCs w:val="20"/>
        </w:rPr>
      </w:pPr>
    </w:p>
    <w:p w14:paraId="0729096D" w14:textId="34A6F561" w:rsidR="002701E7" w:rsidRDefault="002701E7" w:rsidP="002701E7">
      <w:pPr>
        <w:pStyle w:val="ConsPlusNormal"/>
        <w:spacing w:line="192" w:lineRule="auto"/>
        <w:ind w:firstLine="0"/>
        <w:outlineLvl w:val="1"/>
        <w:rPr>
          <w:rFonts w:ascii="Times New Roman" w:hAnsi="Times New Roman" w:cs="Times New Roman"/>
        </w:rPr>
      </w:pPr>
    </w:p>
    <w:p w14:paraId="6A97DA55" w14:textId="77777777" w:rsidR="002701E7" w:rsidRDefault="002701E7" w:rsidP="002701E7">
      <w:pPr>
        <w:pStyle w:val="ConsPlusNormal"/>
        <w:spacing w:line="192" w:lineRule="auto"/>
        <w:ind w:firstLine="0"/>
        <w:outlineLvl w:val="1"/>
        <w:rPr>
          <w:rFonts w:ascii="Times New Roman" w:hAnsi="Times New Roman" w:cs="Times New Roman"/>
        </w:rPr>
      </w:pPr>
    </w:p>
    <w:p w14:paraId="33EC809E" w14:textId="77777777" w:rsidR="002701E7" w:rsidRDefault="002701E7" w:rsidP="002701E7">
      <w:pPr>
        <w:pStyle w:val="ConsPlusNormal"/>
        <w:spacing w:line="192" w:lineRule="auto"/>
        <w:ind w:firstLine="0"/>
        <w:outlineLvl w:val="1"/>
        <w:rPr>
          <w:rFonts w:ascii="Times New Roman" w:hAnsi="Times New Roman" w:cs="Times New Roman"/>
        </w:rPr>
      </w:pPr>
    </w:p>
    <w:p w14:paraId="4330B9D9" w14:textId="77777777" w:rsidR="002701E7" w:rsidRDefault="002701E7" w:rsidP="002701E7">
      <w:pPr>
        <w:pStyle w:val="ConsPlusNormal"/>
        <w:spacing w:line="192" w:lineRule="auto"/>
        <w:ind w:firstLine="0"/>
        <w:outlineLvl w:val="1"/>
        <w:rPr>
          <w:rFonts w:ascii="Times New Roman" w:hAnsi="Times New Roman" w:cs="Times New Roman"/>
        </w:rPr>
      </w:pPr>
    </w:p>
    <w:p w14:paraId="787FF2BD" w14:textId="77777777" w:rsidR="002701E7" w:rsidRDefault="002701E7" w:rsidP="002701E7">
      <w:pPr>
        <w:pStyle w:val="ConsPlusNormal"/>
        <w:spacing w:line="192" w:lineRule="auto"/>
        <w:ind w:firstLine="0"/>
        <w:outlineLvl w:val="1"/>
        <w:rPr>
          <w:rFonts w:ascii="Times New Roman" w:hAnsi="Times New Roman" w:cs="Times New Roman"/>
        </w:rPr>
      </w:pPr>
    </w:p>
    <w:p w14:paraId="399E9180" w14:textId="77777777" w:rsidR="002701E7" w:rsidRDefault="002701E7" w:rsidP="002701E7">
      <w:pPr>
        <w:pStyle w:val="ConsPlusNormal"/>
        <w:spacing w:line="192" w:lineRule="auto"/>
        <w:ind w:firstLine="0"/>
        <w:outlineLvl w:val="1"/>
        <w:rPr>
          <w:rFonts w:ascii="Times New Roman" w:hAnsi="Times New Roman" w:cs="Times New Roman"/>
        </w:rPr>
      </w:pPr>
    </w:p>
    <w:p w14:paraId="347C7C26" w14:textId="77777777" w:rsidR="002701E7" w:rsidRDefault="002701E7" w:rsidP="002701E7">
      <w:pPr>
        <w:pStyle w:val="ConsPlusNormal"/>
        <w:spacing w:line="192" w:lineRule="auto"/>
        <w:ind w:firstLine="0"/>
        <w:outlineLvl w:val="1"/>
        <w:rPr>
          <w:rFonts w:ascii="Times New Roman" w:hAnsi="Times New Roman" w:cs="Times New Roman"/>
        </w:rPr>
      </w:pPr>
    </w:p>
    <w:p w14:paraId="521E0E80" w14:textId="77777777" w:rsidR="002701E7" w:rsidRDefault="002701E7" w:rsidP="002701E7">
      <w:pPr>
        <w:pStyle w:val="ConsPlusNormal"/>
        <w:spacing w:line="192" w:lineRule="auto"/>
        <w:ind w:firstLine="0"/>
        <w:outlineLvl w:val="1"/>
        <w:rPr>
          <w:rFonts w:ascii="Times New Roman" w:hAnsi="Times New Roman" w:cs="Times New Roman"/>
        </w:rPr>
      </w:pPr>
    </w:p>
    <w:p w14:paraId="55F7FD74" w14:textId="77777777" w:rsidR="002701E7" w:rsidRPr="00F76C62" w:rsidRDefault="002701E7" w:rsidP="002701E7">
      <w:pPr>
        <w:pStyle w:val="ConsPlusNormal"/>
        <w:spacing w:line="192" w:lineRule="auto"/>
        <w:ind w:firstLine="0"/>
        <w:outlineLvl w:val="1"/>
        <w:rPr>
          <w:rFonts w:ascii="Times New Roman" w:hAnsi="Times New Roman" w:cs="Times New Roman"/>
        </w:rPr>
      </w:pPr>
    </w:p>
    <w:p w14:paraId="4C5B5365" w14:textId="77777777" w:rsidR="002701E7" w:rsidRPr="00F76C62" w:rsidRDefault="002701E7" w:rsidP="002701E7">
      <w:pPr>
        <w:pStyle w:val="ConsPlusNormal"/>
        <w:spacing w:line="192" w:lineRule="auto"/>
        <w:ind w:left="4535" w:firstLine="0"/>
        <w:outlineLvl w:val="1"/>
        <w:rPr>
          <w:rFonts w:ascii="Times New Roman" w:hAnsi="Times New Roman" w:cs="Times New Roman"/>
        </w:rPr>
      </w:pPr>
      <w:r w:rsidRPr="00F76C62">
        <w:rPr>
          <w:rFonts w:ascii="Times New Roman" w:hAnsi="Times New Roman" w:cs="Times New Roman"/>
        </w:rPr>
        <w:t xml:space="preserve">           Приложение 6</w:t>
      </w:r>
    </w:p>
    <w:p w14:paraId="669B1764" w14:textId="77777777" w:rsidR="002701E7" w:rsidRPr="00F76C62" w:rsidRDefault="002701E7" w:rsidP="002701E7">
      <w:pPr>
        <w:ind w:left="4536"/>
        <w:rPr>
          <w:rFonts w:ascii="Times New Roman" w:hAnsi="Times New Roman" w:cs="Times New Roman"/>
          <w:sz w:val="20"/>
          <w:szCs w:val="20"/>
        </w:rPr>
      </w:pPr>
      <w:r w:rsidRPr="00F76C62">
        <w:rPr>
          <w:rFonts w:ascii="Times New Roman" w:hAnsi="Times New Roman" w:cs="Times New Roman"/>
          <w:sz w:val="20"/>
          <w:szCs w:val="20"/>
        </w:rPr>
        <w:t xml:space="preserve">           к Положению о муниципальном контроле </w:t>
      </w:r>
    </w:p>
    <w:p w14:paraId="66DD3F07" w14:textId="77777777" w:rsidR="002701E7" w:rsidRPr="00F76C62" w:rsidRDefault="002701E7" w:rsidP="002701E7">
      <w:pPr>
        <w:ind w:left="4536"/>
        <w:rPr>
          <w:rFonts w:ascii="Times New Roman" w:hAnsi="Times New Roman" w:cs="Times New Roman"/>
          <w:sz w:val="20"/>
          <w:szCs w:val="20"/>
        </w:rPr>
      </w:pPr>
      <w:r w:rsidRPr="00F76C62">
        <w:rPr>
          <w:rFonts w:ascii="Times New Roman" w:hAnsi="Times New Roman" w:cs="Times New Roman"/>
          <w:sz w:val="20"/>
          <w:szCs w:val="20"/>
        </w:rPr>
        <w:t xml:space="preserve">           в сфере благоустройства в муниципальном </w:t>
      </w:r>
    </w:p>
    <w:p w14:paraId="50C7D85E" w14:textId="77777777" w:rsidR="002701E7" w:rsidRPr="00F76C62" w:rsidRDefault="002701E7" w:rsidP="002701E7">
      <w:pPr>
        <w:ind w:left="4536"/>
        <w:rPr>
          <w:rFonts w:ascii="Times New Roman" w:hAnsi="Times New Roman" w:cs="Times New Roman"/>
          <w:sz w:val="20"/>
          <w:szCs w:val="20"/>
        </w:rPr>
      </w:pPr>
      <w:r w:rsidRPr="00F76C62">
        <w:rPr>
          <w:rFonts w:ascii="Times New Roman" w:hAnsi="Times New Roman" w:cs="Times New Roman"/>
          <w:sz w:val="20"/>
          <w:szCs w:val="20"/>
        </w:rPr>
        <w:t xml:space="preserve">           образовании «Митякинское сельское </w:t>
      </w:r>
    </w:p>
    <w:p w14:paraId="1DC46C69" w14:textId="77777777" w:rsidR="002701E7" w:rsidRPr="00F76C62" w:rsidRDefault="002701E7" w:rsidP="002701E7">
      <w:pPr>
        <w:ind w:left="4536"/>
        <w:rPr>
          <w:rFonts w:ascii="Times New Roman" w:hAnsi="Times New Roman" w:cs="Times New Roman"/>
          <w:sz w:val="20"/>
          <w:szCs w:val="20"/>
        </w:rPr>
      </w:pPr>
      <w:r w:rsidRPr="00F76C62">
        <w:rPr>
          <w:rFonts w:ascii="Times New Roman" w:hAnsi="Times New Roman" w:cs="Times New Roman"/>
          <w:sz w:val="20"/>
          <w:szCs w:val="20"/>
        </w:rPr>
        <w:t xml:space="preserve">           поселение» Тарасовского района </w:t>
      </w:r>
    </w:p>
    <w:p w14:paraId="137FBEF4" w14:textId="77777777" w:rsidR="002701E7" w:rsidRPr="00F76C62" w:rsidRDefault="002701E7" w:rsidP="002701E7">
      <w:pPr>
        <w:ind w:left="4536"/>
        <w:rPr>
          <w:rFonts w:ascii="Times New Roman" w:hAnsi="Times New Roman" w:cs="Times New Roman"/>
          <w:sz w:val="20"/>
          <w:szCs w:val="20"/>
          <w:vertAlign w:val="superscript"/>
        </w:rPr>
      </w:pPr>
      <w:r w:rsidRPr="00F76C62">
        <w:rPr>
          <w:rFonts w:ascii="Times New Roman" w:hAnsi="Times New Roman" w:cs="Times New Roman"/>
          <w:sz w:val="20"/>
          <w:szCs w:val="20"/>
        </w:rPr>
        <w:t xml:space="preserve">           Ростовской области</w:t>
      </w:r>
    </w:p>
    <w:p w14:paraId="26CD6312" w14:textId="77777777" w:rsidR="002701E7" w:rsidRPr="00F76C62" w:rsidRDefault="002701E7" w:rsidP="002701E7">
      <w:pPr>
        <w:pStyle w:val="ConsPlusNormal"/>
        <w:ind w:firstLine="0"/>
        <w:jc w:val="center"/>
        <w:rPr>
          <w:rFonts w:ascii="Times New Roman" w:hAnsi="Times New Roman" w:cs="Times New Roman"/>
          <w:iCs/>
        </w:rPr>
      </w:pPr>
    </w:p>
    <w:p w14:paraId="305E6782" w14:textId="77777777" w:rsidR="002701E7" w:rsidRPr="00F76C62" w:rsidRDefault="002701E7" w:rsidP="002701E7">
      <w:pPr>
        <w:pStyle w:val="ConsPlusNormal"/>
        <w:ind w:firstLine="0"/>
        <w:jc w:val="center"/>
        <w:rPr>
          <w:rFonts w:ascii="Times New Roman" w:hAnsi="Times New Roman" w:cs="Times New Roman"/>
          <w:iCs/>
        </w:rPr>
      </w:pPr>
    </w:p>
    <w:p w14:paraId="30B5A205" w14:textId="77777777" w:rsidR="002701E7" w:rsidRPr="00F76C62" w:rsidRDefault="002701E7" w:rsidP="002701E7">
      <w:pPr>
        <w:pStyle w:val="ConsPlusNormal"/>
        <w:ind w:firstLine="0"/>
        <w:jc w:val="center"/>
        <w:rPr>
          <w:rFonts w:ascii="Times New Roman" w:hAnsi="Times New Roman" w:cs="Times New Roman"/>
          <w:iCs/>
        </w:rPr>
      </w:pPr>
    </w:p>
    <w:p w14:paraId="431571B5" w14:textId="77777777" w:rsidR="002701E7" w:rsidRPr="00F76C62" w:rsidRDefault="002701E7" w:rsidP="002701E7">
      <w:pPr>
        <w:pStyle w:val="ConsPlusNormal"/>
        <w:ind w:firstLine="0"/>
        <w:jc w:val="center"/>
        <w:rPr>
          <w:rFonts w:ascii="Times New Roman" w:hAnsi="Times New Roman" w:cs="Times New Roman"/>
          <w:iCs/>
        </w:rPr>
      </w:pPr>
    </w:p>
    <w:p w14:paraId="28B80911" w14:textId="77777777" w:rsidR="002701E7" w:rsidRPr="00F76C62" w:rsidRDefault="002701E7" w:rsidP="002701E7">
      <w:pPr>
        <w:pStyle w:val="ConsPlusNormal"/>
        <w:ind w:firstLine="0"/>
        <w:jc w:val="center"/>
        <w:rPr>
          <w:rFonts w:ascii="Times New Roman" w:hAnsi="Times New Roman" w:cs="Times New Roman"/>
          <w:iCs/>
        </w:rPr>
      </w:pPr>
    </w:p>
    <w:p w14:paraId="3740A2A0" w14:textId="77777777" w:rsidR="002701E7" w:rsidRPr="00F76C62" w:rsidRDefault="002701E7" w:rsidP="002701E7">
      <w:pPr>
        <w:pStyle w:val="ConsPlusNormal"/>
        <w:ind w:firstLine="0"/>
        <w:jc w:val="center"/>
        <w:rPr>
          <w:rFonts w:ascii="Times New Roman" w:hAnsi="Times New Roman" w:cs="Times New Roman"/>
          <w:b/>
        </w:rPr>
      </w:pPr>
      <w:r w:rsidRPr="00F76C62">
        <w:rPr>
          <w:rFonts w:ascii="Times New Roman" w:hAnsi="Times New Roman" w:cs="Times New Roman"/>
          <w:b/>
        </w:rPr>
        <w:t>Форма предписания Контрольного органа</w:t>
      </w:r>
    </w:p>
    <w:p w14:paraId="45AB989C" w14:textId="77777777" w:rsidR="002701E7" w:rsidRPr="00F76C62" w:rsidRDefault="002701E7" w:rsidP="002701E7">
      <w:pPr>
        <w:ind w:firstLine="540"/>
        <w:jc w:val="both"/>
        <w:rPr>
          <w:rFonts w:ascii="Times New Roman" w:eastAsia="Times New Roman" w:hAnsi="Times New Roman" w:cs="Times New Roman"/>
          <w:b/>
          <w:sz w:val="20"/>
          <w:szCs w:val="20"/>
        </w:rPr>
      </w:pPr>
    </w:p>
    <w:tbl>
      <w:tblPr>
        <w:tblW w:w="9071" w:type="dxa"/>
        <w:tblLayout w:type="fixed"/>
        <w:tblCellMar>
          <w:top w:w="102" w:type="dxa"/>
          <w:left w:w="62" w:type="dxa"/>
          <w:bottom w:w="102" w:type="dxa"/>
          <w:right w:w="62" w:type="dxa"/>
        </w:tblCellMar>
        <w:tblLook w:val="0000" w:firstRow="0" w:lastRow="0" w:firstColumn="0" w:lastColumn="0" w:noHBand="0" w:noVBand="0"/>
      </w:tblPr>
      <w:tblGrid>
        <w:gridCol w:w="4251"/>
        <w:gridCol w:w="4820"/>
      </w:tblGrid>
      <w:tr w:rsidR="002701E7" w:rsidRPr="00F76C62" w14:paraId="116815A2" w14:textId="77777777" w:rsidTr="00BE2397">
        <w:tc>
          <w:tcPr>
            <w:tcW w:w="4251" w:type="dxa"/>
          </w:tcPr>
          <w:p w14:paraId="630A7342" w14:textId="77777777" w:rsidR="002701E7" w:rsidRPr="00F76C62" w:rsidRDefault="002701E7" w:rsidP="00BE2397">
            <w:pPr>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Бланк Контрольного органа</w:t>
            </w:r>
          </w:p>
        </w:tc>
        <w:tc>
          <w:tcPr>
            <w:tcW w:w="4819" w:type="dxa"/>
          </w:tcPr>
          <w:p w14:paraId="22F49BF8" w14:textId="77777777" w:rsidR="002701E7" w:rsidRPr="00F76C62" w:rsidRDefault="002701E7" w:rsidP="00BE2397">
            <w:pPr>
              <w:spacing w:line="240" w:lineRule="exact"/>
              <w:ind w:firstLine="5"/>
              <w:jc w:val="center"/>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_________________________________</w:t>
            </w:r>
          </w:p>
          <w:p w14:paraId="1D104FA3" w14:textId="77777777" w:rsidR="002701E7" w:rsidRPr="00F76C62" w:rsidRDefault="002701E7" w:rsidP="00BE2397">
            <w:pPr>
              <w:spacing w:line="240" w:lineRule="exact"/>
              <w:ind w:firstLine="5"/>
              <w:jc w:val="center"/>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(указывается должность руководителя контролируемого лица)</w:t>
            </w:r>
          </w:p>
          <w:p w14:paraId="15CBF230" w14:textId="77777777" w:rsidR="002701E7" w:rsidRPr="00F76C62" w:rsidRDefault="002701E7" w:rsidP="00BE2397">
            <w:pPr>
              <w:spacing w:line="240" w:lineRule="exact"/>
              <w:ind w:firstLine="5"/>
              <w:jc w:val="center"/>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_________________________________</w:t>
            </w:r>
          </w:p>
          <w:p w14:paraId="4C16EA56" w14:textId="77777777" w:rsidR="002701E7" w:rsidRPr="00F76C62" w:rsidRDefault="002701E7" w:rsidP="00BE2397">
            <w:pPr>
              <w:spacing w:line="240" w:lineRule="exact"/>
              <w:ind w:firstLine="5"/>
              <w:jc w:val="center"/>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(указывается полное наименование контролируемого лица)</w:t>
            </w:r>
          </w:p>
          <w:p w14:paraId="2628C959" w14:textId="77777777" w:rsidR="002701E7" w:rsidRPr="00F76C62" w:rsidRDefault="002701E7" w:rsidP="00BE2397">
            <w:pPr>
              <w:spacing w:line="240" w:lineRule="exact"/>
              <w:ind w:firstLine="5"/>
              <w:jc w:val="center"/>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_________________________________</w:t>
            </w:r>
          </w:p>
          <w:p w14:paraId="05C12896" w14:textId="77777777" w:rsidR="002701E7" w:rsidRPr="00F76C62" w:rsidRDefault="002701E7" w:rsidP="00BE2397">
            <w:pPr>
              <w:spacing w:line="240" w:lineRule="exact"/>
              <w:ind w:firstLine="5"/>
              <w:jc w:val="center"/>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(указывается фамилия, имя, отчество</w:t>
            </w:r>
          </w:p>
          <w:p w14:paraId="5E3EC062" w14:textId="77777777" w:rsidR="002701E7" w:rsidRPr="00F76C62" w:rsidRDefault="002701E7" w:rsidP="00BE2397">
            <w:pPr>
              <w:spacing w:line="240" w:lineRule="exact"/>
              <w:ind w:firstLine="5"/>
              <w:jc w:val="center"/>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(при наличии) руководителя контролируемого лица)</w:t>
            </w:r>
          </w:p>
          <w:p w14:paraId="28674ACB" w14:textId="77777777" w:rsidR="002701E7" w:rsidRPr="00F76C62" w:rsidRDefault="002701E7" w:rsidP="00BE2397">
            <w:pPr>
              <w:spacing w:line="240" w:lineRule="exact"/>
              <w:ind w:firstLine="5"/>
              <w:jc w:val="center"/>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_________________________________</w:t>
            </w:r>
          </w:p>
          <w:p w14:paraId="1DAD0366" w14:textId="77777777" w:rsidR="002701E7" w:rsidRPr="00F76C62" w:rsidRDefault="002701E7" w:rsidP="00BE2397">
            <w:pPr>
              <w:spacing w:line="240" w:lineRule="exact"/>
              <w:ind w:firstLine="5"/>
              <w:jc w:val="center"/>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(указывается адрес места нахождения контролируемого лица)</w:t>
            </w:r>
          </w:p>
        </w:tc>
      </w:tr>
    </w:tbl>
    <w:p w14:paraId="61129675" w14:textId="77777777" w:rsidR="002701E7" w:rsidRPr="00F76C62" w:rsidRDefault="002701E7" w:rsidP="002701E7">
      <w:pPr>
        <w:jc w:val="center"/>
        <w:rPr>
          <w:rFonts w:ascii="Times New Roman" w:eastAsia="Times New Roman" w:hAnsi="Times New Roman" w:cs="Times New Roman"/>
          <w:sz w:val="20"/>
          <w:szCs w:val="20"/>
        </w:rPr>
      </w:pPr>
    </w:p>
    <w:p w14:paraId="2122DF99" w14:textId="77777777" w:rsidR="002701E7" w:rsidRPr="00F76C62" w:rsidRDefault="002701E7" w:rsidP="002701E7">
      <w:pPr>
        <w:jc w:val="center"/>
        <w:rPr>
          <w:rFonts w:ascii="Times New Roman" w:eastAsia="Times New Roman" w:hAnsi="Times New Roman" w:cs="Times New Roman"/>
          <w:sz w:val="20"/>
          <w:szCs w:val="20"/>
        </w:rPr>
      </w:pPr>
      <w:bookmarkStart w:id="70" w:name="Par320"/>
      <w:bookmarkEnd w:id="70"/>
      <w:r w:rsidRPr="00F76C62">
        <w:rPr>
          <w:rFonts w:ascii="Times New Roman" w:eastAsia="Times New Roman" w:hAnsi="Times New Roman" w:cs="Times New Roman"/>
          <w:sz w:val="20"/>
          <w:szCs w:val="20"/>
        </w:rPr>
        <w:t>ПРЕДПИСАНИЕ</w:t>
      </w:r>
    </w:p>
    <w:p w14:paraId="51E8A2EF" w14:textId="77777777" w:rsidR="002701E7" w:rsidRPr="00F76C62" w:rsidRDefault="002701E7" w:rsidP="002701E7">
      <w:pPr>
        <w:jc w:val="center"/>
        <w:rPr>
          <w:rFonts w:ascii="Times New Roman" w:eastAsia="Times New Roman" w:hAnsi="Times New Roman" w:cs="Times New Roman"/>
          <w:sz w:val="20"/>
          <w:szCs w:val="20"/>
        </w:rPr>
      </w:pPr>
    </w:p>
    <w:p w14:paraId="64BF870F" w14:textId="77777777" w:rsidR="002701E7" w:rsidRPr="00F76C62" w:rsidRDefault="002701E7" w:rsidP="002701E7">
      <w:pPr>
        <w:jc w:val="center"/>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_____________________________________________________________________</w:t>
      </w:r>
    </w:p>
    <w:p w14:paraId="22AD3B4B" w14:textId="77777777" w:rsidR="002701E7" w:rsidRPr="00F76C62" w:rsidRDefault="002701E7" w:rsidP="002701E7">
      <w:pPr>
        <w:jc w:val="center"/>
        <w:rPr>
          <w:rFonts w:ascii="Times New Roman" w:eastAsia="Times New Roman" w:hAnsi="Times New Roman" w:cs="Times New Roman"/>
          <w:i/>
          <w:sz w:val="20"/>
          <w:szCs w:val="20"/>
        </w:rPr>
      </w:pPr>
      <w:r w:rsidRPr="00F76C62">
        <w:rPr>
          <w:rFonts w:ascii="Times New Roman" w:eastAsia="Times New Roman" w:hAnsi="Times New Roman" w:cs="Times New Roman"/>
          <w:i/>
          <w:sz w:val="20"/>
          <w:szCs w:val="20"/>
        </w:rPr>
        <w:t>(указывается полное наименование контролируемого лица в дательном падеже)</w:t>
      </w:r>
    </w:p>
    <w:p w14:paraId="6AC874D9" w14:textId="77777777" w:rsidR="002701E7" w:rsidRPr="00F76C62" w:rsidRDefault="002701E7" w:rsidP="002701E7">
      <w:pPr>
        <w:jc w:val="center"/>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об устранении выявленных нарушений обязательных требований</w:t>
      </w:r>
    </w:p>
    <w:p w14:paraId="2737A969" w14:textId="77777777" w:rsidR="002701E7" w:rsidRPr="00F76C62" w:rsidRDefault="002701E7" w:rsidP="002701E7">
      <w:pPr>
        <w:jc w:val="center"/>
        <w:rPr>
          <w:rFonts w:ascii="Times New Roman" w:eastAsia="Times New Roman" w:hAnsi="Times New Roman" w:cs="Times New Roman"/>
          <w:sz w:val="20"/>
          <w:szCs w:val="20"/>
        </w:rPr>
      </w:pPr>
    </w:p>
    <w:p w14:paraId="1D6AEF4C" w14:textId="77777777" w:rsidR="002701E7" w:rsidRPr="00F76C62" w:rsidRDefault="002701E7" w:rsidP="002701E7">
      <w:pPr>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По результатам _____________________________________________________________,</w:t>
      </w:r>
    </w:p>
    <w:p w14:paraId="2A6AFB65" w14:textId="77777777" w:rsidR="002701E7" w:rsidRPr="00F76C62" w:rsidRDefault="002701E7" w:rsidP="002701E7">
      <w:pPr>
        <w:jc w:val="center"/>
        <w:rPr>
          <w:rFonts w:ascii="Times New Roman" w:eastAsia="Times New Roman" w:hAnsi="Times New Roman" w:cs="Times New Roman"/>
          <w:i/>
          <w:sz w:val="20"/>
          <w:szCs w:val="20"/>
        </w:rPr>
      </w:pPr>
      <w:r w:rsidRPr="00F76C62">
        <w:rPr>
          <w:rFonts w:ascii="Times New Roman" w:eastAsia="Times New Roman" w:hAnsi="Times New Roman" w:cs="Times New Roman"/>
          <w:i/>
          <w:sz w:val="20"/>
          <w:szCs w:val="20"/>
        </w:rPr>
        <w:t xml:space="preserve">(указываются вид и форма контрольного мероприятия в соответствии </w:t>
      </w:r>
    </w:p>
    <w:p w14:paraId="653B21CA" w14:textId="77777777" w:rsidR="002701E7" w:rsidRPr="00F76C62" w:rsidRDefault="002701E7" w:rsidP="002701E7">
      <w:pPr>
        <w:jc w:val="center"/>
        <w:rPr>
          <w:rFonts w:ascii="Times New Roman" w:eastAsia="Times New Roman" w:hAnsi="Times New Roman" w:cs="Times New Roman"/>
          <w:i/>
          <w:sz w:val="20"/>
          <w:szCs w:val="20"/>
        </w:rPr>
      </w:pPr>
      <w:r w:rsidRPr="00F76C62">
        <w:rPr>
          <w:rFonts w:ascii="Times New Roman" w:eastAsia="Times New Roman" w:hAnsi="Times New Roman" w:cs="Times New Roman"/>
          <w:i/>
          <w:sz w:val="20"/>
          <w:szCs w:val="20"/>
        </w:rPr>
        <w:t>с решением Контрольного органа)</w:t>
      </w:r>
    </w:p>
    <w:p w14:paraId="288C22E4" w14:textId="77777777" w:rsidR="002701E7" w:rsidRPr="00F76C62" w:rsidRDefault="002701E7" w:rsidP="002701E7">
      <w:pPr>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проведенной _______________________________________________________________</w:t>
      </w:r>
    </w:p>
    <w:p w14:paraId="23235CDF" w14:textId="77777777" w:rsidR="002701E7" w:rsidRPr="00F76C62" w:rsidRDefault="002701E7" w:rsidP="002701E7">
      <w:pPr>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 xml:space="preserve">                                  </w:t>
      </w:r>
      <w:r w:rsidRPr="00F76C62">
        <w:rPr>
          <w:rFonts w:ascii="Times New Roman" w:eastAsia="Times New Roman" w:hAnsi="Times New Roman" w:cs="Times New Roman"/>
          <w:i/>
          <w:sz w:val="20"/>
          <w:szCs w:val="20"/>
        </w:rPr>
        <w:t>(указывается полное наименование контрольного органа)</w:t>
      </w:r>
    </w:p>
    <w:p w14:paraId="1EAE9AE6" w14:textId="77777777" w:rsidR="002701E7" w:rsidRPr="00F76C62" w:rsidRDefault="002701E7" w:rsidP="002701E7">
      <w:pPr>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в отношении _______________________________________________________________</w:t>
      </w:r>
    </w:p>
    <w:p w14:paraId="2B7932C3" w14:textId="77777777" w:rsidR="002701E7" w:rsidRPr="00F76C62" w:rsidRDefault="002701E7" w:rsidP="002701E7">
      <w:pPr>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lastRenderedPageBreak/>
        <w:t xml:space="preserve">                                </w:t>
      </w:r>
      <w:r w:rsidRPr="00F76C62">
        <w:rPr>
          <w:rFonts w:ascii="Times New Roman" w:eastAsia="Times New Roman" w:hAnsi="Times New Roman" w:cs="Times New Roman"/>
          <w:i/>
          <w:sz w:val="20"/>
          <w:szCs w:val="20"/>
        </w:rPr>
        <w:t>(указывается полное наименование контролируемого лица)</w:t>
      </w:r>
    </w:p>
    <w:p w14:paraId="639D2812" w14:textId="77777777" w:rsidR="002701E7" w:rsidRPr="00F76C62" w:rsidRDefault="002701E7" w:rsidP="002701E7">
      <w:pPr>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в период с «__» _________________ 20__ г. по «__» _________________ 20__ г.</w:t>
      </w:r>
    </w:p>
    <w:p w14:paraId="1F173473" w14:textId="77777777" w:rsidR="002701E7" w:rsidRPr="00F76C62" w:rsidRDefault="002701E7" w:rsidP="002701E7">
      <w:pPr>
        <w:jc w:val="both"/>
        <w:rPr>
          <w:rFonts w:ascii="Times New Roman" w:eastAsia="Times New Roman" w:hAnsi="Times New Roman" w:cs="Times New Roman"/>
          <w:sz w:val="20"/>
          <w:szCs w:val="20"/>
        </w:rPr>
      </w:pPr>
    </w:p>
    <w:p w14:paraId="5843E78F" w14:textId="77777777" w:rsidR="002701E7" w:rsidRPr="00F76C62" w:rsidRDefault="002701E7" w:rsidP="002701E7">
      <w:pPr>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на основании ______________________________________________________________</w:t>
      </w:r>
    </w:p>
    <w:p w14:paraId="4017333D" w14:textId="77777777" w:rsidR="002701E7" w:rsidRPr="00F76C62" w:rsidRDefault="002701E7" w:rsidP="002701E7">
      <w:pPr>
        <w:jc w:val="center"/>
        <w:rPr>
          <w:rFonts w:ascii="Times New Roman" w:eastAsia="Times New Roman" w:hAnsi="Times New Roman" w:cs="Times New Roman"/>
          <w:sz w:val="20"/>
          <w:szCs w:val="20"/>
        </w:rPr>
      </w:pPr>
      <w:r w:rsidRPr="00F76C62">
        <w:rPr>
          <w:rFonts w:ascii="Times New Roman" w:eastAsia="Times New Roman" w:hAnsi="Times New Roman" w:cs="Times New Roman"/>
          <w:i/>
          <w:sz w:val="20"/>
          <w:szCs w:val="20"/>
        </w:rPr>
        <w:t>(указываются наименование и реквизиты акта Контрольного органа о проведении контрольного мероприятия)</w:t>
      </w:r>
    </w:p>
    <w:p w14:paraId="55158047" w14:textId="77777777" w:rsidR="002701E7" w:rsidRPr="00F76C62" w:rsidRDefault="002701E7" w:rsidP="002701E7">
      <w:pPr>
        <w:jc w:val="both"/>
        <w:rPr>
          <w:rFonts w:ascii="Times New Roman" w:eastAsia="Times New Roman" w:hAnsi="Times New Roman" w:cs="Times New Roman"/>
          <w:i/>
          <w:sz w:val="20"/>
          <w:szCs w:val="20"/>
        </w:rPr>
      </w:pPr>
    </w:p>
    <w:p w14:paraId="34E70AD2" w14:textId="77777777" w:rsidR="002701E7" w:rsidRPr="00F76C62" w:rsidRDefault="002701E7" w:rsidP="002701E7">
      <w:pPr>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выявлены нарушения обязательных требований ________________ законодательства:</w:t>
      </w:r>
    </w:p>
    <w:p w14:paraId="1E96EAC4" w14:textId="77777777" w:rsidR="002701E7" w:rsidRPr="00F76C62" w:rsidRDefault="002701E7" w:rsidP="002701E7">
      <w:pPr>
        <w:jc w:val="center"/>
        <w:rPr>
          <w:rFonts w:ascii="Times New Roman" w:eastAsia="Times New Roman" w:hAnsi="Times New Roman" w:cs="Times New Roman"/>
          <w:i/>
          <w:sz w:val="20"/>
          <w:szCs w:val="20"/>
        </w:rPr>
      </w:pPr>
      <w:r w:rsidRPr="00F76C62">
        <w:rPr>
          <w:rFonts w:ascii="Times New Roman" w:eastAsia="Times New Roman" w:hAnsi="Times New Roman" w:cs="Times New Roman"/>
          <w:i/>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1EB917D4" w14:textId="77777777" w:rsidR="002701E7" w:rsidRPr="00F76C62" w:rsidRDefault="002701E7" w:rsidP="002701E7">
      <w:pPr>
        <w:jc w:val="both"/>
        <w:rPr>
          <w:rFonts w:ascii="Times New Roman" w:eastAsia="Times New Roman" w:hAnsi="Times New Roman" w:cs="Times New Roman"/>
          <w:i/>
          <w:sz w:val="20"/>
          <w:szCs w:val="20"/>
        </w:rPr>
      </w:pPr>
    </w:p>
    <w:p w14:paraId="3DD3E374" w14:textId="77777777" w:rsidR="002701E7" w:rsidRPr="00F76C62" w:rsidRDefault="002701E7" w:rsidP="002701E7">
      <w:pPr>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04C99EE7" w14:textId="77777777" w:rsidR="002701E7" w:rsidRPr="00F76C62" w:rsidRDefault="002701E7" w:rsidP="002701E7">
      <w:pPr>
        <w:jc w:val="both"/>
        <w:rPr>
          <w:rFonts w:ascii="Times New Roman" w:eastAsia="Times New Roman" w:hAnsi="Times New Roman" w:cs="Times New Roman"/>
          <w:i/>
          <w:sz w:val="20"/>
          <w:szCs w:val="20"/>
        </w:rPr>
      </w:pPr>
      <w:r w:rsidRPr="00F76C62">
        <w:rPr>
          <w:rFonts w:ascii="Times New Roman" w:eastAsia="Times New Roman" w:hAnsi="Times New Roman" w:cs="Times New Roman"/>
          <w:i/>
          <w:sz w:val="20"/>
          <w:szCs w:val="20"/>
        </w:rPr>
        <w:t xml:space="preserve">                          (указывается полное наименование Контрольного органа)</w:t>
      </w:r>
    </w:p>
    <w:p w14:paraId="45E1BB84" w14:textId="77777777" w:rsidR="002701E7" w:rsidRPr="00F76C62" w:rsidRDefault="002701E7" w:rsidP="002701E7">
      <w:pPr>
        <w:jc w:val="both"/>
        <w:rPr>
          <w:rFonts w:ascii="Times New Roman" w:eastAsia="Times New Roman" w:hAnsi="Times New Roman" w:cs="Times New Roman"/>
          <w:i/>
          <w:sz w:val="20"/>
          <w:szCs w:val="20"/>
        </w:rPr>
      </w:pPr>
    </w:p>
    <w:p w14:paraId="7FE3883F" w14:textId="77777777" w:rsidR="002701E7" w:rsidRPr="00F76C62" w:rsidRDefault="002701E7" w:rsidP="002701E7">
      <w:pPr>
        <w:jc w:val="center"/>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ПРЕДПИСЫВАЕТ:</w:t>
      </w:r>
    </w:p>
    <w:p w14:paraId="56EEDC29" w14:textId="77777777" w:rsidR="002701E7" w:rsidRPr="00F76C62" w:rsidRDefault="002701E7" w:rsidP="002701E7">
      <w:pPr>
        <w:jc w:val="both"/>
        <w:rPr>
          <w:rFonts w:ascii="Times New Roman" w:eastAsia="Times New Roman" w:hAnsi="Times New Roman" w:cs="Times New Roman"/>
          <w:sz w:val="20"/>
          <w:szCs w:val="20"/>
        </w:rPr>
      </w:pPr>
    </w:p>
    <w:p w14:paraId="2480F3BA" w14:textId="77777777" w:rsidR="002701E7" w:rsidRPr="00F76C62" w:rsidRDefault="002701E7" w:rsidP="002701E7">
      <w:pPr>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Устранить выявленные нарушения обязательных требований в срок до                            «______» ______________ 20_____ г.</w:t>
      </w:r>
    </w:p>
    <w:p w14:paraId="0212F074" w14:textId="77777777" w:rsidR="002701E7" w:rsidRPr="00F76C62" w:rsidRDefault="002701E7" w:rsidP="002701E7">
      <w:pPr>
        <w:jc w:val="both"/>
        <w:rPr>
          <w:rFonts w:ascii="Times New Roman" w:eastAsia="Times New Roman" w:hAnsi="Times New Roman" w:cs="Times New Roman"/>
          <w:sz w:val="20"/>
          <w:szCs w:val="20"/>
        </w:rPr>
      </w:pPr>
    </w:p>
    <w:p w14:paraId="2B9F495D" w14:textId="77777777" w:rsidR="002701E7" w:rsidRPr="00F76C62" w:rsidRDefault="002701E7" w:rsidP="002701E7">
      <w:pPr>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18CE499C" w14:textId="77777777" w:rsidR="002701E7" w:rsidRPr="00F76C62" w:rsidRDefault="002701E7" w:rsidP="002701E7">
      <w:pPr>
        <w:jc w:val="both"/>
        <w:rPr>
          <w:rFonts w:ascii="Times New Roman" w:eastAsia="Times New Roman" w:hAnsi="Times New Roman" w:cs="Times New Roman"/>
          <w:sz w:val="20"/>
          <w:szCs w:val="20"/>
        </w:rPr>
      </w:pPr>
    </w:p>
    <w:p w14:paraId="3CEAA177" w14:textId="77777777" w:rsidR="002701E7" w:rsidRPr="00F76C62" w:rsidRDefault="002701E7" w:rsidP="002701E7">
      <w:pPr>
        <w:jc w:val="both"/>
        <w:rPr>
          <w:rFonts w:ascii="Times New Roman" w:eastAsia="Times New Roman" w:hAnsi="Times New Roman" w:cs="Times New Roman"/>
          <w:sz w:val="20"/>
          <w:szCs w:val="20"/>
        </w:rPr>
      </w:pPr>
      <w:r w:rsidRPr="00F76C62">
        <w:rPr>
          <w:rFonts w:ascii="Times New Roman" w:eastAsia="Times New Roman" w:hAnsi="Times New Roman" w:cs="Times New Roman"/>
          <w:bCs/>
          <w:sz w:val="20"/>
          <w:szCs w:val="20"/>
        </w:rPr>
        <w:t xml:space="preserve">О     результатах    исполнения    настоящего    Предписания </w:t>
      </w:r>
      <w:r w:rsidRPr="00F76C62">
        <w:rPr>
          <w:rFonts w:ascii="Times New Roman" w:eastAsia="Times New Roman" w:hAnsi="Times New Roman" w:cs="Times New Roman"/>
          <w:sz w:val="20"/>
          <w:szCs w:val="20"/>
        </w:rPr>
        <w:t xml:space="preserve">___________________________________________________________________________ </w:t>
      </w:r>
    </w:p>
    <w:p w14:paraId="10412A20" w14:textId="77777777" w:rsidR="002701E7" w:rsidRPr="00F76C62" w:rsidRDefault="002701E7" w:rsidP="002701E7">
      <w:pPr>
        <w:jc w:val="both"/>
        <w:rPr>
          <w:rFonts w:ascii="Times New Roman" w:eastAsia="Times New Roman" w:hAnsi="Times New Roman" w:cs="Times New Roman"/>
          <w:i/>
          <w:sz w:val="20"/>
          <w:szCs w:val="20"/>
        </w:rPr>
      </w:pPr>
      <w:r w:rsidRPr="00F76C62">
        <w:rPr>
          <w:rFonts w:ascii="Times New Roman" w:eastAsia="Times New Roman" w:hAnsi="Times New Roman" w:cs="Times New Roman"/>
          <w:i/>
          <w:sz w:val="20"/>
          <w:szCs w:val="20"/>
        </w:rPr>
        <w:t xml:space="preserve">                       (указывается полное наименование контролируемого лица)</w:t>
      </w:r>
    </w:p>
    <w:p w14:paraId="2EF9C393" w14:textId="77777777" w:rsidR="002701E7" w:rsidRPr="00F76C62" w:rsidRDefault="002701E7" w:rsidP="002701E7">
      <w:pPr>
        <w:jc w:val="both"/>
        <w:rPr>
          <w:rFonts w:ascii="Times New Roman" w:eastAsia="Times New Roman" w:hAnsi="Times New Roman" w:cs="Times New Roman"/>
          <w:sz w:val="20"/>
          <w:szCs w:val="20"/>
        </w:rPr>
      </w:pPr>
      <w:r w:rsidRPr="00F76C62">
        <w:rPr>
          <w:rFonts w:ascii="Times New Roman" w:eastAsia="Times New Roman" w:hAnsi="Times New Roman" w:cs="Times New Roman"/>
          <w:bCs/>
          <w:sz w:val="20"/>
          <w:szCs w:val="20"/>
        </w:rPr>
        <w:t xml:space="preserve">вправе проинформировать  </w:t>
      </w:r>
      <w:r w:rsidRPr="00F76C62">
        <w:rPr>
          <w:rFonts w:ascii="Times New Roman" w:eastAsia="Times New Roman" w:hAnsi="Times New Roman" w:cs="Times New Roman"/>
          <w:sz w:val="20"/>
          <w:szCs w:val="20"/>
        </w:rPr>
        <w:t>___________________________________________________</w:t>
      </w:r>
    </w:p>
    <w:p w14:paraId="3ED0AFDA" w14:textId="77777777" w:rsidR="002701E7" w:rsidRPr="00F76C62" w:rsidRDefault="002701E7" w:rsidP="002701E7">
      <w:pPr>
        <w:jc w:val="both"/>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 xml:space="preserve">                                                </w:t>
      </w:r>
      <w:r w:rsidRPr="00F76C62">
        <w:rPr>
          <w:rFonts w:ascii="Times New Roman" w:eastAsia="Times New Roman" w:hAnsi="Times New Roman" w:cs="Times New Roman"/>
          <w:i/>
          <w:sz w:val="20"/>
          <w:szCs w:val="20"/>
        </w:rPr>
        <w:t>(указывается полное наименование контрольного органа)</w:t>
      </w:r>
    </w:p>
    <w:p w14:paraId="66F702AD" w14:textId="77777777" w:rsidR="002701E7" w:rsidRPr="00F76C62" w:rsidRDefault="002701E7" w:rsidP="002701E7">
      <w:pPr>
        <w:tabs>
          <w:tab w:val="left" w:pos="0"/>
        </w:tabs>
        <w:spacing w:line="276" w:lineRule="auto"/>
        <w:jc w:val="both"/>
        <w:outlineLvl w:val="0"/>
        <w:rPr>
          <w:rFonts w:ascii="Times New Roman" w:eastAsia="Times New Roman" w:hAnsi="Times New Roman" w:cs="Times New Roman"/>
          <w:bCs/>
          <w:sz w:val="20"/>
          <w:szCs w:val="20"/>
        </w:rPr>
      </w:pPr>
      <w:r w:rsidRPr="00F76C62">
        <w:rPr>
          <w:rFonts w:ascii="Times New Roman" w:eastAsia="Times New Roman" w:hAnsi="Times New Roman" w:cs="Times New Roman"/>
          <w:bCs/>
          <w:sz w:val="20"/>
          <w:szCs w:val="20"/>
        </w:rPr>
        <w:t>с приложением документов и сведений, подтверждающих устранение выявленных нарушений обязательных требований.</w:t>
      </w:r>
    </w:p>
    <w:p w14:paraId="2D2EA7CD" w14:textId="77777777" w:rsidR="002701E7" w:rsidRPr="00F76C62" w:rsidRDefault="002701E7" w:rsidP="002701E7">
      <w:pPr>
        <w:ind w:firstLine="540"/>
        <w:jc w:val="both"/>
        <w:rPr>
          <w:rFonts w:ascii="Times New Roman" w:eastAsia="Times New Roman" w:hAnsi="Times New Roman" w:cs="Times New Roman"/>
          <w:b/>
          <w:bCs/>
          <w:sz w:val="20"/>
          <w:szCs w:val="20"/>
        </w:rPr>
      </w:pPr>
    </w:p>
    <w:tbl>
      <w:tblPr>
        <w:tblW w:w="9031" w:type="dxa"/>
        <w:tblLayout w:type="fixed"/>
        <w:tblCellMar>
          <w:top w:w="102" w:type="dxa"/>
          <w:left w:w="62" w:type="dxa"/>
          <w:bottom w:w="102" w:type="dxa"/>
          <w:right w:w="62" w:type="dxa"/>
        </w:tblCellMar>
        <w:tblLook w:val="0000" w:firstRow="0" w:lastRow="0" w:firstColumn="0" w:lastColumn="0" w:noHBand="0" w:noVBand="0"/>
      </w:tblPr>
      <w:tblGrid>
        <w:gridCol w:w="3010"/>
        <w:gridCol w:w="3010"/>
        <w:gridCol w:w="3011"/>
      </w:tblGrid>
      <w:tr w:rsidR="002701E7" w:rsidRPr="00F76C62" w14:paraId="2B0C34F3" w14:textId="77777777" w:rsidTr="00BE2397">
        <w:tc>
          <w:tcPr>
            <w:tcW w:w="3010" w:type="dxa"/>
          </w:tcPr>
          <w:p w14:paraId="71E82E19" w14:textId="77777777" w:rsidR="002701E7" w:rsidRPr="00F76C62" w:rsidRDefault="002701E7" w:rsidP="00BE2397">
            <w:pPr>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__________________</w:t>
            </w:r>
          </w:p>
        </w:tc>
        <w:tc>
          <w:tcPr>
            <w:tcW w:w="3010" w:type="dxa"/>
          </w:tcPr>
          <w:p w14:paraId="733D71FC" w14:textId="77777777" w:rsidR="002701E7" w:rsidRPr="00F76C62" w:rsidRDefault="002701E7" w:rsidP="00BE2397">
            <w:pPr>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_______________________</w:t>
            </w:r>
          </w:p>
        </w:tc>
        <w:tc>
          <w:tcPr>
            <w:tcW w:w="3011" w:type="dxa"/>
          </w:tcPr>
          <w:p w14:paraId="174AC8F6" w14:textId="77777777" w:rsidR="002701E7" w:rsidRPr="00F76C62" w:rsidRDefault="002701E7" w:rsidP="00BE2397">
            <w:pPr>
              <w:ind w:firstLine="720"/>
              <w:jc w:val="center"/>
              <w:rPr>
                <w:rFonts w:ascii="Times New Roman" w:eastAsia="Times New Roman" w:hAnsi="Times New Roman" w:cs="Times New Roman"/>
                <w:sz w:val="20"/>
                <w:szCs w:val="20"/>
              </w:rPr>
            </w:pPr>
            <w:r w:rsidRPr="00F76C62">
              <w:rPr>
                <w:rFonts w:ascii="Times New Roman" w:eastAsia="Times New Roman" w:hAnsi="Times New Roman" w:cs="Times New Roman"/>
                <w:sz w:val="20"/>
                <w:szCs w:val="20"/>
              </w:rPr>
              <w:t>__________________</w:t>
            </w:r>
          </w:p>
        </w:tc>
      </w:tr>
      <w:tr w:rsidR="002701E7" w:rsidRPr="00F76C62" w14:paraId="1E81DFDB" w14:textId="77777777" w:rsidTr="00BE2397">
        <w:tc>
          <w:tcPr>
            <w:tcW w:w="3010" w:type="dxa"/>
          </w:tcPr>
          <w:p w14:paraId="0E580EDE" w14:textId="77777777" w:rsidR="002701E7" w:rsidRPr="00F76C62" w:rsidRDefault="002701E7" w:rsidP="00BE2397">
            <w:pPr>
              <w:jc w:val="center"/>
              <w:rPr>
                <w:rFonts w:ascii="Times New Roman" w:eastAsia="Times New Roman" w:hAnsi="Times New Roman" w:cs="Times New Roman"/>
                <w:sz w:val="20"/>
                <w:szCs w:val="20"/>
                <w:vertAlign w:val="superscript"/>
              </w:rPr>
            </w:pPr>
            <w:r w:rsidRPr="00F76C62">
              <w:rPr>
                <w:rFonts w:ascii="Times New Roman" w:eastAsia="Times New Roman" w:hAnsi="Times New Roman" w:cs="Times New Roman"/>
                <w:sz w:val="20"/>
                <w:szCs w:val="20"/>
                <w:vertAlign w:val="superscript"/>
              </w:rPr>
              <w:t>(должность лица, уполномоченного на проведение контрольных мероприятий)</w:t>
            </w:r>
          </w:p>
        </w:tc>
        <w:tc>
          <w:tcPr>
            <w:tcW w:w="3010" w:type="dxa"/>
          </w:tcPr>
          <w:p w14:paraId="633F2427" w14:textId="77777777" w:rsidR="002701E7" w:rsidRPr="00F76C62" w:rsidRDefault="002701E7" w:rsidP="00BE2397">
            <w:pPr>
              <w:jc w:val="center"/>
              <w:rPr>
                <w:rFonts w:ascii="Times New Roman" w:eastAsia="Times New Roman" w:hAnsi="Times New Roman" w:cs="Times New Roman"/>
                <w:sz w:val="20"/>
                <w:szCs w:val="20"/>
                <w:vertAlign w:val="superscript"/>
              </w:rPr>
            </w:pPr>
            <w:r w:rsidRPr="00F76C62">
              <w:rPr>
                <w:rFonts w:ascii="Times New Roman" w:eastAsia="Times New Roman" w:hAnsi="Times New Roman" w:cs="Times New Roman"/>
                <w:sz w:val="20"/>
                <w:szCs w:val="20"/>
                <w:vertAlign w:val="superscript"/>
              </w:rPr>
              <w:t>(подпись должностного лица, уполномоченного на проведение контрольных мероприятий)</w:t>
            </w:r>
          </w:p>
        </w:tc>
        <w:tc>
          <w:tcPr>
            <w:tcW w:w="3011" w:type="dxa"/>
          </w:tcPr>
          <w:p w14:paraId="085ACD47" w14:textId="77777777" w:rsidR="002701E7" w:rsidRPr="00F76C62" w:rsidRDefault="002701E7" w:rsidP="00BE2397">
            <w:pPr>
              <w:jc w:val="center"/>
              <w:rPr>
                <w:rFonts w:ascii="Times New Roman" w:eastAsia="Times New Roman" w:hAnsi="Times New Roman" w:cs="Times New Roman"/>
                <w:sz w:val="20"/>
                <w:szCs w:val="20"/>
                <w:vertAlign w:val="superscript"/>
              </w:rPr>
            </w:pPr>
            <w:r w:rsidRPr="00F76C62">
              <w:rPr>
                <w:rFonts w:ascii="Times New Roman" w:eastAsia="Times New Roman" w:hAnsi="Times New Roman" w:cs="Times New Roman"/>
                <w:sz w:val="2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6C70282D" w14:textId="77777777" w:rsidR="005B6258" w:rsidRDefault="005B6258" w:rsidP="002701E7">
      <w:pPr>
        <w:rPr>
          <w:rFonts w:ascii="Times New Roman" w:hAnsi="Times New Roman" w:cs="Times New Roman"/>
          <w:sz w:val="20"/>
          <w:szCs w:val="20"/>
        </w:rPr>
      </w:pPr>
    </w:p>
    <w:p w14:paraId="51CEFB34" w14:textId="77777777" w:rsidR="000A02E3" w:rsidRDefault="000A02E3" w:rsidP="002701E7">
      <w:pPr>
        <w:rPr>
          <w:rFonts w:ascii="Times New Roman" w:hAnsi="Times New Roman" w:cs="Times New Roman"/>
          <w:sz w:val="20"/>
          <w:szCs w:val="20"/>
        </w:rPr>
      </w:pPr>
    </w:p>
    <w:p w14:paraId="523CD9D2" w14:textId="77777777" w:rsidR="000A02E3" w:rsidRDefault="000A02E3" w:rsidP="002701E7">
      <w:pPr>
        <w:rPr>
          <w:rFonts w:ascii="Times New Roman" w:hAnsi="Times New Roman" w:cs="Times New Roman"/>
          <w:sz w:val="20"/>
          <w:szCs w:val="20"/>
        </w:rPr>
      </w:pPr>
    </w:p>
    <w:p w14:paraId="73670DC1" w14:textId="77777777" w:rsidR="000A02E3" w:rsidRDefault="000A02E3" w:rsidP="002701E7">
      <w:pPr>
        <w:rPr>
          <w:rFonts w:ascii="Times New Roman" w:hAnsi="Times New Roman" w:cs="Times New Roman"/>
          <w:sz w:val="20"/>
          <w:szCs w:val="20"/>
        </w:rPr>
      </w:pPr>
    </w:p>
    <w:p w14:paraId="37305AED" w14:textId="77777777" w:rsidR="000A02E3" w:rsidRPr="006E76FB" w:rsidRDefault="000A02E3" w:rsidP="000A02E3">
      <w:pPr>
        <w:jc w:val="center"/>
        <w:rPr>
          <w:rFonts w:ascii="Times New Roman" w:hAnsi="Times New Roman" w:cs="Times New Roman"/>
          <w:sz w:val="20"/>
          <w:szCs w:val="20"/>
        </w:rPr>
      </w:pPr>
      <w:r w:rsidRPr="006E76FB">
        <w:rPr>
          <w:rFonts w:ascii="Times New Roman" w:hAnsi="Times New Roman" w:cs="Times New Roman"/>
          <w:sz w:val="20"/>
          <w:szCs w:val="20"/>
        </w:rPr>
        <w:t xml:space="preserve">РОССИЙСКАЯ ФЕДЕРАЦИЯ </w:t>
      </w:r>
    </w:p>
    <w:p w14:paraId="551D03F2" w14:textId="77777777" w:rsidR="000A02E3" w:rsidRPr="006E76FB" w:rsidRDefault="000A02E3" w:rsidP="000A02E3">
      <w:pPr>
        <w:jc w:val="center"/>
        <w:rPr>
          <w:rFonts w:ascii="Times New Roman" w:hAnsi="Times New Roman" w:cs="Times New Roman"/>
          <w:sz w:val="20"/>
          <w:szCs w:val="20"/>
        </w:rPr>
      </w:pPr>
      <w:r w:rsidRPr="006E76FB">
        <w:rPr>
          <w:rFonts w:ascii="Times New Roman" w:hAnsi="Times New Roman" w:cs="Times New Roman"/>
          <w:sz w:val="20"/>
          <w:szCs w:val="20"/>
        </w:rPr>
        <w:t>РОСТОВСКАЯ ОБЛАСТЬ ТАРАСОВСКИЙ РАЙОН</w:t>
      </w:r>
    </w:p>
    <w:p w14:paraId="552D508D" w14:textId="77777777" w:rsidR="000A02E3" w:rsidRPr="006E76FB" w:rsidRDefault="000A02E3" w:rsidP="000A02E3">
      <w:pPr>
        <w:jc w:val="center"/>
        <w:rPr>
          <w:rFonts w:ascii="Times New Roman" w:hAnsi="Times New Roman" w:cs="Times New Roman"/>
          <w:sz w:val="20"/>
          <w:szCs w:val="20"/>
        </w:rPr>
      </w:pPr>
      <w:r w:rsidRPr="006E76FB">
        <w:rPr>
          <w:rFonts w:ascii="Times New Roman" w:hAnsi="Times New Roman" w:cs="Times New Roman"/>
          <w:sz w:val="20"/>
          <w:szCs w:val="20"/>
        </w:rPr>
        <w:t xml:space="preserve"> МУНИЦИПАЛЬНОЕ ОБРАЗОВАНИЕ </w:t>
      </w:r>
    </w:p>
    <w:p w14:paraId="467811CE" w14:textId="77777777" w:rsidR="000A02E3" w:rsidRPr="006E76FB" w:rsidRDefault="000A02E3" w:rsidP="000A02E3">
      <w:pPr>
        <w:jc w:val="center"/>
        <w:rPr>
          <w:rFonts w:ascii="Times New Roman" w:hAnsi="Times New Roman" w:cs="Times New Roman"/>
          <w:sz w:val="20"/>
          <w:szCs w:val="20"/>
        </w:rPr>
      </w:pPr>
      <w:r w:rsidRPr="006E76FB">
        <w:rPr>
          <w:rFonts w:ascii="Times New Roman" w:hAnsi="Times New Roman" w:cs="Times New Roman"/>
          <w:sz w:val="20"/>
          <w:szCs w:val="20"/>
        </w:rPr>
        <w:t xml:space="preserve">«МИТЯКИНСКОЕ СЕЛЬСКОЕ ПОСЕЛЕНИЕ» </w:t>
      </w:r>
    </w:p>
    <w:p w14:paraId="074FEAD9" w14:textId="77777777" w:rsidR="000A02E3" w:rsidRPr="006E76FB" w:rsidRDefault="000A02E3" w:rsidP="000A02E3">
      <w:pPr>
        <w:jc w:val="center"/>
        <w:rPr>
          <w:rFonts w:ascii="Times New Roman" w:hAnsi="Times New Roman" w:cs="Times New Roman"/>
          <w:sz w:val="20"/>
          <w:szCs w:val="20"/>
        </w:rPr>
      </w:pPr>
      <w:r w:rsidRPr="006E76FB">
        <w:rPr>
          <w:rFonts w:ascii="Times New Roman" w:hAnsi="Times New Roman" w:cs="Times New Roman"/>
          <w:sz w:val="20"/>
          <w:szCs w:val="20"/>
        </w:rPr>
        <w:t xml:space="preserve">СОБРАНИЕ ДЕПУТАТОВ МИТЯКИНСКОГО СЕЛЬСКОГО ПОСЕЛЕНИЯ </w:t>
      </w:r>
    </w:p>
    <w:p w14:paraId="1FF14699" w14:textId="77777777" w:rsidR="000A02E3" w:rsidRPr="006E76FB" w:rsidRDefault="000A02E3" w:rsidP="000A02E3">
      <w:pPr>
        <w:jc w:val="center"/>
        <w:rPr>
          <w:rFonts w:ascii="Times New Roman" w:hAnsi="Times New Roman" w:cs="Times New Roman"/>
          <w:sz w:val="20"/>
          <w:szCs w:val="20"/>
        </w:rPr>
      </w:pPr>
    </w:p>
    <w:p w14:paraId="062E252A" w14:textId="77777777" w:rsidR="000A02E3" w:rsidRPr="006E76FB" w:rsidRDefault="000A02E3" w:rsidP="000A02E3">
      <w:pPr>
        <w:jc w:val="center"/>
        <w:rPr>
          <w:rFonts w:ascii="Times New Roman" w:hAnsi="Times New Roman" w:cs="Times New Roman"/>
          <w:sz w:val="20"/>
          <w:szCs w:val="20"/>
        </w:rPr>
      </w:pPr>
      <w:r w:rsidRPr="006E76FB">
        <w:rPr>
          <w:rFonts w:ascii="Times New Roman" w:hAnsi="Times New Roman" w:cs="Times New Roman"/>
          <w:sz w:val="20"/>
          <w:szCs w:val="20"/>
        </w:rPr>
        <w:t xml:space="preserve">Р Е Ш Е Н И Е </w:t>
      </w:r>
    </w:p>
    <w:p w14:paraId="33547DF9" w14:textId="77777777" w:rsidR="000A02E3" w:rsidRPr="006E76FB" w:rsidRDefault="000A02E3" w:rsidP="000A02E3">
      <w:pPr>
        <w:jc w:val="center"/>
        <w:rPr>
          <w:rFonts w:ascii="Times New Roman" w:hAnsi="Times New Roman" w:cs="Times New Roman"/>
          <w:sz w:val="20"/>
          <w:szCs w:val="20"/>
        </w:rPr>
      </w:pPr>
    </w:p>
    <w:p w14:paraId="4B717865" w14:textId="77777777" w:rsidR="000A02E3" w:rsidRPr="006E76FB" w:rsidRDefault="000A02E3" w:rsidP="000A02E3">
      <w:pPr>
        <w:jc w:val="center"/>
        <w:rPr>
          <w:rFonts w:ascii="Times New Roman" w:hAnsi="Times New Roman" w:cs="Times New Roman"/>
          <w:sz w:val="20"/>
          <w:szCs w:val="20"/>
        </w:rPr>
      </w:pPr>
      <w:r w:rsidRPr="006E76FB">
        <w:rPr>
          <w:rFonts w:ascii="Times New Roman" w:hAnsi="Times New Roman" w:cs="Times New Roman"/>
          <w:sz w:val="20"/>
          <w:szCs w:val="20"/>
        </w:rPr>
        <w:t>10.03.2025                                № 5                               ст. Митякинская</w:t>
      </w:r>
    </w:p>
    <w:p w14:paraId="5B24AAB5" w14:textId="77777777" w:rsidR="000A02E3" w:rsidRPr="006E76FB" w:rsidRDefault="000A02E3" w:rsidP="000A02E3">
      <w:pPr>
        <w:jc w:val="center"/>
        <w:rPr>
          <w:rFonts w:ascii="Times New Roman" w:hAnsi="Times New Roman" w:cs="Times New Roman"/>
          <w:sz w:val="20"/>
          <w:szCs w:val="20"/>
        </w:rPr>
      </w:pPr>
    </w:p>
    <w:p w14:paraId="28B5D0CD" w14:textId="77777777" w:rsidR="000A02E3" w:rsidRPr="006E76FB" w:rsidRDefault="000A02E3" w:rsidP="000A02E3">
      <w:pPr>
        <w:jc w:val="center"/>
        <w:rPr>
          <w:rFonts w:ascii="Times New Roman" w:hAnsi="Times New Roman" w:cs="Times New Roman"/>
          <w:sz w:val="20"/>
          <w:szCs w:val="20"/>
        </w:rPr>
      </w:pPr>
    </w:p>
    <w:p w14:paraId="6218034A" w14:textId="77777777" w:rsidR="000A02E3" w:rsidRPr="006E76FB" w:rsidRDefault="000A02E3" w:rsidP="000A02E3">
      <w:pPr>
        <w:jc w:val="center"/>
        <w:rPr>
          <w:rFonts w:ascii="Times New Roman" w:hAnsi="Times New Roman" w:cs="Times New Roman"/>
          <w:sz w:val="20"/>
          <w:szCs w:val="20"/>
        </w:rPr>
      </w:pPr>
    </w:p>
    <w:p w14:paraId="4E431E46" w14:textId="77777777" w:rsidR="000A02E3" w:rsidRPr="006E76FB" w:rsidRDefault="000A02E3" w:rsidP="000A02E3">
      <w:pPr>
        <w:jc w:val="both"/>
        <w:rPr>
          <w:rFonts w:ascii="Times New Roman" w:hAnsi="Times New Roman" w:cs="Times New Roman"/>
          <w:b/>
          <w:bCs/>
          <w:color w:val="000000"/>
          <w:sz w:val="20"/>
          <w:szCs w:val="20"/>
        </w:rPr>
      </w:pPr>
      <w:r w:rsidRPr="006E76FB">
        <w:rPr>
          <w:rFonts w:ascii="Times New Roman" w:hAnsi="Times New Roman" w:cs="Times New Roman"/>
          <w:b/>
          <w:bCs/>
          <w:color w:val="000000"/>
          <w:sz w:val="20"/>
          <w:szCs w:val="20"/>
        </w:rPr>
        <w:t xml:space="preserve">О предоставлении отсрочки арендной платы по договорам аренды муниципального имущества в связи с частичной мобилизацией </w:t>
      </w:r>
    </w:p>
    <w:p w14:paraId="7FED4EF3" w14:textId="77777777" w:rsidR="000A02E3" w:rsidRPr="006E76FB" w:rsidRDefault="000A02E3" w:rsidP="000A02E3">
      <w:pPr>
        <w:jc w:val="both"/>
        <w:rPr>
          <w:rFonts w:ascii="Times New Roman" w:hAnsi="Times New Roman" w:cs="Times New Roman"/>
          <w:sz w:val="20"/>
          <w:szCs w:val="20"/>
        </w:rPr>
      </w:pPr>
    </w:p>
    <w:p w14:paraId="4DFAB338" w14:textId="77777777" w:rsidR="000A02E3" w:rsidRPr="006E76FB" w:rsidRDefault="000A02E3" w:rsidP="000A02E3">
      <w:pPr>
        <w:jc w:val="both"/>
        <w:rPr>
          <w:rFonts w:ascii="Times New Roman" w:hAnsi="Times New Roman" w:cs="Times New Roman"/>
          <w:sz w:val="20"/>
          <w:szCs w:val="20"/>
        </w:rPr>
      </w:pPr>
      <w:r w:rsidRPr="006E76FB">
        <w:rPr>
          <w:rFonts w:ascii="Times New Roman" w:hAnsi="Times New Roman" w:cs="Times New Roman"/>
          <w:sz w:val="20"/>
          <w:szCs w:val="20"/>
        </w:rPr>
        <w:t xml:space="preserve">В соответствии с частью 10 статьи 35 Федерального закона от 06.10.2003 №131-ФЗ «Об общих принципах организации местного самоуправления в Российской Федерации», распоряжением Правительства Российской Федерации от 15.10.2022 № 3046-р «О предоставлении отсрочки арендной платы по договорам аренды федерального имущества в связи с частичной мобилизацией», руководствуясь Уставом муниципального образования «Митякинское сельское поселение», Собрание депутатов Митякинского сельского поселения </w:t>
      </w:r>
    </w:p>
    <w:p w14:paraId="25BA3766" w14:textId="77777777" w:rsidR="000A02E3" w:rsidRPr="006E76FB" w:rsidRDefault="000A02E3" w:rsidP="000A02E3">
      <w:pPr>
        <w:jc w:val="both"/>
        <w:rPr>
          <w:rFonts w:ascii="Times New Roman" w:hAnsi="Times New Roman" w:cs="Times New Roman"/>
          <w:sz w:val="20"/>
          <w:szCs w:val="20"/>
        </w:rPr>
      </w:pPr>
    </w:p>
    <w:p w14:paraId="73EC058A" w14:textId="77777777" w:rsidR="000A02E3" w:rsidRPr="006E76FB" w:rsidRDefault="000A02E3" w:rsidP="000A02E3">
      <w:pPr>
        <w:jc w:val="both"/>
        <w:rPr>
          <w:rFonts w:ascii="Times New Roman" w:hAnsi="Times New Roman" w:cs="Times New Roman"/>
          <w:sz w:val="20"/>
          <w:szCs w:val="20"/>
        </w:rPr>
      </w:pPr>
      <w:r w:rsidRPr="006E76FB">
        <w:rPr>
          <w:rFonts w:ascii="Times New Roman" w:hAnsi="Times New Roman" w:cs="Times New Roman"/>
          <w:sz w:val="20"/>
          <w:szCs w:val="20"/>
        </w:rPr>
        <w:t xml:space="preserve">РЕШИЛО: </w:t>
      </w:r>
    </w:p>
    <w:p w14:paraId="409D75E5" w14:textId="77777777" w:rsidR="000A02E3" w:rsidRPr="006E76FB" w:rsidRDefault="000A02E3" w:rsidP="000A02E3">
      <w:pPr>
        <w:jc w:val="both"/>
        <w:rPr>
          <w:rFonts w:ascii="Times New Roman" w:hAnsi="Times New Roman" w:cs="Times New Roman"/>
          <w:sz w:val="20"/>
          <w:szCs w:val="20"/>
        </w:rPr>
      </w:pPr>
    </w:p>
    <w:p w14:paraId="73C0A848" w14:textId="77777777" w:rsidR="000A02E3" w:rsidRPr="006E76FB" w:rsidRDefault="000A02E3" w:rsidP="000A02E3">
      <w:pPr>
        <w:jc w:val="both"/>
        <w:rPr>
          <w:rFonts w:ascii="Times New Roman" w:hAnsi="Times New Roman" w:cs="Times New Roman"/>
          <w:sz w:val="20"/>
          <w:szCs w:val="20"/>
        </w:rPr>
      </w:pPr>
      <w:r w:rsidRPr="006E76FB">
        <w:rPr>
          <w:rFonts w:ascii="Times New Roman" w:hAnsi="Times New Roman" w:cs="Times New Roman"/>
          <w:sz w:val="20"/>
          <w:szCs w:val="20"/>
        </w:rPr>
        <w:t>1. По договорам аренды муниципального имущества, составляющего бюджет муниципального образования «Митякинское сельское поселение»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«Митякинское  сельское поселение» арендаторам, являющимися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от 28.03.1998 № 53-ФЗ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предоставляется: а)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б) право на расторжение договоров аренды без применения штрафных санкций.</w:t>
      </w:r>
    </w:p>
    <w:p w14:paraId="4104C70B" w14:textId="77777777" w:rsidR="000A02E3" w:rsidRPr="006E76FB" w:rsidRDefault="000A02E3" w:rsidP="000A02E3">
      <w:pPr>
        <w:jc w:val="both"/>
        <w:rPr>
          <w:rFonts w:ascii="Times New Roman" w:hAnsi="Times New Roman" w:cs="Times New Roman"/>
          <w:sz w:val="20"/>
          <w:szCs w:val="20"/>
        </w:rPr>
      </w:pPr>
    </w:p>
    <w:p w14:paraId="6F54D89F" w14:textId="77777777" w:rsidR="000A02E3" w:rsidRPr="006E76FB" w:rsidRDefault="000A02E3" w:rsidP="000A02E3">
      <w:pPr>
        <w:jc w:val="both"/>
        <w:rPr>
          <w:rFonts w:ascii="Times New Roman" w:hAnsi="Times New Roman" w:cs="Times New Roman"/>
          <w:sz w:val="20"/>
          <w:szCs w:val="20"/>
        </w:rPr>
      </w:pPr>
      <w:r w:rsidRPr="006E76FB">
        <w:rPr>
          <w:rFonts w:ascii="Times New Roman" w:hAnsi="Times New Roman" w:cs="Times New Roman"/>
          <w:sz w:val="20"/>
          <w:szCs w:val="20"/>
        </w:rPr>
        <w:t>2. Предоставление отсрочки уплаты арендной платы, указанной в подпункте «а» пункта 1 настоящего решения, осуществляющего на следующих условиях: отсутствие использования арендуемого по договору имущества в период прохождения военной службы или оказания добровольного содействия в выполнения задач, возложенных на Вооруженные Силы Российской Федерации, лицом, указанным в пункте 1 настоящего решения;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пунктов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 не допускается установление дополнительных платежей, подлежащих уплате арендатором в связи с предоставлением отсрочки;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14:paraId="25072D9F" w14:textId="77777777" w:rsidR="000A02E3" w:rsidRPr="006E76FB" w:rsidRDefault="000A02E3" w:rsidP="000A02E3">
      <w:pPr>
        <w:jc w:val="both"/>
        <w:rPr>
          <w:rFonts w:ascii="Times New Roman" w:hAnsi="Times New Roman" w:cs="Times New Roman"/>
          <w:sz w:val="20"/>
          <w:szCs w:val="20"/>
        </w:rPr>
      </w:pPr>
    </w:p>
    <w:p w14:paraId="1F6DE8EE" w14:textId="77777777" w:rsidR="000A02E3" w:rsidRPr="006E76FB" w:rsidRDefault="000A02E3" w:rsidP="000A02E3">
      <w:pPr>
        <w:jc w:val="both"/>
        <w:rPr>
          <w:rFonts w:ascii="Times New Roman" w:hAnsi="Times New Roman" w:cs="Times New Roman"/>
          <w:sz w:val="20"/>
          <w:szCs w:val="20"/>
        </w:rPr>
      </w:pPr>
      <w:r w:rsidRPr="006E76FB">
        <w:rPr>
          <w:rFonts w:ascii="Times New Roman" w:hAnsi="Times New Roman" w:cs="Times New Roman"/>
          <w:sz w:val="20"/>
          <w:szCs w:val="20"/>
        </w:rPr>
        <w:t>3. Расторжение договора аренды без применения штрафных санкций, указанное в подпункте «б» пункта 1 настоящего решения, осуществляется на следующих условиях: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договор аренды подлежит расторжению со дня получения арендодателем уведомления о расторжении договора аренды;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568DC6D4" w14:textId="77777777" w:rsidR="000A02E3" w:rsidRPr="006E76FB" w:rsidRDefault="000A02E3" w:rsidP="000A02E3">
      <w:pPr>
        <w:jc w:val="both"/>
        <w:rPr>
          <w:rFonts w:ascii="Times New Roman" w:hAnsi="Times New Roman" w:cs="Times New Roman"/>
          <w:sz w:val="20"/>
          <w:szCs w:val="20"/>
        </w:rPr>
      </w:pPr>
    </w:p>
    <w:p w14:paraId="1811A117" w14:textId="77777777" w:rsidR="000A02E3" w:rsidRPr="006E76FB" w:rsidRDefault="000A02E3" w:rsidP="000A02E3">
      <w:pPr>
        <w:jc w:val="both"/>
        <w:rPr>
          <w:rFonts w:ascii="Times New Roman" w:hAnsi="Times New Roman" w:cs="Times New Roman"/>
          <w:sz w:val="20"/>
          <w:szCs w:val="20"/>
        </w:rPr>
      </w:pPr>
      <w:r w:rsidRPr="006E76FB">
        <w:rPr>
          <w:rFonts w:ascii="Times New Roman" w:hAnsi="Times New Roman" w:cs="Times New Roman"/>
          <w:sz w:val="20"/>
          <w:szCs w:val="20"/>
        </w:rPr>
        <w:t>4. Настоящее решение вступает в силу со дня его официального опубликования в официальном сайте Митякинского  сельского поселения.</w:t>
      </w:r>
    </w:p>
    <w:p w14:paraId="775D9C4F" w14:textId="77777777" w:rsidR="000A02E3" w:rsidRPr="006E76FB" w:rsidRDefault="000A02E3" w:rsidP="000A02E3">
      <w:pPr>
        <w:jc w:val="both"/>
        <w:rPr>
          <w:rFonts w:ascii="Times New Roman" w:hAnsi="Times New Roman" w:cs="Times New Roman"/>
          <w:sz w:val="20"/>
          <w:szCs w:val="20"/>
        </w:rPr>
      </w:pPr>
    </w:p>
    <w:p w14:paraId="5D42824D" w14:textId="77777777" w:rsidR="000A02E3" w:rsidRPr="006E76FB" w:rsidRDefault="000A02E3" w:rsidP="000A02E3">
      <w:pPr>
        <w:jc w:val="both"/>
        <w:rPr>
          <w:rFonts w:ascii="Times New Roman" w:hAnsi="Times New Roman" w:cs="Times New Roman"/>
          <w:sz w:val="20"/>
          <w:szCs w:val="20"/>
        </w:rPr>
      </w:pPr>
      <w:r w:rsidRPr="006E76FB">
        <w:rPr>
          <w:rFonts w:ascii="Times New Roman" w:hAnsi="Times New Roman" w:cs="Times New Roman"/>
          <w:sz w:val="20"/>
          <w:szCs w:val="20"/>
        </w:rPr>
        <w:t>5. Контроль за исполнением настоящего решения возложить на постоянную комиссию Собрания депутатов Митякинского  сельского поселения по бюджету, налогам и собственности.</w:t>
      </w:r>
    </w:p>
    <w:p w14:paraId="5B8DAAB3" w14:textId="77777777" w:rsidR="000A02E3" w:rsidRPr="006E76FB" w:rsidRDefault="000A02E3" w:rsidP="000A02E3">
      <w:pPr>
        <w:jc w:val="both"/>
        <w:rPr>
          <w:rFonts w:ascii="Times New Roman" w:hAnsi="Times New Roman" w:cs="Times New Roman"/>
          <w:sz w:val="20"/>
          <w:szCs w:val="20"/>
        </w:rPr>
      </w:pPr>
    </w:p>
    <w:p w14:paraId="64DA6FFD" w14:textId="77777777" w:rsidR="000A02E3" w:rsidRPr="006E76FB" w:rsidRDefault="000A02E3" w:rsidP="000A02E3">
      <w:pPr>
        <w:jc w:val="both"/>
        <w:rPr>
          <w:rFonts w:ascii="Times New Roman" w:hAnsi="Times New Roman" w:cs="Times New Roman"/>
          <w:sz w:val="20"/>
          <w:szCs w:val="20"/>
        </w:rPr>
      </w:pPr>
      <w:r w:rsidRPr="006E76FB">
        <w:rPr>
          <w:rFonts w:ascii="Times New Roman" w:hAnsi="Times New Roman" w:cs="Times New Roman"/>
          <w:sz w:val="20"/>
          <w:szCs w:val="20"/>
        </w:rPr>
        <w:t>Председатель Собрания депутатов</w:t>
      </w:r>
    </w:p>
    <w:p w14:paraId="2B072A62" w14:textId="77777777" w:rsidR="000A02E3" w:rsidRPr="006E76FB" w:rsidRDefault="000A02E3" w:rsidP="000A02E3">
      <w:pPr>
        <w:jc w:val="both"/>
        <w:rPr>
          <w:rFonts w:ascii="Times New Roman" w:hAnsi="Times New Roman" w:cs="Times New Roman"/>
          <w:sz w:val="20"/>
          <w:szCs w:val="20"/>
        </w:rPr>
      </w:pPr>
      <w:r w:rsidRPr="006E76FB">
        <w:rPr>
          <w:rFonts w:ascii="Times New Roman" w:hAnsi="Times New Roman" w:cs="Times New Roman"/>
          <w:sz w:val="20"/>
          <w:szCs w:val="20"/>
        </w:rPr>
        <w:t xml:space="preserve">Глава Митякинского  сельского поселения                                                   С.И. Горшколепов </w:t>
      </w:r>
    </w:p>
    <w:p w14:paraId="1179F8AB" w14:textId="77777777" w:rsidR="000A02E3" w:rsidRDefault="000A02E3" w:rsidP="000A02E3">
      <w:pPr>
        <w:rPr>
          <w:rFonts w:ascii="Times New Roman" w:hAnsi="Times New Roman" w:cs="Times New Roman"/>
          <w:sz w:val="20"/>
          <w:szCs w:val="20"/>
        </w:rPr>
      </w:pPr>
    </w:p>
    <w:p w14:paraId="00180FE1" w14:textId="77777777" w:rsidR="000A02E3" w:rsidRDefault="000A02E3" w:rsidP="000A02E3">
      <w:pPr>
        <w:rPr>
          <w:rFonts w:ascii="Times New Roman" w:hAnsi="Times New Roman" w:cs="Times New Roman"/>
          <w:sz w:val="20"/>
          <w:szCs w:val="20"/>
        </w:rPr>
      </w:pPr>
    </w:p>
    <w:p w14:paraId="6304B598" w14:textId="77777777" w:rsidR="000A02E3" w:rsidRDefault="000A02E3" w:rsidP="000A02E3">
      <w:pPr>
        <w:rPr>
          <w:rFonts w:ascii="Times New Roman" w:hAnsi="Times New Roman" w:cs="Times New Roman"/>
          <w:sz w:val="20"/>
          <w:szCs w:val="20"/>
        </w:rPr>
      </w:pPr>
    </w:p>
    <w:p w14:paraId="0944510F" w14:textId="77777777" w:rsidR="000A02E3" w:rsidRDefault="000A02E3" w:rsidP="000A02E3">
      <w:pPr>
        <w:rPr>
          <w:rFonts w:ascii="Times New Roman" w:hAnsi="Times New Roman" w:cs="Times New Roman"/>
          <w:sz w:val="20"/>
          <w:szCs w:val="20"/>
        </w:rPr>
      </w:pPr>
    </w:p>
    <w:p w14:paraId="4351A1AF" w14:textId="77777777" w:rsidR="000A02E3" w:rsidRPr="00DB2CD2" w:rsidRDefault="000A02E3" w:rsidP="000A02E3">
      <w:pPr>
        <w:ind w:right="-2"/>
        <w:jc w:val="center"/>
        <w:rPr>
          <w:rFonts w:ascii="Times New Roman" w:hAnsi="Times New Roman" w:cs="Times New Roman"/>
          <w:sz w:val="20"/>
          <w:szCs w:val="20"/>
        </w:rPr>
      </w:pPr>
      <w:r w:rsidRPr="00DB2CD2">
        <w:rPr>
          <w:rFonts w:ascii="Times New Roman" w:hAnsi="Times New Roman" w:cs="Times New Roman"/>
          <w:sz w:val="20"/>
          <w:szCs w:val="20"/>
        </w:rPr>
        <w:t>РОСТОВСКАЯ ОБЛАСТЬ</w:t>
      </w:r>
    </w:p>
    <w:p w14:paraId="2DB4A159" w14:textId="77777777" w:rsidR="000A02E3" w:rsidRPr="00DB2CD2" w:rsidRDefault="000A02E3" w:rsidP="000A02E3">
      <w:pPr>
        <w:ind w:right="-2"/>
        <w:jc w:val="center"/>
        <w:rPr>
          <w:rFonts w:ascii="Times New Roman" w:hAnsi="Times New Roman" w:cs="Times New Roman"/>
          <w:sz w:val="20"/>
          <w:szCs w:val="20"/>
        </w:rPr>
      </w:pPr>
      <w:r w:rsidRPr="00DB2CD2">
        <w:rPr>
          <w:rFonts w:ascii="Times New Roman" w:hAnsi="Times New Roman" w:cs="Times New Roman"/>
          <w:sz w:val="20"/>
          <w:szCs w:val="20"/>
        </w:rPr>
        <w:t>МУНИЦИПАЛЬНОЕ ОБРАЗОВАНИЕ</w:t>
      </w:r>
    </w:p>
    <w:p w14:paraId="059EA6F5" w14:textId="77777777" w:rsidR="000A02E3" w:rsidRPr="00DB2CD2" w:rsidRDefault="000A02E3" w:rsidP="000A02E3">
      <w:pPr>
        <w:ind w:right="-2"/>
        <w:jc w:val="center"/>
        <w:rPr>
          <w:rFonts w:ascii="Times New Roman" w:hAnsi="Times New Roman" w:cs="Times New Roman"/>
          <w:sz w:val="20"/>
          <w:szCs w:val="20"/>
        </w:rPr>
      </w:pPr>
      <w:r w:rsidRPr="00DB2CD2">
        <w:rPr>
          <w:rFonts w:ascii="Times New Roman" w:hAnsi="Times New Roman" w:cs="Times New Roman"/>
          <w:sz w:val="20"/>
          <w:szCs w:val="20"/>
        </w:rPr>
        <w:t>«МИТЯКИНСКОЕ СЕЛЬСКОЕ ПОСЕЛЕНИЕ»</w:t>
      </w:r>
    </w:p>
    <w:p w14:paraId="3277AD64" w14:textId="77777777" w:rsidR="000A02E3" w:rsidRPr="00DB2CD2" w:rsidRDefault="000A02E3" w:rsidP="000A02E3">
      <w:pPr>
        <w:ind w:right="-2"/>
        <w:jc w:val="center"/>
        <w:rPr>
          <w:rFonts w:ascii="Times New Roman" w:hAnsi="Times New Roman" w:cs="Times New Roman"/>
          <w:sz w:val="20"/>
          <w:szCs w:val="20"/>
        </w:rPr>
      </w:pPr>
    </w:p>
    <w:p w14:paraId="3443AB7F" w14:textId="77777777" w:rsidR="000A02E3" w:rsidRPr="00DB2CD2" w:rsidRDefault="000A02E3" w:rsidP="000A02E3">
      <w:pPr>
        <w:ind w:right="-2"/>
        <w:jc w:val="center"/>
        <w:rPr>
          <w:rFonts w:ascii="Times New Roman" w:hAnsi="Times New Roman" w:cs="Times New Roman"/>
          <w:sz w:val="20"/>
          <w:szCs w:val="20"/>
        </w:rPr>
      </w:pPr>
      <w:r w:rsidRPr="00DB2CD2">
        <w:rPr>
          <w:rFonts w:ascii="Times New Roman" w:hAnsi="Times New Roman" w:cs="Times New Roman"/>
          <w:sz w:val="20"/>
          <w:szCs w:val="20"/>
        </w:rPr>
        <w:t>СОБРАНИЕ ДЕПУТАТОВ МИТЯКИНСКОГО СЕЛЬСКОГО ПОСЕЛЕНИЯ</w:t>
      </w:r>
    </w:p>
    <w:p w14:paraId="2316FCA2" w14:textId="77777777" w:rsidR="000A02E3" w:rsidRPr="00DB2CD2" w:rsidRDefault="000A02E3" w:rsidP="000A02E3">
      <w:pPr>
        <w:ind w:right="-2"/>
        <w:jc w:val="center"/>
        <w:rPr>
          <w:rFonts w:ascii="Times New Roman" w:hAnsi="Times New Roman" w:cs="Times New Roman"/>
          <w:sz w:val="20"/>
          <w:szCs w:val="20"/>
        </w:rPr>
      </w:pPr>
    </w:p>
    <w:p w14:paraId="43E68FFE" w14:textId="77777777" w:rsidR="000A02E3" w:rsidRPr="00DB2CD2" w:rsidRDefault="000A02E3" w:rsidP="000A02E3">
      <w:pPr>
        <w:ind w:right="-2"/>
        <w:jc w:val="center"/>
        <w:rPr>
          <w:rFonts w:ascii="Times New Roman" w:hAnsi="Times New Roman" w:cs="Times New Roman"/>
          <w:sz w:val="20"/>
          <w:szCs w:val="20"/>
        </w:rPr>
      </w:pPr>
    </w:p>
    <w:p w14:paraId="7F2EE580" w14:textId="77777777" w:rsidR="000A02E3" w:rsidRPr="00DB2CD2" w:rsidRDefault="000A02E3" w:rsidP="000A02E3">
      <w:pPr>
        <w:ind w:right="-2"/>
        <w:jc w:val="center"/>
        <w:rPr>
          <w:rFonts w:ascii="Times New Roman" w:hAnsi="Times New Roman" w:cs="Times New Roman"/>
          <w:sz w:val="20"/>
          <w:szCs w:val="20"/>
        </w:rPr>
      </w:pPr>
      <w:r w:rsidRPr="00DB2CD2">
        <w:rPr>
          <w:rFonts w:ascii="Times New Roman" w:hAnsi="Times New Roman" w:cs="Times New Roman"/>
          <w:sz w:val="20"/>
          <w:szCs w:val="20"/>
        </w:rPr>
        <w:t>РЕШЕНИЕ</w:t>
      </w:r>
    </w:p>
    <w:p w14:paraId="452764B9" w14:textId="77777777" w:rsidR="000A02E3" w:rsidRPr="00DB2CD2" w:rsidRDefault="000A02E3" w:rsidP="000A02E3">
      <w:pPr>
        <w:ind w:right="-2"/>
        <w:jc w:val="center"/>
        <w:rPr>
          <w:rFonts w:ascii="Times New Roman" w:hAnsi="Times New Roman" w:cs="Times New Roman"/>
          <w:sz w:val="20"/>
          <w:szCs w:val="20"/>
        </w:rPr>
      </w:pPr>
    </w:p>
    <w:tbl>
      <w:tblPr>
        <w:tblW w:w="0" w:type="auto"/>
        <w:tblLook w:val="04A0" w:firstRow="1" w:lastRow="0" w:firstColumn="1" w:lastColumn="0" w:noHBand="0" w:noVBand="1"/>
      </w:tblPr>
      <w:tblGrid>
        <w:gridCol w:w="3092"/>
        <w:gridCol w:w="3050"/>
        <w:gridCol w:w="3214"/>
      </w:tblGrid>
      <w:tr w:rsidR="000A02E3" w:rsidRPr="00DB2CD2" w14:paraId="602BDADA" w14:textId="77777777" w:rsidTr="00BE2397">
        <w:tc>
          <w:tcPr>
            <w:tcW w:w="3473" w:type="dxa"/>
          </w:tcPr>
          <w:p w14:paraId="134FE58D" w14:textId="77777777" w:rsidR="000A02E3" w:rsidRPr="00DB2CD2" w:rsidRDefault="000A02E3" w:rsidP="00BE2397">
            <w:pPr>
              <w:jc w:val="both"/>
              <w:rPr>
                <w:rFonts w:ascii="Times New Roman" w:hAnsi="Times New Roman" w:cs="Times New Roman"/>
                <w:sz w:val="20"/>
                <w:szCs w:val="20"/>
              </w:rPr>
            </w:pPr>
            <w:r w:rsidRPr="00DB2CD2">
              <w:rPr>
                <w:rFonts w:ascii="Times New Roman" w:hAnsi="Times New Roman" w:cs="Times New Roman"/>
                <w:sz w:val="20"/>
                <w:szCs w:val="20"/>
              </w:rPr>
              <w:t>«10» марта 2025 года</w:t>
            </w:r>
          </w:p>
        </w:tc>
        <w:tc>
          <w:tcPr>
            <w:tcW w:w="3473" w:type="dxa"/>
          </w:tcPr>
          <w:p w14:paraId="7B260B9D" w14:textId="77777777" w:rsidR="000A02E3" w:rsidRPr="00DB2CD2" w:rsidRDefault="000A02E3" w:rsidP="00BE2397">
            <w:pPr>
              <w:jc w:val="center"/>
              <w:rPr>
                <w:rFonts w:ascii="Times New Roman" w:hAnsi="Times New Roman" w:cs="Times New Roman"/>
                <w:sz w:val="20"/>
                <w:szCs w:val="20"/>
              </w:rPr>
            </w:pPr>
            <w:r w:rsidRPr="00DB2CD2">
              <w:rPr>
                <w:rFonts w:ascii="Times New Roman" w:hAnsi="Times New Roman" w:cs="Times New Roman"/>
                <w:sz w:val="20"/>
                <w:szCs w:val="20"/>
              </w:rPr>
              <w:t>№ 6</w:t>
            </w:r>
          </w:p>
        </w:tc>
        <w:tc>
          <w:tcPr>
            <w:tcW w:w="3474" w:type="dxa"/>
          </w:tcPr>
          <w:p w14:paraId="7D988B7B" w14:textId="77777777" w:rsidR="000A02E3" w:rsidRPr="00DB2CD2" w:rsidRDefault="000A02E3" w:rsidP="00BE2397">
            <w:pPr>
              <w:jc w:val="right"/>
              <w:rPr>
                <w:rFonts w:ascii="Times New Roman" w:hAnsi="Times New Roman" w:cs="Times New Roman"/>
                <w:sz w:val="20"/>
                <w:szCs w:val="20"/>
              </w:rPr>
            </w:pPr>
            <w:r w:rsidRPr="00DB2CD2">
              <w:rPr>
                <w:rFonts w:ascii="Times New Roman" w:hAnsi="Times New Roman" w:cs="Times New Roman"/>
                <w:sz w:val="20"/>
                <w:szCs w:val="20"/>
              </w:rPr>
              <w:t>ст.Митякинская</w:t>
            </w:r>
          </w:p>
        </w:tc>
      </w:tr>
    </w:tbl>
    <w:p w14:paraId="0D77D010" w14:textId="77777777" w:rsidR="000A02E3" w:rsidRPr="00DB2CD2" w:rsidRDefault="000A02E3" w:rsidP="000A02E3">
      <w:pPr>
        <w:widowControl w:val="0"/>
        <w:tabs>
          <w:tab w:val="left" w:pos="0"/>
        </w:tabs>
        <w:ind w:left="432" w:hanging="432"/>
        <w:jc w:val="center"/>
        <w:rPr>
          <w:rFonts w:ascii="Times New Roman" w:hAnsi="Times New Roman" w:cs="Times New Roman"/>
          <w:sz w:val="20"/>
          <w:szCs w:val="20"/>
        </w:rPr>
      </w:pPr>
    </w:p>
    <w:tbl>
      <w:tblPr>
        <w:tblW w:w="0" w:type="auto"/>
        <w:tblLayout w:type="fixed"/>
        <w:tblLook w:val="0000" w:firstRow="0" w:lastRow="0" w:firstColumn="0" w:lastColumn="0" w:noHBand="0" w:noVBand="0"/>
      </w:tblPr>
      <w:tblGrid>
        <w:gridCol w:w="3190"/>
        <w:gridCol w:w="3190"/>
        <w:gridCol w:w="3934"/>
        <w:gridCol w:w="54"/>
      </w:tblGrid>
      <w:tr w:rsidR="000A02E3" w:rsidRPr="00DB2CD2" w14:paraId="2D2E594B" w14:textId="77777777" w:rsidTr="00BE2397">
        <w:tc>
          <w:tcPr>
            <w:tcW w:w="3190" w:type="dxa"/>
            <w:shd w:val="clear" w:color="auto" w:fill="auto"/>
          </w:tcPr>
          <w:p w14:paraId="4875BABF" w14:textId="77777777" w:rsidR="000A02E3" w:rsidRPr="00DB2CD2" w:rsidRDefault="000A02E3" w:rsidP="00BE2397">
            <w:pPr>
              <w:jc w:val="center"/>
              <w:rPr>
                <w:rFonts w:ascii="Times New Roman" w:hAnsi="Times New Roman" w:cs="Times New Roman"/>
                <w:sz w:val="20"/>
                <w:szCs w:val="20"/>
              </w:rPr>
            </w:pPr>
          </w:p>
        </w:tc>
        <w:tc>
          <w:tcPr>
            <w:tcW w:w="3190" w:type="dxa"/>
            <w:shd w:val="clear" w:color="auto" w:fill="auto"/>
          </w:tcPr>
          <w:p w14:paraId="678A0F6B" w14:textId="77777777" w:rsidR="000A02E3" w:rsidRPr="00DB2CD2" w:rsidRDefault="000A02E3" w:rsidP="00BE2397">
            <w:pPr>
              <w:snapToGrid w:val="0"/>
              <w:jc w:val="center"/>
              <w:rPr>
                <w:rFonts w:ascii="Times New Roman" w:hAnsi="Times New Roman" w:cs="Times New Roman"/>
                <w:sz w:val="20"/>
                <w:szCs w:val="20"/>
              </w:rPr>
            </w:pPr>
          </w:p>
        </w:tc>
        <w:tc>
          <w:tcPr>
            <w:tcW w:w="3988" w:type="dxa"/>
            <w:gridSpan w:val="2"/>
            <w:shd w:val="clear" w:color="auto" w:fill="auto"/>
          </w:tcPr>
          <w:p w14:paraId="367E7A80" w14:textId="77777777" w:rsidR="000A02E3" w:rsidRPr="00DB2CD2" w:rsidRDefault="000A02E3" w:rsidP="00BE2397">
            <w:pPr>
              <w:jc w:val="center"/>
              <w:rPr>
                <w:rFonts w:ascii="Times New Roman" w:hAnsi="Times New Roman" w:cs="Times New Roman"/>
                <w:sz w:val="20"/>
                <w:szCs w:val="20"/>
              </w:rPr>
            </w:pPr>
          </w:p>
        </w:tc>
      </w:tr>
      <w:tr w:rsidR="000A02E3" w:rsidRPr="00DB2CD2" w14:paraId="5C42FA9E" w14:textId="77777777" w:rsidTr="00BE2397">
        <w:tblPrEx>
          <w:tblCellMar>
            <w:left w:w="0" w:type="dxa"/>
            <w:right w:w="0" w:type="dxa"/>
          </w:tblCellMar>
        </w:tblPrEx>
        <w:trPr>
          <w:trHeight w:val="1305"/>
        </w:trPr>
        <w:tc>
          <w:tcPr>
            <w:tcW w:w="10314" w:type="dxa"/>
            <w:gridSpan w:val="3"/>
            <w:shd w:val="clear" w:color="auto" w:fill="auto"/>
            <w:tcMar>
              <w:left w:w="108" w:type="dxa"/>
              <w:right w:w="108" w:type="dxa"/>
            </w:tcMar>
          </w:tcPr>
          <w:p w14:paraId="66244F16" w14:textId="77777777" w:rsidR="000A02E3" w:rsidRPr="00DB2CD2" w:rsidRDefault="000A02E3" w:rsidP="00BE2397">
            <w:pPr>
              <w:snapToGrid w:val="0"/>
              <w:jc w:val="center"/>
              <w:rPr>
                <w:rFonts w:ascii="Times New Roman" w:hAnsi="Times New Roman" w:cs="Times New Roman"/>
                <w:sz w:val="20"/>
                <w:szCs w:val="20"/>
              </w:rPr>
            </w:pPr>
          </w:p>
          <w:p w14:paraId="19FAEBB7" w14:textId="77777777" w:rsidR="000A02E3" w:rsidRPr="00DB2CD2" w:rsidRDefault="000A02E3" w:rsidP="00BE2397">
            <w:pPr>
              <w:rPr>
                <w:rFonts w:ascii="Times New Roman" w:hAnsi="Times New Roman" w:cs="Times New Roman"/>
                <w:sz w:val="20"/>
                <w:szCs w:val="20"/>
              </w:rPr>
            </w:pPr>
            <w:r w:rsidRPr="00DB2CD2">
              <w:rPr>
                <w:rFonts w:ascii="Times New Roman" w:hAnsi="Times New Roman" w:cs="Times New Roman"/>
                <w:bCs/>
                <w:sz w:val="20"/>
                <w:szCs w:val="20"/>
              </w:rPr>
              <w:t xml:space="preserve">Об утверждении Регламента </w:t>
            </w:r>
          </w:p>
          <w:p w14:paraId="4A319476" w14:textId="77777777" w:rsidR="000A02E3" w:rsidRPr="00DB2CD2" w:rsidRDefault="000A02E3" w:rsidP="00BE2397">
            <w:pPr>
              <w:rPr>
                <w:rFonts w:ascii="Times New Roman" w:hAnsi="Times New Roman" w:cs="Times New Roman"/>
                <w:bCs/>
                <w:sz w:val="20"/>
                <w:szCs w:val="20"/>
              </w:rPr>
            </w:pPr>
            <w:r w:rsidRPr="00DB2CD2">
              <w:rPr>
                <w:rFonts w:ascii="Times New Roman" w:hAnsi="Times New Roman" w:cs="Times New Roman"/>
                <w:bCs/>
                <w:sz w:val="20"/>
                <w:szCs w:val="20"/>
              </w:rPr>
              <w:t xml:space="preserve">Собрания депутатов </w:t>
            </w:r>
          </w:p>
          <w:p w14:paraId="6B19498F" w14:textId="77777777" w:rsidR="000A02E3" w:rsidRPr="00DB2CD2" w:rsidRDefault="000A02E3" w:rsidP="00BE2397">
            <w:pPr>
              <w:rPr>
                <w:rFonts w:ascii="Times New Roman" w:hAnsi="Times New Roman" w:cs="Times New Roman"/>
                <w:sz w:val="20"/>
                <w:szCs w:val="20"/>
              </w:rPr>
            </w:pPr>
            <w:r w:rsidRPr="00DB2CD2">
              <w:rPr>
                <w:rFonts w:ascii="Times New Roman" w:hAnsi="Times New Roman" w:cs="Times New Roman"/>
                <w:bCs/>
                <w:sz w:val="20"/>
                <w:szCs w:val="20"/>
              </w:rPr>
              <w:t>Митякинского сельского поселения</w:t>
            </w:r>
          </w:p>
          <w:p w14:paraId="4427D2DC" w14:textId="77777777" w:rsidR="000A02E3" w:rsidRPr="00DB2CD2" w:rsidRDefault="000A02E3" w:rsidP="00BE2397">
            <w:pPr>
              <w:jc w:val="center"/>
              <w:rPr>
                <w:rFonts w:ascii="Times New Roman" w:hAnsi="Times New Roman" w:cs="Times New Roman"/>
                <w:b/>
                <w:sz w:val="20"/>
                <w:szCs w:val="20"/>
              </w:rPr>
            </w:pPr>
          </w:p>
        </w:tc>
        <w:tc>
          <w:tcPr>
            <w:tcW w:w="54" w:type="dxa"/>
            <w:shd w:val="clear" w:color="auto" w:fill="auto"/>
          </w:tcPr>
          <w:p w14:paraId="46D10894" w14:textId="77777777" w:rsidR="000A02E3" w:rsidRPr="00DB2CD2" w:rsidRDefault="000A02E3" w:rsidP="00BE2397">
            <w:pPr>
              <w:snapToGrid w:val="0"/>
              <w:rPr>
                <w:rFonts w:ascii="Times New Roman" w:hAnsi="Times New Roman" w:cs="Times New Roman"/>
                <w:b/>
                <w:sz w:val="20"/>
                <w:szCs w:val="20"/>
              </w:rPr>
            </w:pPr>
          </w:p>
        </w:tc>
      </w:tr>
    </w:tbl>
    <w:p w14:paraId="10956BF9" w14:textId="77777777" w:rsidR="000A02E3" w:rsidRPr="00DB2CD2" w:rsidRDefault="000A02E3" w:rsidP="000A02E3">
      <w:pPr>
        <w:jc w:val="both"/>
        <w:rPr>
          <w:rFonts w:ascii="Times New Roman" w:hAnsi="Times New Roman" w:cs="Times New Roman"/>
          <w:sz w:val="20"/>
          <w:szCs w:val="20"/>
        </w:rPr>
      </w:pPr>
      <w:r w:rsidRPr="00DB2CD2">
        <w:rPr>
          <w:rFonts w:ascii="Times New Roman" w:hAnsi="Times New Roman" w:cs="Times New Roman"/>
          <w:sz w:val="20"/>
          <w:szCs w:val="20"/>
        </w:rPr>
        <w:t xml:space="preserve">  </w:t>
      </w:r>
      <w:r w:rsidRPr="00DB2CD2">
        <w:rPr>
          <w:rFonts w:ascii="Times New Roman" w:hAnsi="Times New Roman" w:cs="Times New Roman"/>
          <w:sz w:val="20"/>
          <w:szCs w:val="20"/>
        </w:rPr>
        <w:tab/>
        <w:t xml:space="preserve">        </w:t>
      </w:r>
    </w:p>
    <w:p w14:paraId="4F5BEA80"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В соответствии с Уставом муниципального образования «Митякинское сельское поселение», Собрание депутатов Митякинского сельского поселения</w:t>
      </w:r>
    </w:p>
    <w:p w14:paraId="14400F70" w14:textId="77777777" w:rsidR="000A02E3" w:rsidRPr="00DB2CD2" w:rsidRDefault="000A02E3" w:rsidP="000A02E3">
      <w:pPr>
        <w:ind w:firstLine="567"/>
        <w:jc w:val="both"/>
        <w:rPr>
          <w:rFonts w:ascii="Times New Roman" w:hAnsi="Times New Roman" w:cs="Times New Roman"/>
          <w:color w:val="000000"/>
          <w:sz w:val="20"/>
          <w:szCs w:val="20"/>
        </w:rPr>
      </w:pPr>
    </w:p>
    <w:p w14:paraId="789CF47B" w14:textId="77777777" w:rsidR="000A02E3" w:rsidRPr="00DB2CD2" w:rsidRDefault="000A02E3" w:rsidP="000A02E3">
      <w:pPr>
        <w:ind w:firstLine="567"/>
        <w:jc w:val="center"/>
        <w:outlineLvl w:val="0"/>
        <w:rPr>
          <w:rFonts w:ascii="Times New Roman" w:hAnsi="Times New Roman" w:cs="Times New Roman"/>
          <w:sz w:val="20"/>
          <w:szCs w:val="20"/>
        </w:rPr>
      </w:pPr>
      <w:r w:rsidRPr="00DB2CD2">
        <w:rPr>
          <w:rFonts w:ascii="Times New Roman" w:hAnsi="Times New Roman" w:cs="Times New Roman"/>
          <w:color w:val="000000"/>
          <w:sz w:val="20"/>
          <w:szCs w:val="20"/>
        </w:rPr>
        <w:t>РЕШИЛО:</w:t>
      </w:r>
    </w:p>
    <w:p w14:paraId="385C06C0" w14:textId="77777777" w:rsidR="000A02E3" w:rsidRPr="00DB2CD2" w:rsidRDefault="000A02E3" w:rsidP="000A02E3">
      <w:pPr>
        <w:ind w:firstLine="567"/>
        <w:jc w:val="both"/>
        <w:rPr>
          <w:rFonts w:ascii="Times New Roman" w:hAnsi="Times New Roman" w:cs="Times New Roman"/>
          <w:color w:val="000000"/>
          <w:sz w:val="20"/>
          <w:szCs w:val="20"/>
        </w:rPr>
      </w:pPr>
    </w:p>
    <w:p w14:paraId="3D7BB52A" w14:textId="77777777" w:rsidR="000A02E3" w:rsidRPr="00DB2CD2" w:rsidRDefault="000A02E3" w:rsidP="000A02E3">
      <w:pPr>
        <w:jc w:val="both"/>
        <w:rPr>
          <w:rFonts w:ascii="Times New Roman" w:hAnsi="Times New Roman" w:cs="Times New Roman"/>
          <w:sz w:val="20"/>
          <w:szCs w:val="20"/>
        </w:rPr>
      </w:pPr>
      <w:r w:rsidRPr="00DB2CD2">
        <w:rPr>
          <w:rFonts w:ascii="Times New Roman" w:hAnsi="Times New Roman" w:cs="Times New Roman"/>
          <w:color w:val="000000"/>
          <w:sz w:val="20"/>
          <w:szCs w:val="20"/>
        </w:rPr>
        <w:t xml:space="preserve">       </w:t>
      </w:r>
      <w:r w:rsidRPr="00DB2CD2">
        <w:rPr>
          <w:rFonts w:ascii="Times New Roman" w:hAnsi="Times New Roman" w:cs="Times New Roman"/>
          <w:bCs/>
          <w:color w:val="000000"/>
          <w:sz w:val="20"/>
          <w:szCs w:val="20"/>
        </w:rPr>
        <w:t>1. Утвердить Регламент Собрания депутатов Митякинского сельского поселения согласно приложению к настоящему решению.</w:t>
      </w:r>
    </w:p>
    <w:p w14:paraId="4DE1D5B0" w14:textId="77777777" w:rsidR="000A02E3" w:rsidRPr="00DB2CD2" w:rsidRDefault="000A02E3" w:rsidP="000A02E3">
      <w:pPr>
        <w:ind w:firstLine="708"/>
        <w:jc w:val="both"/>
        <w:rPr>
          <w:rFonts w:ascii="Times New Roman" w:hAnsi="Times New Roman" w:cs="Times New Roman"/>
          <w:sz w:val="20"/>
          <w:szCs w:val="20"/>
        </w:rPr>
      </w:pPr>
      <w:r w:rsidRPr="00DB2CD2">
        <w:rPr>
          <w:rFonts w:ascii="Times New Roman" w:hAnsi="Times New Roman" w:cs="Times New Roman"/>
          <w:bCs/>
          <w:sz w:val="20"/>
          <w:szCs w:val="20"/>
        </w:rPr>
        <w:t>2.Признать утратившим силу</w:t>
      </w:r>
      <w:r w:rsidRPr="00DB2CD2">
        <w:rPr>
          <w:rFonts w:ascii="Times New Roman" w:hAnsi="Times New Roman" w:cs="Times New Roman"/>
          <w:bCs/>
          <w:color w:val="000000"/>
          <w:sz w:val="20"/>
          <w:szCs w:val="20"/>
          <w:lang w:eastAsia="hy-AM"/>
        </w:rPr>
        <w:t xml:space="preserve"> решение Собрания депутатов Митякинского сельского поселения</w:t>
      </w:r>
    </w:p>
    <w:p w14:paraId="6BCF9B13" w14:textId="77777777" w:rsidR="000A02E3" w:rsidRPr="00DB2CD2" w:rsidRDefault="000A02E3" w:rsidP="000A02E3">
      <w:pPr>
        <w:ind w:firstLine="708"/>
        <w:jc w:val="both"/>
        <w:rPr>
          <w:rFonts w:ascii="Times New Roman" w:hAnsi="Times New Roman" w:cs="Times New Roman"/>
          <w:sz w:val="20"/>
          <w:szCs w:val="20"/>
        </w:rPr>
      </w:pPr>
      <w:r w:rsidRPr="00DB2CD2">
        <w:rPr>
          <w:rFonts w:ascii="Times New Roman" w:hAnsi="Times New Roman" w:cs="Times New Roman"/>
          <w:bCs/>
          <w:color w:val="000000"/>
          <w:sz w:val="20"/>
          <w:szCs w:val="20"/>
          <w:lang w:eastAsia="hy-AM"/>
        </w:rPr>
        <w:t>- от 28.12.2022 № 34 «О Регламенте  Собрания депутатов Митякинского сельского поселения»;</w:t>
      </w:r>
    </w:p>
    <w:p w14:paraId="167D1573" w14:textId="77777777" w:rsidR="000A02E3" w:rsidRPr="00DB2CD2" w:rsidRDefault="000A02E3" w:rsidP="000A02E3">
      <w:pPr>
        <w:pStyle w:val="ac"/>
        <w:spacing w:after="0"/>
        <w:ind w:right="173"/>
        <w:jc w:val="both"/>
        <w:rPr>
          <w:sz w:val="20"/>
          <w:szCs w:val="20"/>
        </w:rPr>
      </w:pPr>
      <w:r w:rsidRPr="00DB2CD2">
        <w:rPr>
          <w:sz w:val="20"/>
          <w:szCs w:val="20"/>
        </w:rPr>
        <w:t xml:space="preserve">   3. Настоящее решение вступает в силу со дня его официального опубликования.</w:t>
      </w:r>
    </w:p>
    <w:p w14:paraId="57ACA5D5" w14:textId="77777777" w:rsidR="000A02E3" w:rsidRPr="00DB2CD2" w:rsidRDefault="000A02E3" w:rsidP="000A02E3">
      <w:pPr>
        <w:jc w:val="both"/>
        <w:rPr>
          <w:rFonts w:ascii="Times New Roman" w:hAnsi="Times New Roman" w:cs="Times New Roman"/>
          <w:color w:val="000000"/>
          <w:sz w:val="20"/>
          <w:szCs w:val="20"/>
        </w:rPr>
      </w:pPr>
    </w:p>
    <w:p w14:paraId="1562BA0B" w14:textId="77777777" w:rsidR="000A02E3" w:rsidRPr="00DB2CD2" w:rsidRDefault="000A02E3" w:rsidP="000A02E3">
      <w:pPr>
        <w:jc w:val="both"/>
        <w:rPr>
          <w:rFonts w:ascii="Times New Roman" w:hAnsi="Times New Roman" w:cs="Times New Roman"/>
          <w:color w:val="000000"/>
          <w:sz w:val="20"/>
          <w:szCs w:val="20"/>
        </w:rPr>
      </w:pPr>
    </w:p>
    <w:p w14:paraId="0787ED6C" w14:textId="77777777" w:rsidR="000A02E3" w:rsidRPr="00DB2CD2" w:rsidRDefault="000A02E3" w:rsidP="000A02E3">
      <w:pPr>
        <w:jc w:val="both"/>
        <w:rPr>
          <w:rFonts w:ascii="Times New Roman" w:hAnsi="Times New Roman" w:cs="Times New Roman"/>
          <w:color w:val="000000"/>
          <w:sz w:val="20"/>
          <w:szCs w:val="20"/>
        </w:rPr>
      </w:pPr>
    </w:p>
    <w:p w14:paraId="04AC0F45" w14:textId="77777777" w:rsidR="000A02E3" w:rsidRPr="00DB2CD2" w:rsidRDefault="000A02E3" w:rsidP="000A02E3">
      <w:pPr>
        <w:jc w:val="both"/>
        <w:rPr>
          <w:rFonts w:ascii="Times New Roman" w:hAnsi="Times New Roman" w:cs="Times New Roman"/>
          <w:color w:val="000000"/>
          <w:sz w:val="20"/>
          <w:szCs w:val="20"/>
        </w:rPr>
      </w:pPr>
    </w:p>
    <w:tbl>
      <w:tblPr>
        <w:tblW w:w="0" w:type="auto"/>
        <w:tblLayout w:type="fixed"/>
        <w:tblLook w:val="0000" w:firstRow="0" w:lastRow="0" w:firstColumn="0" w:lastColumn="0" w:noHBand="0" w:noVBand="0"/>
      </w:tblPr>
      <w:tblGrid>
        <w:gridCol w:w="5495"/>
        <w:gridCol w:w="5104"/>
      </w:tblGrid>
      <w:tr w:rsidR="000A02E3" w:rsidRPr="00DB2CD2" w14:paraId="46BE9B97" w14:textId="77777777" w:rsidTr="00BE2397">
        <w:tc>
          <w:tcPr>
            <w:tcW w:w="5495" w:type="dxa"/>
            <w:shd w:val="clear" w:color="auto" w:fill="auto"/>
          </w:tcPr>
          <w:p w14:paraId="57D28509" w14:textId="77777777" w:rsidR="000A02E3" w:rsidRPr="00DB2CD2" w:rsidRDefault="000A02E3" w:rsidP="00BE2397">
            <w:pPr>
              <w:jc w:val="both"/>
              <w:rPr>
                <w:rFonts w:ascii="Times New Roman" w:hAnsi="Times New Roman" w:cs="Times New Roman"/>
                <w:sz w:val="20"/>
                <w:szCs w:val="20"/>
              </w:rPr>
            </w:pPr>
            <w:r w:rsidRPr="00DB2CD2">
              <w:rPr>
                <w:rFonts w:ascii="Times New Roman" w:hAnsi="Times New Roman" w:cs="Times New Roman"/>
                <w:sz w:val="20"/>
                <w:szCs w:val="20"/>
              </w:rPr>
              <w:t>Председатель Собрания депутатов – глава Митякинского сельского поселения</w:t>
            </w:r>
          </w:p>
        </w:tc>
        <w:tc>
          <w:tcPr>
            <w:tcW w:w="5104" w:type="dxa"/>
            <w:shd w:val="clear" w:color="auto" w:fill="auto"/>
          </w:tcPr>
          <w:p w14:paraId="4246823C" w14:textId="77777777" w:rsidR="000A02E3" w:rsidRPr="00DB2CD2" w:rsidRDefault="000A02E3" w:rsidP="00BE2397">
            <w:pPr>
              <w:snapToGrid w:val="0"/>
              <w:jc w:val="both"/>
              <w:rPr>
                <w:rFonts w:ascii="Times New Roman" w:hAnsi="Times New Roman" w:cs="Times New Roman"/>
                <w:sz w:val="20"/>
                <w:szCs w:val="20"/>
              </w:rPr>
            </w:pPr>
          </w:p>
          <w:p w14:paraId="25FF1B14" w14:textId="77777777" w:rsidR="000A02E3" w:rsidRPr="00DB2CD2" w:rsidRDefault="000A02E3" w:rsidP="00BE2397">
            <w:pPr>
              <w:jc w:val="center"/>
              <w:rPr>
                <w:rFonts w:ascii="Times New Roman" w:hAnsi="Times New Roman" w:cs="Times New Roman"/>
                <w:sz w:val="20"/>
                <w:szCs w:val="20"/>
              </w:rPr>
            </w:pPr>
            <w:r w:rsidRPr="00DB2CD2">
              <w:rPr>
                <w:rFonts w:ascii="Times New Roman" w:hAnsi="Times New Roman" w:cs="Times New Roman"/>
                <w:sz w:val="20"/>
                <w:szCs w:val="20"/>
              </w:rPr>
              <w:t xml:space="preserve">                               С.И.Горшколепов</w:t>
            </w:r>
          </w:p>
        </w:tc>
      </w:tr>
    </w:tbl>
    <w:p w14:paraId="1963DB15" w14:textId="77777777" w:rsidR="000A02E3" w:rsidRPr="00DB2CD2" w:rsidRDefault="000A02E3" w:rsidP="000A02E3">
      <w:pPr>
        <w:jc w:val="both"/>
        <w:rPr>
          <w:rFonts w:ascii="Times New Roman" w:hAnsi="Times New Roman" w:cs="Times New Roman"/>
          <w:sz w:val="20"/>
          <w:szCs w:val="20"/>
        </w:rPr>
      </w:pPr>
    </w:p>
    <w:p w14:paraId="26D86556" w14:textId="77777777" w:rsidR="000A02E3" w:rsidRPr="00DB2CD2" w:rsidRDefault="000A02E3" w:rsidP="000A02E3">
      <w:pPr>
        <w:ind w:firstLine="360"/>
        <w:jc w:val="both"/>
        <w:rPr>
          <w:rFonts w:ascii="Times New Roman" w:hAnsi="Times New Roman" w:cs="Times New Roman"/>
          <w:sz w:val="20"/>
          <w:szCs w:val="20"/>
        </w:rPr>
      </w:pPr>
    </w:p>
    <w:p w14:paraId="053DA446" w14:textId="60B6078B" w:rsidR="000A02E3" w:rsidRPr="00DB2CD2" w:rsidRDefault="000A02E3" w:rsidP="000A02E3">
      <w:pPr>
        <w:jc w:val="both"/>
        <w:rPr>
          <w:rFonts w:ascii="Times New Roman" w:hAnsi="Times New Roman" w:cs="Times New Roman"/>
          <w:bCs/>
          <w:sz w:val="20"/>
          <w:szCs w:val="20"/>
        </w:rPr>
      </w:pPr>
      <w:r w:rsidRPr="00DB2CD2">
        <w:rPr>
          <w:rFonts w:ascii="Times New Roman" w:hAnsi="Times New Roman" w:cs="Times New Roman"/>
          <w:bCs/>
          <w:sz w:val="20"/>
          <w:szCs w:val="20"/>
        </w:rPr>
        <w:t xml:space="preserve">                                                                                                           </w:t>
      </w:r>
    </w:p>
    <w:p w14:paraId="28D3C1AF" w14:textId="77777777" w:rsidR="000A02E3" w:rsidRPr="00DB2CD2" w:rsidRDefault="000A02E3" w:rsidP="000A02E3">
      <w:pPr>
        <w:jc w:val="right"/>
        <w:rPr>
          <w:rFonts w:ascii="Times New Roman" w:hAnsi="Times New Roman" w:cs="Times New Roman"/>
          <w:sz w:val="20"/>
          <w:szCs w:val="20"/>
        </w:rPr>
      </w:pPr>
      <w:r w:rsidRPr="00DB2CD2">
        <w:rPr>
          <w:rFonts w:ascii="Times New Roman" w:hAnsi="Times New Roman" w:cs="Times New Roman"/>
          <w:bCs/>
          <w:sz w:val="20"/>
          <w:szCs w:val="20"/>
        </w:rPr>
        <w:t>Приложение</w:t>
      </w:r>
    </w:p>
    <w:p w14:paraId="5EBA2F83" w14:textId="77777777" w:rsidR="000A02E3" w:rsidRPr="00DB2CD2" w:rsidRDefault="000A02E3" w:rsidP="000A02E3">
      <w:pPr>
        <w:pStyle w:val="ConsPlusNormal"/>
        <w:ind w:firstLine="360"/>
        <w:jc w:val="right"/>
        <w:rPr>
          <w:rFonts w:ascii="Times New Roman" w:hAnsi="Times New Roman" w:cs="Times New Roman"/>
        </w:rPr>
      </w:pPr>
      <w:r w:rsidRPr="00DB2CD2">
        <w:rPr>
          <w:rFonts w:ascii="Times New Roman" w:hAnsi="Times New Roman" w:cs="Times New Roman"/>
          <w:bCs/>
        </w:rPr>
        <w:t xml:space="preserve">                                                                                      к решению Собрания депутатов            </w:t>
      </w:r>
    </w:p>
    <w:p w14:paraId="27BDA5BC" w14:textId="77777777" w:rsidR="000A02E3" w:rsidRPr="00DB2CD2" w:rsidRDefault="000A02E3" w:rsidP="000A02E3">
      <w:pPr>
        <w:pStyle w:val="ConsPlusNormal"/>
        <w:ind w:firstLine="360"/>
        <w:jc w:val="right"/>
        <w:rPr>
          <w:rFonts w:ascii="Times New Roman" w:hAnsi="Times New Roman" w:cs="Times New Roman"/>
        </w:rPr>
      </w:pPr>
      <w:r w:rsidRPr="00DB2CD2">
        <w:rPr>
          <w:rFonts w:ascii="Times New Roman" w:hAnsi="Times New Roman" w:cs="Times New Roman"/>
          <w:bCs/>
        </w:rPr>
        <w:t xml:space="preserve">                                                                                Митякинского сельского поселения</w:t>
      </w:r>
    </w:p>
    <w:p w14:paraId="318BDB6A" w14:textId="77777777" w:rsidR="000A02E3" w:rsidRPr="00DB2CD2" w:rsidRDefault="000A02E3" w:rsidP="000A02E3">
      <w:pPr>
        <w:pStyle w:val="ConsPlusNormal"/>
        <w:ind w:firstLine="360"/>
        <w:jc w:val="right"/>
        <w:rPr>
          <w:rFonts w:ascii="Times New Roman" w:hAnsi="Times New Roman" w:cs="Times New Roman"/>
        </w:rPr>
      </w:pPr>
      <w:r w:rsidRPr="00DB2CD2">
        <w:rPr>
          <w:rFonts w:ascii="Times New Roman" w:hAnsi="Times New Roman" w:cs="Times New Roman"/>
          <w:bCs/>
        </w:rPr>
        <w:t xml:space="preserve">                                                                                                    от 10.03.2025 №6</w:t>
      </w:r>
    </w:p>
    <w:p w14:paraId="5D6D3B3C" w14:textId="77777777" w:rsidR="000A02E3" w:rsidRPr="00DB2CD2" w:rsidRDefault="000A02E3" w:rsidP="000A02E3">
      <w:pPr>
        <w:ind w:firstLine="360"/>
        <w:jc w:val="right"/>
        <w:rPr>
          <w:rFonts w:ascii="Times New Roman" w:hAnsi="Times New Roman" w:cs="Times New Roman"/>
          <w:sz w:val="20"/>
          <w:szCs w:val="20"/>
        </w:rPr>
      </w:pPr>
    </w:p>
    <w:p w14:paraId="428662CF" w14:textId="77777777" w:rsidR="000A02E3" w:rsidRPr="00DB2CD2" w:rsidRDefault="000A02E3" w:rsidP="000A02E3">
      <w:pPr>
        <w:ind w:firstLine="360"/>
        <w:jc w:val="right"/>
        <w:rPr>
          <w:rFonts w:ascii="Times New Roman" w:hAnsi="Times New Roman" w:cs="Times New Roman"/>
          <w:sz w:val="20"/>
          <w:szCs w:val="20"/>
        </w:rPr>
      </w:pPr>
    </w:p>
    <w:p w14:paraId="38897C43" w14:textId="77777777" w:rsidR="000A02E3" w:rsidRPr="00DB2CD2" w:rsidRDefault="000A02E3" w:rsidP="000A02E3">
      <w:pPr>
        <w:ind w:firstLine="360"/>
        <w:jc w:val="center"/>
        <w:rPr>
          <w:rFonts w:ascii="Times New Roman" w:hAnsi="Times New Roman" w:cs="Times New Roman"/>
          <w:sz w:val="20"/>
          <w:szCs w:val="20"/>
        </w:rPr>
      </w:pPr>
      <w:r w:rsidRPr="00DB2CD2">
        <w:rPr>
          <w:rFonts w:ascii="Times New Roman" w:hAnsi="Times New Roman" w:cs="Times New Roman"/>
          <w:b/>
          <w:bCs/>
          <w:color w:val="000000"/>
          <w:sz w:val="20"/>
          <w:szCs w:val="20"/>
        </w:rPr>
        <w:t xml:space="preserve">Регламент </w:t>
      </w:r>
    </w:p>
    <w:p w14:paraId="0D70E0BF" w14:textId="77777777" w:rsidR="000A02E3" w:rsidRPr="00DB2CD2" w:rsidRDefault="000A02E3" w:rsidP="000A02E3">
      <w:pPr>
        <w:ind w:firstLine="360"/>
        <w:jc w:val="center"/>
        <w:rPr>
          <w:rFonts w:ascii="Times New Roman" w:hAnsi="Times New Roman" w:cs="Times New Roman"/>
          <w:sz w:val="20"/>
          <w:szCs w:val="20"/>
        </w:rPr>
      </w:pPr>
      <w:r w:rsidRPr="00DB2CD2">
        <w:rPr>
          <w:rFonts w:ascii="Times New Roman" w:hAnsi="Times New Roman" w:cs="Times New Roman"/>
          <w:b/>
          <w:bCs/>
          <w:color w:val="000000"/>
          <w:sz w:val="20"/>
          <w:szCs w:val="20"/>
        </w:rPr>
        <w:t xml:space="preserve">Собрания депутатов Митякинского сельского поселения </w:t>
      </w:r>
    </w:p>
    <w:p w14:paraId="3E6AC106" w14:textId="77777777" w:rsidR="000A02E3" w:rsidRPr="00DB2CD2" w:rsidRDefault="000A02E3" w:rsidP="000A02E3">
      <w:pPr>
        <w:ind w:firstLine="360"/>
        <w:jc w:val="center"/>
        <w:rPr>
          <w:rFonts w:ascii="Times New Roman" w:hAnsi="Times New Roman" w:cs="Times New Roman"/>
          <w:b/>
          <w:bCs/>
          <w:color w:val="000000"/>
          <w:sz w:val="20"/>
          <w:szCs w:val="20"/>
        </w:rPr>
      </w:pPr>
    </w:p>
    <w:p w14:paraId="207BE184" w14:textId="77777777" w:rsidR="000A02E3" w:rsidRPr="00DB2CD2" w:rsidRDefault="000A02E3" w:rsidP="000A02E3">
      <w:pPr>
        <w:jc w:val="center"/>
        <w:rPr>
          <w:rFonts w:ascii="Times New Roman" w:hAnsi="Times New Roman" w:cs="Times New Roman"/>
          <w:sz w:val="20"/>
          <w:szCs w:val="20"/>
        </w:rPr>
      </w:pPr>
      <w:r w:rsidRPr="00DB2CD2">
        <w:rPr>
          <w:rFonts w:ascii="Times New Roman" w:hAnsi="Times New Roman" w:cs="Times New Roman"/>
          <w:b/>
          <w:sz w:val="20"/>
          <w:szCs w:val="20"/>
        </w:rPr>
        <w:t xml:space="preserve">РАЗДЕЛ </w:t>
      </w:r>
      <w:r w:rsidRPr="00DB2CD2">
        <w:rPr>
          <w:rFonts w:ascii="Times New Roman" w:hAnsi="Times New Roman" w:cs="Times New Roman"/>
          <w:b/>
          <w:sz w:val="20"/>
          <w:szCs w:val="20"/>
          <w:lang w:val="en-US"/>
        </w:rPr>
        <w:t>I</w:t>
      </w:r>
    </w:p>
    <w:p w14:paraId="4B8752BA" w14:textId="77777777" w:rsidR="000A02E3" w:rsidRPr="00DB2CD2" w:rsidRDefault="000A02E3" w:rsidP="000A02E3">
      <w:pPr>
        <w:jc w:val="center"/>
        <w:rPr>
          <w:rFonts w:ascii="Times New Roman" w:hAnsi="Times New Roman" w:cs="Times New Roman"/>
          <w:sz w:val="20"/>
          <w:szCs w:val="20"/>
        </w:rPr>
      </w:pPr>
      <w:r w:rsidRPr="00DB2CD2">
        <w:rPr>
          <w:rFonts w:ascii="Times New Roman" w:hAnsi="Times New Roman" w:cs="Times New Roman"/>
          <w:b/>
          <w:sz w:val="20"/>
          <w:szCs w:val="20"/>
        </w:rPr>
        <w:t>ОБЩИЕ ПОЛОЖЕНИЯ</w:t>
      </w:r>
    </w:p>
    <w:p w14:paraId="217D983E" w14:textId="77777777" w:rsidR="000A02E3" w:rsidRPr="00DB2CD2" w:rsidRDefault="000A02E3" w:rsidP="000A02E3">
      <w:pPr>
        <w:jc w:val="both"/>
        <w:rPr>
          <w:rFonts w:ascii="Times New Roman" w:hAnsi="Times New Roman" w:cs="Times New Roman"/>
          <w:b/>
          <w:sz w:val="20"/>
          <w:szCs w:val="20"/>
        </w:rPr>
      </w:pPr>
    </w:p>
    <w:p w14:paraId="6A4640DD"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b/>
          <w:sz w:val="20"/>
          <w:szCs w:val="20"/>
        </w:rPr>
        <w:t>Глава 1. Общие положения</w:t>
      </w:r>
    </w:p>
    <w:p w14:paraId="24333CEC" w14:textId="77777777" w:rsidR="000A02E3" w:rsidRPr="00DB2CD2" w:rsidRDefault="000A02E3" w:rsidP="000A02E3">
      <w:pPr>
        <w:pStyle w:val="7"/>
        <w:keepNext w:val="0"/>
        <w:keepLines w:val="0"/>
        <w:numPr>
          <w:ilvl w:val="6"/>
          <w:numId w:val="20"/>
        </w:numPr>
        <w:tabs>
          <w:tab w:val="clear" w:pos="2880"/>
          <w:tab w:val="num" w:pos="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 xml:space="preserve">Статья 1. Собрание депутатов Митякинского </w:t>
      </w:r>
      <w:r w:rsidRPr="00DB2CD2">
        <w:rPr>
          <w:rFonts w:ascii="Times New Roman" w:hAnsi="Times New Roman" w:cs="Times New Roman"/>
          <w:b/>
          <w:bCs/>
          <w:sz w:val="20"/>
          <w:szCs w:val="20"/>
        </w:rPr>
        <w:t>сельского поселения</w:t>
      </w:r>
    </w:p>
    <w:p w14:paraId="5CB4ED05" w14:textId="77777777" w:rsidR="000A02E3" w:rsidRPr="00DB2CD2" w:rsidRDefault="000A02E3" w:rsidP="000A02E3">
      <w:pPr>
        <w:autoSpaceDE w:val="0"/>
        <w:ind w:firstLine="567"/>
        <w:jc w:val="both"/>
        <w:outlineLvl w:val="1"/>
        <w:rPr>
          <w:rFonts w:ascii="Times New Roman" w:hAnsi="Times New Roman" w:cs="Times New Roman"/>
          <w:sz w:val="20"/>
          <w:szCs w:val="20"/>
        </w:rPr>
      </w:pPr>
      <w:r w:rsidRPr="00DB2CD2">
        <w:rPr>
          <w:rFonts w:ascii="Times New Roman" w:hAnsi="Times New Roman" w:cs="Times New Roman"/>
          <w:sz w:val="20"/>
          <w:szCs w:val="20"/>
        </w:rPr>
        <w:t xml:space="preserve">1. Собрание депутатов Митякинского сельского поселения (далее – Собрание депутатов) является представительным органом муниципального образования «Митякинское сельское поселение». </w:t>
      </w:r>
      <w:r w:rsidRPr="00DB2CD2">
        <w:rPr>
          <w:rFonts w:ascii="Times New Roman" w:hAnsi="Times New Roman" w:cs="Times New Roman"/>
          <w:color w:val="000000"/>
          <w:sz w:val="20"/>
          <w:szCs w:val="20"/>
        </w:rPr>
        <w:t xml:space="preserve">Собрание депутатов состоит из </w:t>
      </w:r>
      <w:r w:rsidRPr="00DB2CD2">
        <w:rPr>
          <w:rFonts w:ascii="Times New Roman" w:hAnsi="Times New Roman" w:cs="Times New Roman"/>
          <w:iCs/>
          <w:color w:val="000000"/>
          <w:sz w:val="20"/>
          <w:szCs w:val="20"/>
        </w:rPr>
        <w:t>10</w:t>
      </w:r>
      <w:r w:rsidRPr="00DB2CD2">
        <w:rPr>
          <w:rFonts w:ascii="Times New Roman" w:hAnsi="Times New Roman" w:cs="Times New Roman"/>
          <w:color w:val="000000"/>
          <w:sz w:val="20"/>
          <w:szCs w:val="20"/>
        </w:rPr>
        <w:t xml:space="preserve"> депутатов. </w:t>
      </w:r>
    </w:p>
    <w:p w14:paraId="23F5B701" w14:textId="77777777" w:rsidR="000A02E3" w:rsidRPr="00DB2CD2" w:rsidRDefault="000A02E3" w:rsidP="000A02E3">
      <w:pPr>
        <w:autoSpaceDE w:val="0"/>
        <w:ind w:firstLine="567"/>
        <w:jc w:val="both"/>
        <w:outlineLvl w:val="1"/>
        <w:rPr>
          <w:rFonts w:ascii="Times New Roman" w:hAnsi="Times New Roman" w:cs="Times New Roman"/>
          <w:sz w:val="20"/>
          <w:szCs w:val="20"/>
        </w:rPr>
      </w:pPr>
      <w:r w:rsidRPr="00DB2CD2">
        <w:rPr>
          <w:rFonts w:ascii="Times New Roman" w:hAnsi="Times New Roman" w:cs="Times New Roman"/>
          <w:sz w:val="20"/>
          <w:szCs w:val="20"/>
        </w:rPr>
        <w:t>2. Собрание депутатов может осуществлять свои полномочия в случае избрания не менее двух третей от установленной численности депутатов.</w:t>
      </w:r>
    </w:p>
    <w:p w14:paraId="247A6134"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3. 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 иными областными законами и Уставом муниципального образования </w:t>
      </w:r>
      <w:r w:rsidRPr="00DB2CD2">
        <w:rPr>
          <w:rFonts w:ascii="Times New Roman" w:hAnsi="Times New Roman" w:cs="Times New Roman"/>
          <w:b/>
          <w:sz w:val="20"/>
          <w:szCs w:val="20"/>
        </w:rPr>
        <w:t>«</w:t>
      </w:r>
      <w:r w:rsidRPr="00DB2CD2">
        <w:rPr>
          <w:rFonts w:ascii="Times New Roman" w:hAnsi="Times New Roman" w:cs="Times New Roman"/>
          <w:sz w:val="20"/>
          <w:szCs w:val="20"/>
        </w:rPr>
        <w:t xml:space="preserve">Митякинское сельское поселение» (далее – Устав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05EFD871" w14:textId="77777777" w:rsidR="000A02E3" w:rsidRPr="00DB2CD2" w:rsidRDefault="000A02E3" w:rsidP="000A02E3">
      <w:pPr>
        <w:pStyle w:val="7"/>
        <w:keepNext w:val="0"/>
        <w:keepLines w:val="0"/>
        <w:numPr>
          <w:ilvl w:val="6"/>
          <w:numId w:val="20"/>
        </w:numPr>
        <w:tabs>
          <w:tab w:val="clear" w:pos="2880"/>
          <w:tab w:val="num" w:pos="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2. Принципы и порядок деятельности Собрания депутатов</w:t>
      </w:r>
    </w:p>
    <w:p w14:paraId="5D4F24A4"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14:paraId="403D8D4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Порядок деятельности Собрания депутатов определяется Уставом</w:t>
      </w:r>
      <w:r w:rsidRPr="00DB2CD2">
        <w:rPr>
          <w:rFonts w:ascii="Times New Roman" w:hAnsi="Times New Roman" w:cs="Times New Roman"/>
          <w:b/>
          <w:sz w:val="20"/>
          <w:szCs w:val="20"/>
        </w:rPr>
        <w:t xml:space="preserve"> </w:t>
      </w:r>
      <w:r w:rsidRPr="00DB2CD2">
        <w:rPr>
          <w:rFonts w:ascii="Times New Roman" w:hAnsi="Times New Roman" w:cs="Times New Roman"/>
          <w:sz w:val="20"/>
          <w:szCs w:val="20"/>
        </w:rPr>
        <w:t xml:space="preserve">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настоящим Регламентом, иными решениями Собрания депутатов.</w:t>
      </w:r>
    </w:p>
    <w:p w14:paraId="1460E31D" w14:textId="77777777" w:rsidR="000A02E3" w:rsidRPr="00DB2CD2" w:rsidRDefault="000A02E3" w:rsidP="000A02E3">
      <w:pPr>
        <w:pStyle w:val="7"/>
        <w:keepNext w:val="0"/>
        <w:keepLines w:val="0"/>
        <w:numPr>
          <w:ilvl w:val="6"/>
          <w:numId w:val="20"/>
        </w:numPr>
        <w:tabs>
          <w:tab w:val="clear" w:pos="2880"/>
          <w:tab w:val="num" w:pos="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3. Заседания Собрания депутатов</w:t>
      </w:r>
    </w:p>
    <w:p w14:paraId="63F5839C"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Собрание депутатов осуществляет свои полномочия на заседаниях в соответствии с настоящим Регламентом.</w:t>
      </w:r>
    </w:p>
    <w:p w14:paraId="5CC6DABA"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14:paraId="53C1F05B"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3. Правомочность заседания Собрания депутатов определяется Уставом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522EA448"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4. Заседания Собрания депутатов проводятся не реже одного раза в три месяца.</w:t>
      </w:r>
    </w:p>
    <w:p w14:paraId="62613419" w14:textId="77777777" w:rsidR="000A02E3" w:rsidRPr="00DB2CD2" w:rsidRDefault="000A02E3" w:rsidP="000A02E3">
      <w:pPr>
        <w:pStyle w:val="7"/>
        <w:keepNext w:val="0"/>
        <w:keepLines w:val="0"/>
        <w:numPr>
          <w:ilvl w:val="6"/>
          <w:numId w:val="20"/>
        </w:numPr>
        <w:tabs>
          <w:tab w:val="clear" w:pos="2880"/>
          <w:tab w:val="num" w:pos="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 xml:space="preserve">Статья 4. Осуществление полномочий депутатами </w:t>
      </w:r>
    </w:p>
    <w:p w14:paraId="46188A0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lastRenderedPageBreak/>
        <w:t xml:space="preserve">Порядок осуществления депутатами полномочий на постоянной или непостоянной основе определяется в соответствии с Уставом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367444C6" w14:textId="77777777" w:rsidR="000A02E3" w:rsidRPr="00DB2CD2" w:rsidRDefault="000A02E3" w:rsidP="000A02E3">
      <w:pPr>
        <w:pStyle w:val="7"/>
        <w:keepNext w:val="0"/>
        <w:keepLines w:val="0"/>
        <w:numPr>
          <w:ilvl w:val="6"/>
          <w:numId w:val="20"/>
        </w:numPr>
        <w:tabs>
          <w:tab w:val="clear" w:pos="2880"/>
          <w:tab w:val="num" w:pos="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 xml:space="preserve">Статья 5. Гарантии осуществления полномочий депутата </w:t>
      </w:r>
    </w:p>
    <w:p w14:paraId="257F410A" w14:textId="77777777" w:rsidR="000A02E3" w:rsidRPr="00DB2CD2" w:rsidRDefault="000A02E3" w:rsidP="000A02E3">
      <w:pPr>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 xml:space="preserve">Гарантии осуществления полномочий депутата устанавливаются Уставом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color w:val="000000"/>
          <w:sz w:val="20"/>
          <w:szCs w:val="20"/>
        </w:rPr>
        <w:t xml:space="preserve"> в соответствии с федеральными и областными законами</w:t>
      </w:r>
      <w:r w:rsidRPr="00DB2CD2">
        <w:rPr>
          <w:rFonts w:ascii="Times New Roman" w:hAnsi="Times New Roman" w:cs="Times New Roman"/>
          <w:i/>
          <w:iCs/>
          <w:color w:val="000000"/>
          <w:sz w:val="20"/>
          <w:szCs w:val="20"/>
        </w:rPr>
        <w:t>.</w:t>
      </w:r>
    </w:p>
    <w:p w14:paraId="1DEEDFB2" w14:textId="77777777" w:rsidR="000A02E3" w:rsidRPr="00DB2CD2" w:rsidRDefault="000A02E3" w:rsidP="000A02E3">
      <w:pPr>
        <w:jc w:val="both"/>
        <w:rPr>
          <w:rFonts w:ascii="Times New Roman" w:hAnsi="Times New Roman" w:cs="Times New Roman"/>
          <w:i/>
          <w:iCs/>
          <w:color w:val="000000"/>
          <w:sz w:val="20"/>
          <w:szCs w:val="20"/>
        </w:rPr>
      </w:pPr>
    </w:p>
    <w:p w14:paraId="700878F1" w14:textId="77777777" w:rsidR="000A02E3" w:rsidRPr="00DB2CD2" w:rsidRDefault="000A02E3" w:rsidP="000A02E3">
      <w:pPr>
        <w:jc w:val="center"/>
        <w:rPr>
          <w:rFonts w:ascii="Times New Roman" w:hAnsi="Times New Roman" w:cs="Times New Roman"/>
          <w:b/>
          <w:i/>
          <w:iCs/>
          <w:color w:val="000000"/>
          <w:sz w:val="20"/>
          <w:szCs w:val="20"/>
        </w:rPr>
      </w:pPr>
    </w:p>
    <w:p w14:paraId="1014A81F" w14:textId="77777777" w:rsidR="000A02E3" w:rsidRPr="00DB2CD2" w:rsidRDefault="000A02E3" w:rsidP="000A02E3">
      <w:pPr>
        <w:jc w:val="center"/>
        <w:rPr>
          <w:rFonts w:ascii="Times New Roman" w:hAnsi="Times New Roman" w:cs="Times New Roman"/>
          <w:sz w:val="20"/>
          <w:szCs w:val="20"/>
        </w:rPr>
      </w:pPr>
      <w:r w:rsidRPr="00DB2CD2">
        <w:rPr>
          <w:rFonts w:ascii="Times New Roman" w:hAnsi="Times New Roman" w:cs="Times New Roman"/>
          <w:b/>
          <w:sz w:val="20"/>
          <w:szCs w:val="20"/>
        </w:rPr>
        <w:t xml:space="preserve">РАЗДЕЛ </w:t>
      </w:r>
      <w:r w:rsidRPr="00DB2CD2">
        <w:rPr>
          <w:rFonts w:ascii="Times New Roman" w:hAnsi="Times New Roman" w:cs="Times New Roman"/>
          <w:b/>
          <w:sz w:val="20"/>
          <w:szCs w:val="20"/>
          <w:lang w:val="en-US"/>
        </w:rPr>
        <w:t>II</w:t>
      </w:r>
    </w:p>
    <w:p w14:paraId="03825667" w14:textId="77777777" w:rsidR="000A02E3" w:rsidRPr="00DB2CD2" w:rsidRDefault="000A02E3" w:rsidP="000A02E3">
      <w:pPr>
        <w:pStyle w:val="5"/>
        <w:numPr>
          <w:ilvl w:val="4"/>
          <w:numId w:val="20"/>
        </w:numPr>
        <w:tabs>
          <w:tab w:val="clear" w:pos="2160"/>
          <w:tab w:val="num" w:pos="0"/>
        </w:tabs>
        <w:suppressAutoHyphens/>
        <w:spacing w:before="0" w:after="0"/>
        <w:ind w:left="0" w:firstLine="0"/>
        <w:jc w:val="center"/>
        <w:rPr>
          <w:rFonts w:ascii="Times New Roman" w:hAnsi="Times New Roman"/>
          <w:sz w:val="20"/>
        </w:rPr>
      </w:pPr>
      <w:r w:rsidRPr="00DB2CD2">
        <w:rPr>
          <w:rFonts w:ascii="Times New Roman" w:hAnsi="Times New Roman"/>
          <w:i/>
          <w:sz w:val="20"/>
        </w:rPr>
        <w:t>ВНУТРЕННЕЕ УСТРОЙСТВО И ОРГАНЫ СОБРАНИЯ ДЕПУТАТОВ</w:t>
      </w:r>
    </w:p>
    <w:p w14:paraId="3A39562E" w14:textId="77777777" w:rsidR="000A02E3" w:rsidRPr="00DB2CD2" w:rsidRDefault="000A02E3" w:rsidP="000A02E3">
      <w:pPr>
        <w:tabs>
          <w:tab w:val="left" w:pos="567"/>
        </w:tabs>
        <w:jc w:val="both"/>
        <w:rPr>
          <w:rFonts w:ascii="Times New Roman" w:hAnsi="Times New Roman" w:cs="Times New Roman"/>
          <w:b/>
          <w:bCs/>
          <w:i/>
          <w:sz w:val="20"/>
          <w:szCs w:val="20"/>
        </w:rPr>
      </w:pPr>
    </w:p>
    <w:p w14:paraId="44ABF55B"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b/>
          <w:bCs/>
          <w:sz w:val="20"/>
          <w:szCs w:val="20"/>
        </w:rPr>
        <w:t xml:space="preserve">Глава 2. Председатель </w:t>
      </w:r>
      <w:r w:rsidRPr="00DB2CD2">
        <w:rPr>
          <w:rFonts w:ascii="Times New Roman" w:hAnsi="Times New Roman" w:cs="Times New Roman"/>
          <w:b/>
          <w:sz w:val="20"/>
          <w:szCs w:val="20"/>
        </w:rPr>
        <w:t xml:space="preserve">Собрания депутатов – глава Митякинского </w:t>
      </w:r>
      <w:r w:rsidRPr="00DB2CD2">
        <w:rPr>
          <w:rFonts w:ascii="Times New Roman" w:hAnsi="Times New Roman" w:cs="Times New Roman"/>
          <w:b/>
          <w:bCs/>
          <w:sz w:val="20"/>
          <w:szCs w:val="20"/>
        </w:rPr>
        <w:t xml:space="preserve">сельского поселения, заместитель председателя </w:t>
      </w:r>
      <w:r w:rsidRPr="00DB2CD2">
        <w:rPr>
          <w:rFonts w:ascii="Times New Roman" w:hAnsi="Times New Roman" w:cs="Times New Roman"/>
          <w:b/>
          <w:sz w:val="20"/>
          <w:szCs w:val="20"/>
        </w:rPr>
        <w:t xml:space="preserve">Собрания депутатов Митякинского </w:t>
      </w:r>
      <w:r w:rsidRPr="00DB2CD2">
        <w:rPr>
          <w:rFonts w:ascii="Times New Roman" w:hAnsi="Times New Roman" w:cs="Times New Roman"/>
          <w:b/>
          <w:bCs/>
          <w:sz w:val="20"/>
          <w:szCs w:val="20"/>
        </w:rPr>
        <w:t>сельского поселения</w:t>
      </w:r>
      <w:r w:rsidRPr="00DB2CD2">
        <w:rPr>
          <w:rFonts w:ascii="Times New Roman" w:hAnsi="Times New Roman" w:cs="Times New Roman"/>
          <w:b/>
          <w:sz w:val="20"/>
          <w:szCs w:val="20"/>
        </w:rPr>
        <w:t xml:space="preserve"> </w:t>
      </w:r>
    </w:p>
    <w:p w14:paraId="13F08B50" w14:textId="77777777" w:rsidR="000A02E3" w:rsidRPr="00DB2CD2" w:rsidRDefault="000A02E3" w:rsidP="000A02E3">
      <w:pPr>
        <w:pStyle w:val="7"/>
        <w:keepNext w:val="0"/>
        <w:keepLines w:val="0"/>
        <w:numPr>
          <w:ilvl w:val="6"/>
          <w:numId w:val="20"/>
        </w:numPr>
        <w:tabs>
          <w:tab w:val="clear" w:pos="2880"/>
          <w:tab w:val="num" w:pos="0"/>
          <w:tab w:val="left" w:pos="567"/>
        </w:tabs>
        <w:suppressAutoHyphens/>
        <w:spacing w:before="240" w:after="60" w:line="240" w:lineRule="auto"/>
        <w:ind w:left="0" w:firstLine="567"/>
        <w:jc w:val="both"/>
        <w:rPr>
          <w:rFonts w:ascii="Times New Roman" w:hAnsi="Times New Roman" w:cs="Times New Roman"/>
          <w:sz w:val="20"/>
          <w:szCs w:val="20"/>
        </w:rPr>
      </w:pPr>
      <w:r w:rsidRPr="00DB2CD2">
        <w:rPr>
          <w:rFonts w:ascii="Times New Roman" w:hAnsi="Times New Roman" w:cs="Times New Roman"/>
          <w:b/>
          <w:sz w:val="20"/>
          <w:szCs w:val="20"/>
        </w:rPr>
        <w:t xml:space="preserve">Статья 6. Порядок избрания председателя Собрания депутатов – главы Митякинского </w:t>
      </w:r>
      <w:r w:rsidRPr="00DB2CD2">
        <w:rPr>
          <w:rFonts w:ascii="Times New Roman" w:hAnsi="Times New Roman" w:cs="Times New Roman"/>
          <w:b/>
          <w:bCs/>
          <w:sz w:val="20"/>
          <w:szCs w:val="20"/>
        </w:rPr>
        <w:t>сельского поселения</w:t>
      </w:r>
    </w:p>
    <w:p w14:paraId="0E1D3B15"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1. Председатель Собрания депутатов – глава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избирается из числа депутатов открытым голосованием. </w:t>
      </w:r>
    </w:p>
    <w:p w14:paraId="12703EE4" w14:textId="77777777" w:rsidR="000A02E3" w:rsidRPr="00DB2CD2" w:rsidRDefault="000A02E3" w:rsidP="000A02E3">
      <w:pPr>
        <w:pStyle w:val="aff6"/>
        <w:tabs>
          <w:tab w:val="left" w:pos="567"/>
        </w:tabs>
        <w:ind w:firstLine="567"/>
        <w:rPr>
          <w:sz w:val="20"/>
        </w:rPr>
      </w:pPr>
      <w:r w:rsidRPr="00DB2CD2">
        <w:rPr>
          <w:sz w:val="20"/>
        </w:rPr>
        <w:t xml:space="preserve">2. Кандидатуры на должность председателя Собрания депутатов </w:t>
      </w:r>
      <w:r w:rsidRPr="00DB2CD2">
        <w:rPr>
          <w:bCs/>
          <w:sz w:val="20"/>
        </w:rPr>
        <w:t xml:space="preserve">– главы Митякинского сельского поселения </w:t>
      </w:r>
      <w:r w:rsidRPr="00DB2CD2">
        <w:rPr>
          <w:sz w:val="20"/>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14:paraId="77297562" w14:textId="77777777" w:rsidR="000A02E3" w:rsidRPr="00DB2CD2" w:rsidRDefault="000A02E3" w:rsidP="000A02E3">
      <w:pPr>
        <w:widowControl w:val="0"/>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 xml:space="preserve">В случае досрочного прекращения полномочий </w:t>
      </w:r>
      <w:r w:rsidRPr="00DB2CD2">
        <w:rPr>
          <w:rFonts w:ascii="Times New Roman" w:hAnsi="Times New Roman" w:cs="Times New Roman"/>
          <w:bCs/>
          <w:color w:val="000000"/>
          <w:sz w:val="20"/>
          <w:szCs w:val="20"/>
        </w:rPr>
        <w:t xml:space="preserve">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bCs/>
          <w:color w:val="000000"/>
          <w:sz w:val="20"/>
          <w:szCs w:val="20"/>
        </w:rPr>
        <w:t xml:space="preserve"> </w:t>
      </w:r>
      <w:r w:rsidRPr="00DB2CD2">
        <w:rPr>
          <w:rFonts w:ascii="Times New Roman" w:hAnsi="Times New Roman" w:cs="Times New Roman"/>
          <w:color w:val="000000"/>
          <w:sz w:val="20"/>
          <w:szCs w:val="20"/>
        </w:rPr>
        <w:t xml:space="preserve">кандидатуры на должность </w:t>
      </w:r>
      <w:r w:rsidRPr="00DB2CD2">
        <w:rPr>
          <w:rFonts w:ascii="Times New Roman" w:hAnsi="Times New Roman" w:cs="Times New Roman"/>
          <w:bCs/>
          <w:color w:val="000000"/>
          <w:sz w:val="20"/>
          <w:szCs w:val="20"/>
        </w:rPr>
        <w:t xml:space="preserve">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bCs/>
          <w:color w:val="000000"/>
          <w:sz w:val="20"/>
          <w:szCs w:val="20"/>
        </w:rPr>
        <w:t xml:space="preserve"> </w:t>
      </w:r>
      <w:r w:rsidRPr="00DB2CD2">
        <w:rPr>
          <w:rFonts w:ascii="Times New Roman" w:hAnsi="Times New Roman" w:cs="Times New Roman"/>
          <w:color w:val="000000"/>
          <w:sz w:val="20"/>
          <w:szCs w:val="20"/>
        </w:rPr>
        <w:t>могут выдвигаться в предварительном порядке также на заседаниях постоянных комиссий, депутатских объединений.</w:t>
      </w:r>
    </w:p>
    <w:p w14:paraId="0C893886" w14:textId="77777777" w:rsidR="000A02E3" w:rsidRPr="00DB2CD2" w:rsidRDefault="000A02E3" w:rsidP="000A02E3">
      <w:pPr>
        <w:widowControl w:val="0"/>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3. По всем выдвинутым кандидатурам, давшим согласие баллотироваться, проводится обсуждение. Самоотводы принимаются без обсуждения и голосования.</w:t>
      </w:r>
    </w:p>
    <w:p w14:paraId="074A3357" w14:textId="77777777" w:rsidR="000A02E3" w:rsidRPr="00DB2CD2" w:rsidRDefault="000A02E3" w:rsidP="000A02E3">
      <w:pPr>
        <w:widowControl w:val="0"/>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4. Каждому кандидату до голосования предоставляется право выступить с программой деятельности в должности председателя Собрания</w:t>
      </w:r>
      <w:r w:rsidRPr="00DB2CD2">
        <w:rPr>
          <w:rFonts w:ascii="Times New Roman" w:hAnsi="Times New Roman" w:cs="Times New Roman"/>
          <w:sz w:val="20"/>
          <w:szCs w:val="20"/>
        </w:rPr>
        <w:t xml:space="preserve"> депутатов </w:t>
      </w:r>
      <w:r w:rsidRPr="00DB2CD2">
        <w:rPr>
          <w:rFonts w:ascii="Times New Roman" w:hAnsi="Times New Roman" w:cs="Times New Roman"/>
          <w:bCs/>
          <w:color w:val="000000"/>
          <w:sz w:val="20"/>
          <w:szCs w:val="20"/>
        </w:rPr>
        <w:t xml:space="preserve">–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color w:val="000000"/>
          <w:sz w:val="20"/>
          <w:szCs w:val="20"/>
        </w:rPr>
        <w:t>.</w:t>
      </w:r>
    </w:p>
    <w:p w14:paraId="44A04F19" w14:textId="77777777" w:rsidR="000A02E3" w:rsidRPr="00DB2CD2" w:rsidRDefault="000A02E3" w:rsidP="000A02E3">
      <w:pPr>
        <w:widowControl w:val="0"/>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14:paraId="5507384A" w14:textId="77777777" w:rsidR="000A02E3" w:rsidRPr="00DB2CD2" w:rsidRDefault="000A02E3" w:rsidP="000A02E3">
      <w:pPr>
        <w:widowControl w:val="0"/>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 xml:space="preserve">5. Выдвижение и обсуждение кандидатур прекращается по решению Собрания депутатов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color w:val="000000"/>
          <w:sz w:val="20"/>
          <w:szCs w:val="20"/>
        </w:rPr>
        <w:t>.</w:t>
      </w:r>
    </w:p>
    <w:p w14:paraId="1107504B" w14:textId="77777777" w:rsidR="000A02E3" w:rsidRPr="00DB2CD2" w:rsidRDefault="000A02E3" w:rsidP="000A02E3">
      <w:pPr>
        <w:widowControl w:val="0"/>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 xml:space="preserve">6. Голосование и определение его результатов осуществляется в соответствии с Уставом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color w:val="000000"/>
          <w:sz w:val="20"/>
          <w:szCs w:val="20"/>
        </w:rPr>
        <w:t xml:space="preserve"> и настоящим Регламентом.</w:t>
      </w:r>
    </w:p>
    <w:p w14:paraId="60A005D1" w14:textId="77777777" w:rsidR="000A02E3" w:rsidRPr="00DB2CD2" w:rsidRDefault="000A02E3" w:rsidP="000A02E3">
      <w:pPr>
        <w:widowControl w:val="0"/>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7. Избранным считается кандидат, за которого проголосовало более половины от установленной численности депутатов. Если было выдвинуто более двух кандидатов,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14:paraId="760C0215" w14:textId="77777777" w:rsidR="000A02E3" w:rsidRPr="00DB2CD2" w:rsidRDefault="000A02E3" w:rsidP="000A02E3">
      <w:pPr>
        <w:widowControl w:val="0"/>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 xml:space="preserve">В случае если при повторном голосовании ни один из двух кандидатов не набрал необходимого числа голосов, проводятся повторные выборы. </w:t>
      </w:r>
    </w:p>
    <w:p w14:paraId="45B8D3B1" w14:textId="77777777" w:rsidR="000A02E3" w:rsidRPr="00DB2CD2" w:rsidRDefault="000A02E3" w:rsidP="000A02E3">
      <w:pPr>
        <w:widowControl w:val="0"/>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Повторные выборы проводятся также, в случае если было выдвинуто два кандидата, и не один из них при первом голосовании не набрал необходимого числа голосов.</w:t>
      </w:r>
    </w:p>
    <w:p w14:paraId="5E9E1513"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Повторные выборы проводятся в соответствии с правилами, установленными настоящей статьей. При этом допускается выдвижение кандидатов, которые выдвигались ранее.</w:t>
      </w:r>
    </w:p>
    <w:p w14:paraId="719B69B1" w14:textId="77777777" w:rsidR="000A02E3" w:rsidRPr="00DB2CD2" w:rsidRDefault="000A02E3" w:rsidP="000A02E3">
      <w:pPr>
        <w:widowControl w:val="0"/>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 xml:space="preserve">8. Избранный председатель Собрания депутатов – глава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color w:val="000000"/>
          <w:sz w:val="20"/>
          <w:szCs w:val="20"/>
        </w:rPr>
        <w:t xml:space="preserve"> вступает в должность одновременно с принятием соответствующего решения или в день, определенный таким решением.</w:t>
      </w:r>
    </w:p>
    <w:p w14:paraId="7232ABCD" w14:textId="77777777" w:rsidR="000A02E3" w:rsidRPr="00DB2CD2" w:rsidRDefault="000A02E3" w:rsidP="000A02E3">
      <w:pPr>
        <w:widowControl w:val="0"/>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lastRenderedPageBreak/>
        <w:t xml:space="preserve">9. </w:t>
      </w:r>
      <w:r w:rsidRPr="00DB2CD2">
        <w:rPr>
          <w:rFonts w:ascii="Times New Roman" w:hAnsi="Times New Roman" w:cs="Times New Roman"/>
          <w:sz w:val="20"/>
          <w:szCs w:val="20"/>
        </w:rPr>
        <w:t xml:space="preserve">О вступлении в должность председатель Собрания депутатов – </w:t>
      </w:r>
      <w:r w:rsidRPr="00DB2CD2">
        <w:rPr>
          <w:rFonts w:ascii="Times New Roman" w:hAnsi="Times New Roman" w:cs="Times New Roman"/>
          <w:color w:val="000000"/>
          <w:sz w:val="20"/>
          <w:szCs w:val="20"/>
        </w:rPr>
        <w:t xml:space="preserve">глава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color w:val="000000"/>
          <w:sz w:val="20"/>
          <w:szCs w:val="20"/>
        </w:rPr>
        <w:t xml:space="preserve"> издает постановление.</w:t>
      </w:r>
    </w:p>
    <w:p w14:paraId="1CF5C518" w14:textId="77777777" w:rsidR="000A02E3" w:rsidRPr="00DB2CD2" w:rsidRDefault="000A02E3" w:rsidP="000A02E3">
      <w:pPr>
        <w:pStyle w:val="7"/>
        <w:keepNext w:val="0"/>
        <w:keepLines w:val="0"/>
        <w:numPr>
          <w:ilvl w:val="6"/>
          <w:numId w:val="20"/>
        </w:numPr>
        <w:tabs>
          <w:tab w:val="clear" w:pos="2880"/>
          <w:tab w:val="num" w:pos="0"/>
          <w:tab w:val="left" w:pos="567"/>
        </w:tabs>
        <w:suppressAutoHyphens/>
        <w:spacing w:before="240" w:after="60" w:line="240" w:lineRule="auto"/>
        <w:ind w:left="0" w:firstLine="567"/>
        <w:jc w:val="both"/>
        <w:rPr>
          <w:rFonts w:ascii="Times New Roman" w:hAnsi="Times New Roman" w:cs="Times New Roman"/>
          <w:sz w:val="20"/>
          <w:szCs w:val="20"/>
        </w:rPr>
      </w:pPr>
      <w:r w:rsidRPr="00DB2CD2">
        <w:rPr>
          <w:rFonts w:ascii="Times New Roman" w:hAnsi="Times New Roman" w:cs="Times New Roman"/>
          <w:b/>
          <w:sz w:val="20"/>
          <w:szCs w:val="20"/>
        </w:rPr>
        <w:t xml:space="preserve">Статья 7. Полномочия председателя Собрания депутатов – главы Митякинского </w:t>
      </w:r>
      <w:r w:rsidRPr="00DB2CD2">
        <w:rPr>
          <w:rFonts w:ascii="Times New Roman" w:hAnsi="Times New Roman" w:cs="Times New Roman"/>
          <w:b/>
          <w:bCs/>
          <w:sz w:val="20"/>
          <w:szCs w:val="20"/>
        </w:rPr>
        <w:t>сельского поселения</w:t>
      </w:r>
      <w:r w:rsidRPr="00DB2CD2">
        <w:rPr>
          <w:rFonts w:ascii="Times New Roman" w:hAnsi="Times New Roman" w:cs="Times New Roman"/>
          <w:b/>
          <w:sz w:val="20"/>
          <w:szCs w:val="20"/>
        </w:rPr>
        <w:t xml:space="preserve"> </w:t>
      </w:r>
    </w:p>
    <w:p w14:paraId="1B96F9AB"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1. Председатель Собрания депутатов – глава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09F4E7B2" w14:textId="77777777" w:rsidR="000A02E3" w:rsidRPr="00DB2CD2" w:rsidRDefault="000A02E3" w:rsidP="000A02E3">
      <w:pPr>
        <w:widowControl w:val="0"/>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 xml:space="preserve">1) представляет Митякинское </w:t>
      </w:r>
      <w:r w:rsidRPr="00DB2CD2">
        <w:rPr>
          <w:rFonts w:ascii="Times New Roman" w:hAnsi="Times New Roman" w:cs="Times New Roman"/>
          <w:bCs/>
          <w:sz w:val="20"/>
          <w:szCs w:val="20"/>
        </w:rPr>
        <w:t>сельское поселение</w:t>
      </w:r>
      <w:r w:rsidRPr="00DB2CD2">
        <w:rPr>
          <w:rFonts w:ascii="Times New Roman" w:hAnsi="Times New Roman" w:cs="Times New Roman"/>
          <w:color w:val="000000"/>
          <w:sz w:val="20"/>
          <w:szCs w:val="20"/>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«Митякинское </w:t>
      </w:r>
      <w:r w:rsidRPr="00DB2CD2">
        <w:rPr>
          <w:rFonts w:ascii="Times New Roman" w:hAnsi="Times New Roman" w:cs="Times New Roman"/>
          <w:bCs/>
          <w:sz w:val="20"/>
          <w:szCs w:val="20"/>
        </w:rPr>
        <w:t>сельское поселение</w:t>
      </w:r>
      <w:r w:rsidRPr="00DB2CD2">
        <w:rPr>
          <w:rFonts w:ascii="Times New Roman" w:hAnsi="Times New Roman" w:cs="Times New Roman"/>
          <w:color w:val="000000"/>
          <w:sz w:val="20"/>
          <w:szCs w:val="20"/>
        </w:rPr>
        <w:t>»;</w:t>
      </w:r>
    </w:p>
    <w:p w14:paraId="13695196" w14:textId="77777777" w:rsidR="000A02E3" w:rsidRPr="00DB2CD2" w:rsidRDefault="000A02E3" w:rsidP="000A02E3">
      <w:pPr>
        <w:widowControl w:val="0"/>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 xml:space="preserve">2) подписывает и обнародует в порядке, установленном Уставом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color w:val="000000"/>
          <w:sz w:val="20"/>
          <w:szCs w:val="20"/>
        </w:rPr>
        <w:t>, нормативные правовые акты, принятые Собранием депутатов;</w:t>
      </w:r>
    </w:p>
    <w:p w14:paraId="4A6BAAA1" w14:textId="77777777" w:rsidR="000A02E3" w:rsidRPr="00DB2CD2" w:rsidRDefault="000A02E3" w:rsidP="000A02E3">
      <w:pPr>
        <w:widowControl w:val="0"/>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3) издает в пределах своих полномочий правовые акты;</w:t>
      </w:r>
    </w:p>
    <w:p w14:paraId="1F7DB2BD" w14:textId="77777777" w:rsidR="000A02E3" w:rsidRPr="00DB2CD2" w:rsidRDefault="000A02E3" w:rsidP="000A02E3">
      <w:pPr>
        <w:widowControl w:val="0"/>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4) вправе требовать созыва внеочередного заседания Собрания депутатов;</w:t>
      </w:r>
    </w:p>
    <w:p w14:paraId="343EC4BE" w14:textId="77777777" w:rsidR="000A02E3" w:rsidRPr="00DB2CD2" w:rsidRDefault="000A02E3" w:rsidP="000A02E3">
      <w:pPr>
        <w:widowControl w:val="0"/>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670E7CD2" w14:textId="77777777" w:rsidR="000A02E3" w:rsidRPr="00DB2CD2" w:rsidRDefault="000A02E3" w:rsidP="000A02E3">
      <w:pPr>
        <w:tabs>
          <w:tab w:val="left" w:pos="567"/>
        </w:tabs>
        <w:spacing w:line="276" w:lineRule="auto"/>
        <w:ind w:firstLine="567"/>
        <w:jc w:val="both"/>
        <w:rPr>
          <w:rFonts w:ascii="Times New Roman" w:hAnsi="Times New Roman" w:cs="Times New Roman"/>
          <w:sz w:val="20"/>
          <w:szCs w:val="20"/>
        </w:rPr>
      </w:pPr>
      <w:r w:rsidRPr="00DB2CD2">
        <w:rPr>
          <w:rFonts w:ascii="Times New Roman" w:hAnsi="Times New Roman" w:cs="Times New Roman"/>
          <w:sz w:val="20"/>
          <w:szCs w:val="20"/>
        </w:rPr>
        <w:t>6) исполняет полномочия председателя Собрания депутатов, в том числе:</w:t>
      </w:r>
    </w:p>
    <w:p w14:paraId="31D76F4A"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14:paraId="30D52C0C"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б) созывает заседания Собрания депутатов, председательствует на его заседаниях;</w:t>
      </w:r>
    </w:p>
    <w:p w14:paraId="7D078ABE"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в) </w:t>
      </w:r>
      <w:r w:rsidRPr="00DB2CD2">
        <w:rPr>
          <w:rFonts w:ascii="Times New Roman" w:hAnsi="Times New Roman" w:cs="Times New Roman"/>
          <w:iCs/>
          <w:sz w:val="20"/>
          <w:szCs w:val="20"/>
        </w:rPr>
        <w:t xml:space="preserve">издает постановления и распоряжения по вопросам организации деятельности </w:t>
      </w:r>
      <w:r w:rsidRPr="00DB2CD2">
        <w:rPr>
          <w:rFonts w:ascii="Times New Roman" w:hAnsi="Times New Roman" w:cs="Times New Roman"/>
          <w:sz w:val="20"/>
          <w:szCs w:val="20"/>
        </w:rPr>
        <w:t>Собрания депутатов</w:t>
      </w:r>
      <w:r w:rsidRPr="00DB2CD2">
        <w:rPr>
          <w:rFonts w:ascii="Times New Roman" w:hAnsi="Times New Roman" w:cs="Times New Roman"/>
          <w:iCs/>
          <w:sz w:val="20"/>
          <w:szCs w:val="20"/>
        </w:rPr>
        <w:t xml:space="preserve">, подписывает решения </w:t>
      </w:r>
      <w:r w:rsidRPr="00DB2CD2">
        <w:rPr>
          <w:rFonts w:ascii="Times New Roman" w:hAnsi="Times New Roman" w:cs="Times New Roman"/>
          <w:sz w:val="20"/>
          <w:szCs w:val="20"/>
        </w:rPr>
        <w:t>Собрания депутатов</w:t>
      </w:r>
      <w:r w:rsidRPr="00DB2CD2">
        <w:rPr>
          <w:rFonts w:ascii="Times New Roman" w:hAnsi="Times New Roman" w:cs="Times New Roman"/>
          <w:iCs/>
          <w:sz w:val="20"/>
          <w:szCs w:val="20"/>
        </w:rPr>
        <w:t>;</w:t>
      </w:r>
    </w:p>
    <w:p w14:paraId="256298AE"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г) подписывает протокол заседания Собрания депутатов;</w:t>
      </w:r>
    </w:p>
    <w:p w14:paraId="52881637"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д) осуществляет организацию деятельности Собрания депутатов;</w:t>
      </w:r>
    </w:p>
    <w:p w14:paraId="49C90F00"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е) оказывает содействие депутатам Собрания депутатов в осуществлении ими своих полномочий;</w:t>
      </w:r>
    </w:p>
    <w:p w14:paraId="415156BB"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ж) организует в Собрании депутатов прием граждан, рассмотрение их обращений и запросов;</w:t>
      </w:r>
    </w:p>
    <w:p w14:paraId="687914B4"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з) вносит в Собрание депутатов проекты Регламента Собрания депутатов, перспективных и текущих планов работы Собрания депутатов, структуры Собрания депутатов;</w:t>
      </w:r>
    </w:p>
    <w:p w14:paraId="081C3641"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и) представляет депутатам проект повестки дня заседания Собрания депутатов;</w:t>
      </w:r>
    </w:p>
    <w:p w14:paraId="3D5A0E91"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к) решает иные вопросы в соответствии с федеральным и областным законодательством, Уставом </w:t>
      </w:r>
      <w:r w:rsidRPr="00DB2CD2">
        <w:rPr>
          <w:rFonts w:ascii="Times New Roman" w:hAnsi="Times New Roman" w:cs="Times New Roman"/>
          <w:color w:val="000000"/>
          <w:sz w:val="20"/>
          <w:szCs w:val="20"/>
        </w:rPr>
        <w:t xml:space="preserve">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и решениями Собрания депутатов;</w:t>
      </w:r>
    </w:p>
    <w:p w14:paraId="42ED97EF"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7) осуществляет иные полномочия, в соответствии с федеральным и областным законодательством, Уставом </w:t>
      </w:r>
      <w:r w:rsidRPr="00DB2CD2">
        <w:rPr>
          <w:rFonts w:ascii="Times New Roman" w:hAnsi="Times New Roman" w:cs="Times New Roman"/>
          <w:color w:val="000000"/>
          <w:sz w:val="20"/>
          <w:szCs w:val="20"/>
        </w:rPr>
        <w:t xml:space="preserve">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2FEA7BB3"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2. Председатель Собрания депутатов – глава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представляет Собранию депутатов ежегодные отчеты о результатах своей деятельности, в том числе о решении вопросов, поставленных Собранием депутатов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51984DA1"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3. Председатель Собрания депутатов – глава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должен соблюдать ограничения и запреты и исполнять обязанности, которые установлены Федеральным </w:t>
      </w:r>
      <w:hyperlink r:id="rId33" w:history="1">
        <w:r w:rsidRPr="00DB2CD2">
          <w:rPr>
            <w:rStyle w:val="a6"/>
            <w:rFonts w:ascii="Times New Roman" w:hAnsi="Times New Roman" w:cs="Times New Roman"/>
            <w:sz w:val="20"/>
            <w:szCs w:val="20"/>
          </w:rPr>
          <w:t>законом</w:t>
        </w:r>
      </w:hyperlink>
      <w:r w:rsidRPr="00DB2CD2">
        <w:rPr>
          <w:rFonts w:ascii="Times New Roman" w:hAnsi="Times New Roman" w:cs="Times New Roman"/>
          <w:sz w:val="20"/>
          <w:szCs w:val="20"/>
        </w:rPr>
        <w:t xml:space="preserve"> от 25 декабря 2008 года № 273-ФЗ «О противодействии коррупции» (далее – Федеральный закон «О противодействии коррупции») и другими федеральными законами.</w:t>
      </w:r>
    </w:p>
    <w:p w14:paraId="5AE6FDE4" w14:textId="77777777" w:rsidR="000A02E3" w:rsidRPr="00DB2CD2" w:rsidRDefault="000A02E3" w:rsidP="000A02E3">
      <w:pPr>
        <w:pStyle w:val="7"/>
        <w:keepNext w:val="0"/>
        <w:keepLines w:val="0"/>
        <w:numPr>
          <w:ilvl w:val="6"/>
          <w:numId w:val="20"/>
        </w:numPr>
        <w:tabs>
          <w:tab w:val="clear" w:pos="2880"/>
          <w:tab w:val="num" w:pos="0"/>
          <w:tab w:val="left" w:pos="567"/>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8. Порядок избрания заместителя председателя Собрания депутатов</w:t>
      </w:r>
    </w:p>
    <w:p w14:paraId="6AA6FCF3"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1. Заместитель председателя Собрания депутатов избирается из числа депутатов открытым голосованием.</w:t>
      </w:r>
    </w:p>
    <w:p w14:paraId="2342F06A"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lastRenderedPageBreak/>
        <w:t xml:space="preserve">В случае если в соответствии со статей 6 настоящего Регламента председатель Собрания депутатов – глава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не будет избран на первом заседании, Собрание депутатов на этом же заседании вправе принять решение об избрании заместителя председателя Собрания депутатов.</w:t>
      </w:r>
    </w:p>
    <w:p w14:paraId="5A0DC8D4"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2. </w:t>
      </w:r>
      <w:r w:rsidRPr="00DB2CD2">
        <w:rPr>
          <w:rFonts w:ascii="Times New Roman" w:hAnsi="Times New Roman" w:cs="Times New Roman"/>
          <w:color w:val="000000"/>
          <w:sz w:val="20"/>
          <w:szCs w:val="20"/>
        </w:rPr>
        <w:t xml:space="preserve">Кандидатуры для избрания на должность заместителя председателя Собрания депутатов могут вноситься председателем Собрания депутатов – главой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color w:val="000000"/>
          <w:sz w:val="20"/>
          <w:szCs w:val="20"/>
        </w:rPr>
        <w:t xml:space="preserve">, депутатами Собрания депутатов, в том числе в порядке самовыдвижения, </w:t>
      </w:r>
      <w:r w:rsidRPr="00DB2CD2">
        <w:rPr>
          <w:rFonts w:ascii="Times New Roman" w:hAnsi="Times New Roman" w:cs="Times New Roman"/>
          <w:sz w:val="20"/>
          <w:szCs w:val="20"/>
        </w:rPr>
        <w:t>депутатскими объединениями.</w:t>
      </w:r>
    </w:p>
    <w:p w14:paraId="5DDE614E"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 xml:space="preserve">3. </w:t>
      </w:r>
      <w:r w:rsidRPr="00DB2CD2">
        <w:rPr>
          <w:rFonts w:ascii="Times New Roman" w:hAnsi="Times New Roman" w:cs="Times New Roman"/>
          <w:sz w:val="20"/>
          <w:szCs w:val="20"/>
        </w:rPr>
        <w:t>По кандидатурам на должность заместителя председателя Собрания депутатов проводится обсуждение и голосование в порядке, предусмотренном статьей 6 настоящего Регламента.</w:t>
      </w:r>
    </w:p>
    <w:p w14:paraId="3747C394" w14:textId="77777777" w:rsidR="000A02E3" w:rsidRPr="00DB2CD2" w:rsidRDefault="000A02E3" w:rsidP="000A02E3">
      <w:pPr>
        <w:pStyle w:val="7"/>
        <w:keepNext w:val="0"/>
        <w:keepLines w:val="0"/>
        <w:numPr>
          <w:ilvl w:val="6"/>
          <w:numId w:val="20"/>
        </w:numPr>
        <w:tabs>
          <w:tab w:val="clear" w:pos="2880"/>
          <w:tab w:val="num" w:pos="0"/>
          <w:tab w:val="left" w:pos="567"/>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9. Полномочия заместителя председателя Собрания депутатов</w:t>
      </w:r>
    </w:p>
    <w:p w14:paraId="5726E13A" w14:textId="77777777" w:rsidR="000A02E3" w:rsidRPr="00DB2CD2" w:rsidRDefault="000A02E3" w:rsidP="000A02E3">
      <w:pPr>
        <w:widowControl w:val="0"/>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 xml:space="preserve">Заместитель председателя </w:t>
      </w:r>
      <w:r w:rsidRPr="00DB2CD2">
        <w:rPr>
          <w:rFonts w:ascii="Times New Roman" w:hAnsi="Times New Roman" w:cs="Times New Roman"/>
          <w:sz w:val="20"/>
          <w:szCs w:val="20"/>
        </w:rPr>
        <w:t>Собрания депутатов</w:t>
      </w:r>
      <w:r w:rsidRPr="00DB2CD2">
        <w:rPr>
          <w:rFonts w:ascii="Times New Roman" w:hAnsi="Times New Roman" w:cs="Times New Roman"/>
          <w:color w:val="000000"/>
          <w:sz w:val="20"/>
          <w:szCs w:val="20"/>
        </w:rPr>
        <w:t>:</w:t>
      </w:r>
    </w:p>
    <w:p w14:paraId="099B4D75"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color w:val="000000"/>
          <w:sz w:val="20"/>
          <w:szCs w:val="20"/>
        </w:rPr>
        <w:t xml:space="preserve">1) исполняет обязанности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color w:val="000000"/>
          <w:sz w:val="20"/>
          <w:szCs w:val="20"/>
        </w:rPr>
        <w:t xml:space="preserve"> в случае его временного отсутствия, а также в случае, установленном частью 1 статьи 8, или досрочного прекращения его полномочий;</w:t>
      </w:r>
    </w:p>
    <w:p w14:paraId="25F73DC0"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color w:val="000000"/>
          <w:sz w:val="20"/>
          <w:szCs w:val="20"/>
        </w:rPr>
        <w:t>2) координирует деятельность комиссий и рабочих групп Собрания депутатов;</w:t>
      </w:r>
    </w:p>
    <w:p w14:paraId="1908A3BA"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color w:val="000000"/>
          <w:sz w:val="20"/>
          <w:szCs w:val="20"/>
        </w:rPr>
        <w:t xml:space="preserve">3) по поручению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color w:val="000000"/>
          <w:sz w:val="20"/>
          <w:szCs w:val="20"/>
        </w:rPr>
        <w:t xml:space="preserve"> решает вопросы внутреннего распорядка Собрания депутатов.</w:t>
      </w:r>
    </w:p>
    <w:p w14:paraId="7B7DDA27" w14:textId="77777777" w:rsidR="000A02E3" w:rsidRPr="00DB2CD2" w:rsidRDefault="000A02E3" w:rsidP="000A02E3">
      <w:pPr>
        <w:pStyle w:val="7"/>
        <w:keepNext w:val="0"/>
        <w:keepLines w:val="0"/>
        <w:numPr>
          <w:ilvl w:val="6"/>
          <w:numId w:val="20"/>
        </w:numPr>
        <w:tabs>
          <w:tab w:val="clear" w:pos="2880"/>
          <w:tab w:val="num" w:pos="0"/>
          <w:tab w:val="left" w:pos="567"/>
        </w:tabs>
        <w:suppressAutoHyphens/>
        <w:spacing w:before="240" w:after="60" w:line="240" w:lineRule="auto"/>
        <w:ind w:left="0" w:firstLine="567"/>
        <w:jc w:val="both"/>
        <w:rPr>
          <w:rFonts w:ascii="Times New Roman" w:hAnsi="Times New Roman" w:cs="Times New Roman"/>
          <w:sz w:val="20"/>
          <w:szCs w:val="20"/>
        </w:rPr>
      </w:pPr>
      <w:r w:rsidRPr="00DB2CD2">
        <w:rPr>
          <w:rFonts w:ascii="Times New Roman" w:hAnsi="Times New Roman" w:cs="Times New Roman"/>
          <w:b/>
          <w:sz w:val="20"/>
          <w:szCs w:val="20"/>
        </w:rPr>
        <w:t xml:space="preserve">Статья 10. Досрочное прекращение полномочий председателя Собрания депутатов – главы Митякинского </w:t>
      </w:r>
      <w:r w:rsidRPr="00DB2CD2">
        <w:rPr>
          <w:rFonts w:ascii="Times New Roman" w:hAnsi="Times New Roman" w:cs="Times New Roman"/>
          <w:b/>
          <w:bCs/>
          <w:sz w:val="20"/>
          <w:szCs w:val="20"/>
        </w:rPr>
        <w:t>сельского поселения</w:t>
      </w:r>
      <w:r w:rsidRPr="00DB2CD2">
        <w:rPr>
          <w:rFonts w:ascii="Times New Roman" w:hAnsi="Times New Roman" w:cs="Times New Roman"/>
          <w:b/>
          <w:sz w:val="20"/>
          <w:szCs w:val="20"/>
        </w:rPr>
        <w:t>, освобождение от занимаемой должности заместителя председателя Собрания депутатов</w:t>
      </w:r>
    </w:p>
    <w:p w14:paraId="2627043A" w14:textId="77777777" w:rsidR="000A02E3" w:rsidRPr="00DB2CD2" w:rsidRDefault="000A02E3" w:rsidP="000A02E3">
      <w:pPr>
        <w:widowControl w:val="0"/>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 xml:space="preserve">1. Полномочия председателя </w:t>
      </w:r>
      <w:r w:rsidRPr="00DB2CD2">
        <w:rPr>
          <w:rFonts w:ascii="Times New Roman" w:hAnsi="Times New Roman" w:cs="Times New Roman"/>
          <w:sz w:val="20"/>
          <w:szCs w:val="20"/>
        </w:rPr>
        <w:t>Собрания депутатов</w:t>
      </w:r>
      <w:r w:rsidRPr="00DB2CD2">
        <w:rPr>
          <w:rFonts w:ascii="Times New Roman" w:hAnsi="Times New Roman" w:cs="Times New Roman"/>
          <w:color w:val="000000"/>
          <w:sz w:val="20"/>
          <w:szCs w:val="20"/>
        </w:rPr>
        <w:t xml:space="preserve"> – </w:t>
      </w:r>
      <w:r w:rsidRPr="00DB2CD2">
        <w:rPr>
          <w:rFonts w:ascii="Times New Roman" w:hAnsi="Times New Roman" w:cs="Times New Roman"/>
          <w:sz w:val="20"/>
          <w:szCs w:val="20"/>
        </w:rPr>
        <w:t xml:space="preserve">главы Митякинского </w:t>
      </w:r>
      <w:r w:rsidRPr="00DB2CD2">
        <w:rPr>
          <w:rFonts w:ascii="Times New Roman" w:hAnsi="Times New Roman" w:cs="Times New Roman"/>
          <w:bCs/>
          <w:sz w:val="20"/>
          <w:szCs w:val="20"/>
        </w:rPr>
        <w:t xml:space="preserve">сельского поселения </w:t>
      </w:r>
      <w:r w:rsidRPr="00DB2CD2">
        <w:rPr>
          <w:rFonts w:ascii="Times New Roman" w:hAnsi="Times New Roman" w:cs="Times New Roman"/>
          <w:sz w:val="20"/>
          <w:szCs w:val="20"/>
        </w:rPr>
        <w:t xml:space="preserve">прекращаются </w:t>
      </w:r>
      <w:r w:rsidRPr="00DB2CD2">
        <w:rPr>
          <w:rFonts w:ascii="Times New Roman" w:hAnsi="Times New Roman" w:cs="Times New Roman"/>
          <w:color w:val="000000"/>
          <w:sz w:val="20"/>
          <w:szCs w:val="20"/>
        </w:rPr>
        <w:t>досрочно в случае:</w:t>
      </w:r>
    </w:p>
    <w:p w14:paraId="41D9FADD"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sz w:val="20"/>
          <w:szCs w:val="20"/>
        </w:rPr>
        <w:t>1) смерти;</w:t>
      </w:r>
    </w:p>
    <w:p w14:paraId="6279C94C"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sz w:val="20"/>
          <w:szCs w:val="20"/>
        </w:rPr>
        <w:t>2) отставки по собственному желанию;</w:t>
      </w:r>
    </w:p>
    <w:p w14:paraId="752C60B7"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sz w:val="20"/>
          <w:szCs w:val="20"/>
        </w:rPr>
        <w:t>3) удаления в отставку в соответствии со статьей 74</w:t>
      </w:r>
      <w:r w:rsidRPr="00DB2CD2">
        <w:rPr>
          <w:rFonts w:ascii="Times New Roman" w:hAnsi="Times New Roman" w:cs="Times New Roman"/>
          <w:sz w:val="20"/>
          <w:szCs w:val="20"/>
          <w:vertAlign w:val="superscript"/>
        </w:rPr>
        <w:t>1</w:t>
      </w:r>
      <w:r w:rsidRPr="00DB2CD2">
        <w:rPr>
          <w:rFonts w:ascii="Times New Roman" w:hAnsi="Times New Roman" w:cs="Times New Roman"/>
          <w:sz w:val="20"/>
          <w:szCs w:val="20"/>
        </w:rPr>
        <w:t xml:space="preserve"> Федерального закона «Об общих принципах организации местного самоуправления в Российской Федерации»;</w:t>
      </w:r>
    </w:p>
    <w:p w14:paraId="42875334"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sz w:val="20"/>
          <w:szCs w:val="20"/>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5C8FBC25"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sz w:val="20"/>
          <w:szCs w:val="20"/>
        </w:rPr>
        <w:t>5) признания судом недееспособным или ограниченно дееспособным;</w:t>
      </w:r>
    </w:p>
    <w:p w14:paraId="1131B182"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sz w:val="20"/>
          <w:szCs w:val="20"/>
        </w:rPr>
        <w:t>6) признания судом безвестно отсутствующим или объявления умершим;</w:t>
      </w:r>
    </w:p>
    <w:p w14:paraId="3A738871"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sz w:val="20"/>
          <w:szCs w:val="20"/>
        </w:rPr>
        <w:t>7) вступления в отношении его в законную силу обвинительного приговора суда;</w:t>
      </w:r>
    </w:p>
    <w:p w14:paraId="7D462413"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sz w:val="20"/>
          <w:szCs w:val="20"/>
        </w:rPr>
        <w:t>8) выезда за пределы Российской Федерации на постоянное место жительства;</w:t>
      </w:r>
    </w:p>
    <w:p w14:paraId="06E2E29E"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sz w:val="20"/>
          <w:szCs w:val="2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91C88A9"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sz w:val="20"/>
          <w:szCs w:val="20"/>
        </w:rPr>
        <w:t>10) отзыва избирателями;</w:t>
      </w:r>
    </w:p>
    <w:p w14:paraId="66B39D40"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sz w:val="20"/>
          <w:szCs w:val="20"/>
        </w:rPr>
        <w:t>11) установленной в судебном порядке стойкой неспособности по состоянию здоровья осуществлять полномочия председателя Собрания депутатов – главы Митякинского сельского поселения;</w:t>
      </w:r>
    </w:p>
    <w:p w14:paraId="13A482A2"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sz w:val="20"/>
          <w:szCs w:val="20"/>
        </w:rPr>
        <w:t xml:space="preserve">12) преобразования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осуществляемого в соответствии с частями 4, 6 статьи 13 Федерального закона «Об общих принципах организации местного самоуправления в Российской Федерации», а также в случае упразднения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29344749"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sz w:val="20"/>
          <w:szCs w:val="20"/>
        </w:rPr>
        <w:lastRenderedPageBreak/>
        <w:t xml:space="preserve">13) увеличения численности избирателей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более чем на 25 процентов, произошедшего вследствие изменения границ Митякинского </w:t>
      </w:r>
      <w:r w:rsidRPr="00DB2CD2">
        <w:rPr>
          <w:rFonts w:ascii="Times New Roman" w:hAnsi="Times New Roman" w:cs="Times New Roman"/>
          <w:bCs/>
          <w:sz w:val="20"/>
          <w:szCs w:val="20"/>
        </w:rPr>
        <w:t>сельского поселения</w:t>
      </w:r>
    </w:p>
    <w:p w14:paraId="559F8B78"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 xml:space="preserve">2. Полномочия председателя Собрания депутатов – главы Митякинского </w:t>
      </w:r>
      <w:r w:rsidRPr="00DB2CD2">
        <w:rPr>
          <w:rFonts w:ascii="Times New Roman" w:hAnsi="Times New Roman" w:cs="Times New Roman"/>
          <w:bCs/>
          <w:sz w:val="20"/>
          <w:szCs w:val="20"/>
        </w:rPr>
        <w:t xml:space="preserve">сельского поселения </w:t>
      </w:r>
      <w:r w:rsidRPr="00DB2CD2">
        <w:rPr>
          <w:rFonts w:ascii="Times New Roman" w:hAnsi="Times New Roman" w:cs="Times New Roman"/>
          <w:color w:val="000000"/>
          <w:sz w:val="20"/>
          <w:szCs w:val="20"/>
        </w:rPr>
        <w:t>прекращаются досрочно также в связи с несоблюдением ограничений и запретов и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B2CD2">
        <w:rPr>
          <w:rFonts w:ascii="Times New Roman" w:hAnsi="Times New Roman" w:cs="Times New Roman"/>
          <w:sz w:val="20"/>
          <w:szCs w:val="20"/>
        </w:rPr>
        <w:t>».</w:t>
      </w:r>
    </w:p>
    <w:p w14:paraId="64B64D2A"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color w:val="000000"/>
          <w:sz w:val="20"/>
          <w:szCs w:val="20"/>
        </w:rPr>
        <w:t xml:space="preserve">3. Решение о досрочном прекращении полномочий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color w:val="000000"/>
          <w:sz w:val="20"/>
          <w:szCs w:val="20"/>
        </w:rPr>
        <w:t xml:space="preserve"> за исключением случаев, предусмотренных пунктами 3, 4, 12, 13 части 1 настоящей статьи, принимается Собранием депутатов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color w:val="000000"/>
          <w:sz w:val="20"/>
          <w:szCs w:val="20"/>
        </w:rPr>
        <w:t>.</w:t>
      </w:r>
    </w:p>
    <w:p w14:paraId="40BB248A"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4. В случае, если избранный из состава Собрания депутатов председатель Собрания депутатов – глава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об избрании из своего состава председателя Собрания депутатов – главы Митякинского </w:t>
      </w:r>
      <w:r w:rsidRPr="00DB2CD2">
        <w:rPr>
          <w:rFonts w:ascii="Times New Roman" w:hAnsi="Times New Roman" w:cs="Times New Roman"/>
          <w:bCs/>
          <w:sz w:val="20"/>
          <w:szCs w:val="20"/>
        </w:rPr>
        <w:t xml:space="preserve">сельского поселения </w:t>
      </w:r>
      <w:r w:rsidRPr="00DB2CD2">
        <w:rPr>
          <w:rFonts w:ascii="Times New Roman" w:hAnsi="Times New Roman" w:cs="Times New Roman"/>
          <w:sz w:val="20"/>
          <w:szCs w:val="20"/>
        </w:rPr>
        <w:t>до вступления решения суда в законную силу.</w:t>
      </w:r>
    </w:p>
    <w:p w14:paraId="6675ABA1"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color w:val="000000"/>
          <w:sz w:val="20"/>
          <w:szCs w:val="20"/>
        </w:rPr>
        <w:t>5.Заместитель председателя Собрания депутатов досрочно освобождается от занимаемой должности в случае:</w:t>
      </w:r>
    </w:p>
    <w:p w14:paraId="4B463619"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color w:val="000000"/>
          <w:sz w:val="20"/>
          <w:szCs w:val="20"/>
        </w:rPr>
        <w:t>1) досрочного прекращения его полномочий как депутата Собрания депутатов;</w:t>
      </w:r>
    </w:p>
    <w:p w14:paraId="5F964B86"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color w:val="000000"/>
          <w:sz w:val="20"/>
          <w:szCs w:val="20"/>
        </w:rPr>
        <w:t xml:space="preserve">2) </w:t>
      </w:r>
      <w:r w:rsidRPr="00DB2CD2">
        <w:rPr>
          <w:rFonts w:ascii="Times New Roman" w:hAnsi="Times New Roman" w:cs="Times New Roman"/>
          <w:bCs/>
          <w:color w:val="000000"/>
          <w:sz w:val="20"/>
          <w:szCs w:val="20"/>
        </w:rPr>
        <w:t>отставки по собственному желанию</w:t>
      </w:r>
      <w:r w:rsidRPr="00DB2CD2">
        <w:rPr>
          <w:rFonts w:ascii="Times New Roman" w:hAnsi="Times New Roman" w:cs="Times New Roman"/>
          <w:color w:val="000000"/>
          <w:sz w:val="20"/>
          <w:szCs w:val="20"/>
        </w:rPr>
        <w:t>;</w:t>
      </w:r>
    </w:p>
    <w:p w14:paraId="23DC49D8"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color w:val="000000"/>
          <w:sz w:val="20"/>
          <w:szCs w:val="20"/>
        </w:rPr>
        <w:t>3) выражения ему недоверия Собранием депутатов в связи с ненадлежащим исполнением полномочий заместителя председателя Собрания депутатов;</w:t>
      </w:r>
    </w:p>
    <w:p w14:paraId="5509A81A"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color w:val="000000"/>
          <w:sz w:val="20"/>
          <w:szCs w:val="20"/>
        </w:rPr>
        <w:t>4) в иных случаях, установленных федеральными законами.</w:t>
      </w:r>
    </w:p>
    <w:p w14:paraId="6E82D5F8" w14:textId="77777777" w:rsidR="000A02E3" w:rsidRPr="00DB2CD2" w:rsidRDefault="000A02E3" w:rsidP="000A02E3">
      <w:pPr>
        <w:widowControl w:val="0"/>
        <w:tabs>
          <w:tab w:val="left" w:pos="567"/>
        </w:tabs>
        <w:autoSpaceDE w:val="0"/>
        <w:ind w:firstLine="567"/>
        <w:jc w:val="both"/>
        <w:outlineLvl w:val="0"/>
        <w:rPr>
          <w:rFonts w:ascii="Times New Roman" w:hAnsi="Times New Roman" w:cs="Times New Roman"/>
          <w:sz w:val="20"/>
          <w:szCs w:val="20"/>
        </w:rPr>
      </w:pPr>
      <w:r w:rsidRPr="00DB2CD2">
        <w:rPr>
          <w:rFonts w:ascii="Times New Roman" w:hAnsi="Times New Roman" w:cs="Times New Roman"/>
          <w:color w:val="000000"/>
          <w:sz w:val="20"/>
          <w:szCs w:val="20"/>
        </w:rPr>
        <w:t>6. Решение Собрания депутатов о досрочном освобождении заместителя председателя Собрания депутатов от занимаемой должности считается принятым, если за него проголосовало более половины от установленной численности депутатов.</w:t>
      </w:r>
    </w:p>
    <w:p w14:paraId="2C5773D8" w14:textId="77777777" w:rsidR="000A02E3" w:rsidRPr="00DB2CD2" w:rsidRDefault="000A02E3" w:rsidP="000A02E3">
      <w:pPr>
        <w:tabs>
          <w:tab w:val="left" w:pos="567"/>
        </w:tabs>
        <w:autoSpaceDE w:val="0"/>
        <w:ind w:firstLine="700"/>
        <w:jc w:val="both"/>
        <w:rPr>
          <w:rFonts w:ascii="Times New Roman" w:hAnsi="Times New Roman" w:cs="Times New Roman"/>
          <w:color w:val="000000"/>
          <w:sz w:val="20"/>
          <w:szCs w:val="20"/>
        </w:rPr>
      </w:pPr>
    </w:p>
    <w:p w14:paraId="3203FCE9" w14:textId="77777777" w:rsidR="000A02E3" w:rsidRPr="00DB2CD2" w:rsidRDefault="000A02E3" w:rsidP="000A02E3">
      <w:pPr>
        <w:pStyle w:val="4"/>
        <w:numPr>
          <w:ilvl w:val="3"/>
          <w:numId w:val="20"/>
        </w:numPr>
        <w:tabs>
          <w:tab w:val="clear" w:pos="1800"/>
          <w:tab w:val="num" w:pos="0"/>
          <w:tab w:val="left" w:pos="567"/>
        </w:tabs>
        <w:suppressAutoHyphens/>
        <w:ind w:left="0" w:firstLine="567"/>
        <w:jc w:val="both"/>
        <w:rPr>
          <w:sz w:val="20"/>
        </w:rPr>
      </w:pPr>
      <w:r w:rsidRPr="00DB2CD2">
        <w:rPr>
          <w:sz w:val="20"/>
        </w:rPr>
        <w:t>Глава 3. Комиссии, рабочие группы Собрания депутатов</w:t>
      </w:r>
    </w:p>
    <w:p w14:paraId="5E0A4F82" w14:textId="77777777" w:rsidR="000A02E3" w:rsidRPr="00DB2CD2" w:rsidRDefault="000A02E3" w:rsidP="000A02E3">
      <w:pPr>
        <w:pStyle w:val="7"/>
        <w:keepNext w:val="0"/>
        <w:keepLines w:val="0"/>
        <w:numPr>
          <w:ilvl w:val="6"/>
          <w:numId w:val="20"/>
        </w:numPr>
        <w:tabs>
          <w:tab w:val="clear" w:pos="2880"/>
          <w:tab w:val="num" w:pos="0"/>
          <w:tab w:val="left" w:pos="567"/>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11. Постоянные комиссии Собрания депутатов и вопросы их ведения</w:t>
      </w:r>
    </w:p>
    <w:p w14:paraId="4C991866"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14:paraId="2849E9A8"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2. Постоянные комиссии по вопросам, отнесенным к их ведению:</w:t>
      </w:r>
    </w:p>
    <w:p w14:paraId="36959B63"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14:paraId="2476F823"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2) осуществляют функции контроля за исполнением решений, принятых Собранием депутатов;</w:t>
      </w:r>
    </w:p>
    <w:p w14:paraId="031A2206"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3) осуществляют подготовку заключений по проектам решений, поступившим на рассмотрение Собрания депутатов;</w:t>
      </w:r>
    </w:p>
    <w:p w14:paraId="1C97E259"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4) дают заключения и предложения по соответствующим разделам проекта местного бюджета;</w:t>
      </w:r>
    </w:p>
    <w:p w14:paraId="09D34395"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5) решают вопросы организации своей деятельности;</w:t>
      </w:r>
    </w:p>
    <w:p w14:paraId="08D46E0B"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lastRenderedPageBreak/>
        <w:t xml:space="preserve">6) решают иные вопросы в соответствии с Уставом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настоящим Регламентом, иными решениями Собрания депутатов, постановлениями и распоряжениями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588E5757"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bCs/>
          <w:sz w:val="20"/>
          <w:szCs w:val="20"/>
        </w:rPr>
        <w:t xml:space="preserve">3. Вопросы ведения постоянных комиссий определяются решением </w:t>
      </w:r>
      <w:r w:rsidRPr="00DB2CD2">
        <w:rPr>
          <w:rFonts w:ascii="Times New Roman" w:hAnsi="Times New Roman" w:cs="Times New Roman"/>
          <w:sz w:val="20"/>
          <w:szCs w:val="20"/>
        </w:rPr>
        <w:t>Собрания депутатов</w:t>
      </w:r>
      <w:r w:rsidRPr="00DB2CD2">
        <w:rPr>
          <w:rFonts w:ascii="Times New Roman" w:hAnsi="Times New Roman" w:cs="Times New Roman"/>
          <w:bCs/>
          <w:sz w:val="20"/>
          <w:szCs w:val="20"/>
        </w:rPr>
        <w:t>.</w:t>
      </w:r>
    </w:p>
    <w:p w14:paraId="67B9790C" w14:textId="77777777" w:rsidR="000A02E3" w:rsidRPr="00DB2CD2" w:rsidRDefault="000A02E3" w:rsidP="000A02E3">
      <w:pPr>
        <w:pStyle w:val="7"/>
        <w:keepNext w:val="0"/>
        <w:keepLines w:val="0"/>
        <w:numPr>
          <w:ilvl w:val="6"/>
          <w:numId w:val="20"/>
        </w:numPr>
        <w:tabs>
          <w:tab w:val="clear" w:pos="2880"/>
          <w:tab w:val="num" w:pos="0"/>
          <w:tab w:val="left" w:pos="567"/>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 xml:space="preserve">Статья 12. Наименования и порядок образования постоянных комиссий </w:t>
      </w:r>
    </w:p>
    <w:p w14:paraId="5165B666"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14:paraId="46133641"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2. Собрание депутатов образует следующие постоянные комиссии:</w:t>
      </w:r>
    </w:p>
    <w:p w14:paraId="6A15353A"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1) по мандатным вопросам;</w:t>
      </w:r>
    </w:p>
    <w:p w14:paraId="4AA7D533"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2) по бюджету, налогам и благоустройству;</w:t>
      </w:r>
    </w:p>
    <w:p w14:paraId="23AAEB48"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3) по образованию, культуре, социальным вопросам и охране общественного порядка.</w:t>
      </w:r>
    </w:p>
    <w:p w14:paraId="6F10F641"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3. Численный состав постоянной комиссии определяется Собранием депутатов, но не может быть менее 3 депутатов Собрания депутатов.</w:t>
      </w:r>
    </w:p>
    <w:p w14:paraId="78C4184A"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4. Постоянные комиссии руководствуются в своей работе федеральным и областным законодательством, Уставом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настоящим Регламентом,  иными решениями Собрания депутатов, постановлениями и распоряжениями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15E4D8AE" w14:textId="77777777" w:rsidR="000A02E3" w:rsidRPr="00DB2CD2" w:rsidRDefault="000A02E3" w:rsidP="000A02E3">
      <w:pPr>
        <w:pStyle w:val="7"/>
        <w:keepNext w:val="0"/>
        <w:keepLines w:val="0"/>
        <w:numPr>
          <w:ilvl w:val="6"/>
          <w:numId w:val="20"/>
        </w:numPr>
        <w:tabs>
          <w:tab w:val="clear" w:pos="2880"/>
          <w:tab w:val="num" w:pos="0"/>
          <w:tab w:val="left" w:pos="567"/>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13. Членство депутатов в постоянных комиссиях</w:t>
      </w:r>
    </w:p>
    <w:p w14:paraId="07594030"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1. Каждый депутат, за исключением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обязан состоять в одной из постоянных комиссий. </w:t>
      </w:r>
    </w:p>
    <w:p w14:paraId="06003507" w14:textId="77777777" w:rsidR="000A02E3" w:rsidRPr="00DB2CD2" w:rsidRDefault="000A02E3" w:rsidP="000A02E3">
      <w:pPr>
        <w:pStyle w:val="afff4"/>
        <w:tabs>
          <w:tab w:val="left" w:pos="567"/>
        </w:tabs>
        <w:ind w:firstLine="567"/>
        <w:rPr>
          <w:sz w:val="20"/>
        </w:rPr>
      </w:pPr>
      <w:r w:rsidRPr="00DB2CD2">
        <w:rPr>
          <w:sz w:val="20"/>
        </w:rPr>
        <w:tab/>
        <w:t xml:space="preserve">2. Депутат может быть членом не более двух постоянных комиссий. </w:t>
      </w:r>
    </w:p>
    <w:p w14:paraId="50FEFAE0" w14:textId="77777777" w:rsidR="000A02E3" w:rsidRPr="00DB2CD2" w:rsidRDefault="000A02E3" w:rsidP="000A02E3">
      <w:pPr>
        <w:pStyle w:val="afff4"/>
        <w:tabs>
          <w:tab w:val="left" w:pos="567"/>
        </w:tabs>
        <w:ind w:firstLine="567"/>
        <w:rPr>
          <w:sz w:val="20"/>
        </w:rPr>
      </w:pPr>
      <w:r w:rsidRPr="00DB2CD2">
        <w:rPr>
          <w:sz w:val="20"/>
        </w:rPr>
        <w:t xml:space="preserve">3. 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14:paraId="60EB3917" w14:textId="77777777" w:rsidR="000A02E3" w:rsidRPr="00DB2CD2" w:rsidRDefault="000A02E3" w:rsidP="000A02E3">
      <w:pPr>
        <w:pStyle w:val="afff4"/>
        <w:tabs>
          <w:tab w:val="left" w:pos="567"/>
        </w:tabs>
        <w:ind w:firstLine="567"/>
        <w:rPr>
          <w:sz w:val="20"/>
        </w:rPr>
      </w:pPr>
    </w:p>
    <w:p w14:paraId="3AFA1FC4" w14:textId="77777777" w:rsidR="000A02E3" w:rsidRPr="00DB2CD2" w:rsidRDefault="000A02E3" w:rsidP="000A02E3">
      <w:pPr>
        <w:pStyle w:val="afff4"/>
        <w:tabs>
          <w:tab w:val="left" w:pos="567"/>
        </w:tabs>
        <w:ind w:firstLine="567"/>
        <w:rPr>
          <w:sz w:val="20"/>
        </w:rPr>
      </w:pPr>
      <w:r w:rsidRPr="00DB2CD2">
        <w:rPr>
          <w:b/>
          <w:sz w:val="20"/>
        </w:rPr>
        <w:t xml:space="preserve">Статья 14. Порядок избрания и освобождения от занимаемой должности председателя постоянной комиссии, заместителя председателя постоянной комиссии </w:t>
      </w:r>
    </w:p>
    <w:p w14:paraId="28A17813" w14:textId="77777777" w:rsidR="000A02E3" w:rsidRPr="00DB2CD2" w:rsidRDefault="000A02E3" w:rsidP="000A02E3">
      <w:pPr>
        <w:pStyle w:val="afff4"/>
        <w:tabs>
          <w:tab w:val="left" w:pos="567"/>
        </w:tabs>
        <w:ind w:firstLine="567"/>
        <w:rPr>
          <w:sz w:val="20"/>
        </w:rPr>
      </w:pPr>
      <w:r w:rsidRPr="00DB2CD2">
        <w:rPr>
          <w:sz w:val="20"/>
        </w:rPr>
        <w:t>1. Председатели постоянных комиссий, заместители председателей постоянных комиссий избираются Собранием депутатов.</w:t>
      </w:r>
      <w:r w:rsidRPr="00DB2CD2">
        <w:rPr>
          <w:sz w:val="20"/>
        </w:rPr>
        <w:tab/>
      </w:r>
    </w:p>
    <w:p w14:paraId="55882A85" w14:textId="77777777" w:rsidR="000A02E3" w:rsidRPr="00DB2CD2" w:rsidRDefault="000A02E3" w:rsidP="000A02E3">
      <w:pPr>
        <w:pStyle w:val="afff4"/>
        <w:tabs>
          <w:tab w:val="left" w:pos="567"/>
        </w:tabs>
        <w:ind w:firstLine="567"/>
        <w:rPr>
          <w:sz w:val="20"/>
        </w:rPr>
      </w:pPr>
      <w:r w:rsidRPr="00DB2CD2">
        <w:rPr>
          <w:sz w:val="20"/>
        </w:rPr>
        <w:t xml:space="preserve">2. Кандидатов на должности председателей постоянных комиссий, заместителей председателей постоянных комиссий вправе вносить председатель Собрания депутатов – глава Митякинского </w:t>
      </w:r>
      <w:r w:rsidRPr="00DB2CD2">
        <w:rPr>
          <w:bCs/>
          <w:sz w:val="20"/>
        </w:rPr>
        <w:t>сельского поселения</w:t>
      </w:r>
      <w:r w:rsidRPr="00DB2CD2">
        <w:rPr>
          <w:sz w:val="20"/>
        </w:rPr>
        <w:t>, депутаты, в том числе в порядке самовыдвижения, депутатские объединения.</w:t>
      </w:r>
    </w:p>
    <w:p w14:paraId="63D4244E"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заместителей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14:paraId="5C81A511"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14:paraId="74A66A1E"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5. Решение об избрании председателя постоянной комиссии, заместителя председателя постоянной комиссии оформляется решением Собрания депутатов. </w:t>
      </w:r>
    </w:p>
    <w:p w14:paraId="2F420526"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6. Председатель постоянной комиссии, заместитель председателя постоянной комиссии освобождаются от должности по решению Собрания депутатов в порядке, предусмотренном настоящей статьей для их избрания, а также по собственному желанию.</w:t>
      </w:r>
    </w:p>
    <w:p w14:paraId="12CC4D36"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p>
    <w:p w14:paraId="42BAD241"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b/>
          <w:sz w:val="20"/>
          <w:szCs w:val="20"/>
        </w:rPr>
        <w:t>Статья 15. Временные комиссии Собрания депутатов</w:t>
      </w:r>
    </w:p>
    <w:p w14:paraId="1420E5F3"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lastRenderedPageBreak/>
        <w:t xml:space="preserve">1. Председатель Собрания депутатов – глава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14:paraId="4D22690D"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решением Собрания депутатов.</w:t>
      </w:r>
    </w:p>
    <w:p w14:paraId="3C250664"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p>
    <w:p w14:paraId="73730F07"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b/>
          <w:sz w:val="20"/>
          <w:szCs w:val="20"/>
        </w:rPr>
        <w:t>Статья 16. Рабочие группы Собрания депутатов</w:t>
      </w:r>
    </w:p>
    <w:p w14:paraId="2014848B"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1. Собрание депутатов на своем заседании, председатель Собрания депутатов – глава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w:t>
      </w:r>
    </w:p>
    <w:p w14:paraId="4E2D8BDB"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445B35B6"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3. В состав рабочих групп могут включаться депутаты, представители соответствующего субъекта правотворческой инициативы, местной администрации, иных органов местного самоуправления, а также представители общественных объединений, научных учреждений, организаций, эксперты, специалисты. </w:t>
      </w:r>
    </w:p>
    <w:p w14:paraId="7A286932"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деятельность рабочей группы может быть прекращена досрочно.</w:t>
      </w:r>
    </w:p>
    <w:p w14:paraId="7B589A72"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p>
    <w:p w14:paraId="112A0E37"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b/>
          <w:sz w:val="20"/>
          <w:szCs w:val="20"/>
        </w:rPr>
        <w:t>Статья 17. Дистанционное заседание комиссии, рабочей группы Собрания депутатов с использованием средств видео-конференц-связи</w:t>
      </w:r>
    </w:p>
    <w:p w14:paraId="156FFEC4"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lang w:val="x-none"/>
        </w:rPr>
        <w:t>1. В период введения на территории Ростовской области либо муниципального образования режима повышенной готовности, режима чрезвычайной ситуации, ограничительных мероприятий (карантина), чрезвычайного или военного положения заседание</w:t>
      </w:r>
      <w:r w:rsidRPr="00DB2CD2">
        <w:rPr>
          <w:rFonts w:ascii="Times New Roman" w:hAnsi="Times New Roman" w:cs="Times New Roman"/>
          <w:sz w:val="20"/>
          <w:szCs w:val="20"/>
        </w:rPr>
        <w:t xml:space="preserve"> постоянной</w:t>
      </w:r>
      <w:r w:rsidRPr="00DB2CD2">
        <w:rPr>
          <w:rFonts w:ascii="Times New Roman" w:hAnsi="Times New Roman" w:cs="Times New Roman"/>
          <w:sz w:val="20"/>
          <w:szCs w:val="20"/>
          <w:lang w:val="x-none"/>
        </w:rPr>
        <w:t xml:space="preserve"> комиссии</w:t>
      </w:r>
      <w:r w:rsidRPr="00DB2CD2">
        <w:rPr>
          <w:rFonts w:ascii="Times New Roman" w:hAnsi="Times New Roman" w:cs="Times New Roman"/>
          <w:sz w:val="20"/>
          <w:szCs w:val="20"/>
        </w:rPr>
        <w:t xml:space="preserve">, рабочей группы </w:t>
      </w:r>
      <w:r w:rsidRPr="00DB2CD2">
        <w:rPr>
          <w:rFonts w:ascii="Times New Roman" w:hAnsi="Times New Roman" w:cs="Times New Roman"/>
          <w:sz w:val="20"/>
          <w:szCs w:val="20"/>
          <w:lang w:val="x-none"/>
        </w:rPr>
        <w:t xml:space="preserve"> может проводиться в дистанционной форме с использованием средств видео-конференц-связи (далее</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 xml:space="preserve">  дистанционное заседание, BKC)</w:t>
      </w:r>
      <w:r w:rsidRPr="00DB2CD2">
        <w:rPr>
          <w:rFonts w:ascii="Times New Roman" w:hAnsi="Times New Roman" w:cs="Times New Roman"/>
          <w:sz w:val="20"/>
          <w:szCs w:val="20"/>
        </w:rPr>
        <w:t xml:space="preserve"> при условии технической возможности</w:t>
      </w:r>
      <w:r w:rsidRPr="00DB2CD2">
        <w:rPr>
          <w:rFonts w:ascii="Times New Roman" w:hAnsi="Times New Roman" w:cs="Times New Roman"/>
          <w:sz w:val="20"/>
          <w:szCs w:val="20"/>
          <w:lang w:val="x-none"/>
        </w:rPr>
        <w:t>, за исключением закрытых заседаний.</w:t>
      </w:r>
    </w:p>
    <w:p w14:paraId="048D742E"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Информация о проведении дистанционного заседания комиссии, рабочей группы Собрания депутатов доводится до депутатов Собрания депутатов и приглашенных лиц не менее, чем за три календарных дня до начала заседания.</w:t>
      </w:r>
    </w:p>
    <w:p w14:paraId="41AECD6C"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2. В случае отключения во время дистанционного заседания комиссии, рабочей группы Собрания депутатов депутата Собрания депутатов и (или) иных лиц от ВКС дистанционное заседание комиссии, рабочей группы Собрания депутатов считается правомочным при сохранении кворума. При отсутствии на дистанционном заседании комиссии, рабочей группы Собрания депутатов кворума председателем комиссии, председателем (руководителем) рабочей группы объявляется перерыв не более чем на 20 минут. В случае если после окончания перерыва кворум отсутствует, дистанционное заседание комиссии, рабочей группы Собрания депутатов переносится.</w:t>
      </w:r>
    </w:p>
    <w:p w14:paraId="6A0B715D"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Депутаты, иные лица, участвующие в дистанционном заседании комиссии, рабочей группы Собрания депутатов, считаются присутствующими на данном заседании.</w:t>
      </w:r>
    </w:p>
    <w:p w14:paraId="5408E16A"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3. Лица, имеющие право присутствовать на заседании комиссии, рабочей группы Собрания депутатов в соответствии с настоящим Регламентом, вправе принимать участие в дистанционном заседании комиссии, рабочей группы Собрания депутатов при наличии технической возможности и с разрешения председателя (руководителя) выступать с использованием средств ВКС на дистанционном заседании комиссии, рабочей группы Собрания депутатов.</w:t>
      </w:r>
    </w:p>
    <w:p w14:paraId="73BC772C"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p>
    <w:p w14:paraId="2034C0C2" w14:textId="77777777" w:rsidR="000A02E3" w:rsidRPr="00DB2CD2" w:rsidRDefault="000A02E3" w:rsidP="000A02E3">
      <w:pPr>
        <w:pStyle w:val="3"/>
        <w:numPr>
          <w:ilvl w:val="2"/>
          <w:numId w:val="20"/>
        </w:numPr>
        <w:tabs>
          <w:tab w:val="clear" w:pos="1440"/>
          <w:tab w:val="num" w:pos="0"/>
          <w:tab w:val="left" w:pos="567"/>
        </w:tabs>
        <w:suppressAutoHyphens/>
        <w:ind w:left="0" w:firstLine="567"/>
        <w:jc w:val="both"/>
      </w:pPr>
      <w:r w:rsidRPr="00DB2CD2">
        <w:t>Глава 4. Депутатские объединения</w:t>
      </w:r>
    </w:p>
    <w:p w14:paraId="22D38A00" w14:textId="77777777" w:rsidR="000A02E3" w:rsidRPr="00DB2CD2" w:rsidRDefault="000A02E3" w:rsidP="000A02E3">
      <w:pPr>
        <w:tabs>
          <w:tab w:val="left" w:pos="567"/>
        </w:tabs>
        <w:ind w:firstLine="567"/>
        <w:rPr>
          <w:rFonts w:ascii="Times New Roman" w:hAnsi="Times New Roman" w:cs="Times New Roman"/>
          <w:sz w:val="20"/>
          <w:szCs w:val="20"/>
        </w:rPr>
      </w:pPr>
    </w:p>
    <w:p w14:paraId="2861EC55" w14:textId="77777777" w:rsidR="000A02E3" w:rsidRPr="00DB2CD2" w:rsidRDefault="000A02E3" w:rsidP="000A02E3">
      <w:pPr>
        <w:pStyle w:val="3"/>
        <w:numPr>
          <w:ilvl w:val="2"/>
          <w:numId w:val="20"/>
        </w:numPr>
        <w:tabs>
          <w:tab w:val="clear" w:pos="1440"/>
          <w:tab w:val="num" w:pos="0"/>
          <w:tab w:val="left" w:pos="567"/>
        </w:tabs>
        <w:suppressAutoHyphens/>
        <w:ind w:left="0" w:firstLine="567"/>
        <w:jc w:val="both"/>
      </w:pPr>
      <w:r w:rsidRPr="00DB2CD2">
        <w:t>Статья 18. Право депутатов на образование депутатских объединений</w:t>
      </w:r>
    </w:p>
    <w:p w14:paraId="4FB4338C" w14:textId="77777777" w:rsidR="000A02E3" w:rsidRPr="00DB2CD2" w:rsidRDefault="000A02E3" w:rsidP="000A02E3">
      <w:pPr>
        <w:pStyle w:val="3"/>
        <w:numPr>
          <w:ilvl w:val="2"/>
          <w:numId w:val="20"/>
        </w:numPr>
        <w:tabs>
          <w:tab w:val="clear" w:pos="1440"/>
          <w:tab w:val="num" w:pos="0"/>
          <w:tab w:val="left" w:pos="567"/>
        </w:tabs>
        <w:suppressAutoHyphens/>
        <w:ind w:left="0" w:firstLine="567"/>
        <w:jc w:val="both"/>
      </w:pPr>
      <w:r w:rsidRPr="00DB2CD2">
        <w:rPr>
          <w:b w:val="0"/>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14:paraId="4F2A6451" w14:textId="77777777" w:rsidR="000A02E3" w:rsidRPr="00DB2CD2" w:rsidRDefault="000A02E3" w:rsidP="000A02E3">
      <w:pPr>
        <w:pStyle w:val="3"/>
        <w:numPr>
          <w:ilvl w:val="2"/>
          <w:numId w:val="20"/>
        </w:numPr>
        <w:tabs>
          <w:tab w:val="clear" w:pos="1440"/>
          <w:tab w:val="num" w:pos="0"/>
          <w:tab w:val="left" w:pos="567"/>
        </w:tabs>
        <w:suppressAutoHyphens/>
        <w:spacing w:after="60"/>
        <w:ind w:left="0" w:firstLine="567"/>
        <w:jc w:val="both"/>
      </w:pPr>
      <w:r w:rsidRPr="00DB2CD2">
        <w:rPr>
          <w:b w:val="0"/>
        </w:rPr>
        <w:t>2. Депутатские объединения образуются на срок полномочий Собрания депутатов.</w:t>
      </w:r>
    </w:p>
    <w:p w14:paraId="285744D4"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3. Депутатские фракции образуются по партийной принадлежности и политическим убеждениям депутатов. </w:t>
      </w:r>
    </w:p>
    <w:p w14:paraId="36F844D8"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14:paraId="6D75E569"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4. Депутатские группы образуются по профессиональному или иному не политическому принципу.</w:t>
      </w:r>
    </w:p>
    <w:p w14:paraId="5EEEF044"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5. В составе депутатской фракции или депутатской группы должно быть не менее 5 депутатов. В случае если число членов депутатского объединения становится менее указанного числа депутатов, этот факт является основанием для исключения депутатского объединения из реестра, указанного в части 1 статьи 20 настоящего Регламента.</w:t>
      </w:r>
    </w:p>
    <w:p w14:paraId="0F845C1D" w14:textId="77777777" w:rsidR="000A02E3" w:rsidRPr="00DB2CD2" w:rsidRDefault="000A02E3" w:rsidP="000A02E3">
      <w:pPr>
        <w:tabs>
          <w:tab w:val="left" w:pos="567"/>
        </w:tabs>
        <w:ind w:firstLine="567"/>
        <w:jc w:val="both"/>
        <w:rPr>
          <w:rFonts w:ascii="Times New Roman" w:hAnsi="Times New Roman" w:cs="Times New Roman"/>
          <w:b/>
          <w:sz w:val="20"/>
          <w:szCs w:val="20"/>
        </w:rPr>
      </w:pPr>
    </w:p>
    <w:p w14:paraId="63CE7E3A"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b/>
          <w:sz w:val="20"/>
          <w:szCs w:val="20"/>
        </w:rPr>
        <w:t xml:space="preserve">Статья 19. Образование депутатских объединений </w:t>
      </w:r>
    </w:p>
    <w:p w14:paraId="03CD7208"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14:paraId="7B9C5327"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372EEC7D"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предыдущего созыва.</w:t>
      </w:r>
    </w:p>
    <w:p w14:paraId="1E3351DA"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p>
    <w:p w14:paraId="31D7D4E3"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b/>
          <w:sz w:val="20"/>
          <w:szCs w:val="20"/>
        </w:rPr>
        <w:t xml:space="preserve">Статья 20. Регистрация депутатского объединения </w:t>
      </w:r>
    </w:p>
    <w:p w14:paraId="400EE740"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19  настоящего Регламента. Обеспечивает регистрацию депутатского объединения председатель Собрания депутатов – глава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16CA537A"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14:paraId="6AF11EE6" w14:textId="77777777" w:rsidR="000A02E3" w:rsidRPr="00DB2CD2" w:rsidRDefault="000A02E3" w:rsidP="000A02E3">
      <w:pPr>
        <w:tabs>
          <w:tab w:val="left" w:pos="567"/>
        </w:tabs>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3. О регистрации депутатского объединения председатель Собрания депутатов – глава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информирует депутатов на ближайшем заседании Собрания депутатов, либо в случае, предусмотренном частью 3 статьи 19 настоящего Регламента, на собраниях, проводимых в соответствии с частью 2 статьи 23 настоящего Регламента.</w:t>
      </w:r>
    </w:p>
    <w:p w14:paraId="3F3B4482" w14:textId="77777777" w:rsidR="000A02E3" w:rsidRPr="00DB2CD2" w:rsidRDefault="000A02E3" w:rsidP="000A02E3">
      <w:pPr>
        <w:pStyle w:val="7"/>
        <w:keepNext w:val="0"/>
        <w:keepLines w:val="0"/>
        <w:numPr>
          <w:ilvl w:val="6"/>
          <w:numId w:val="20"/>
        </w:numPr>
        <w:tabs>
          <w:tab w:val="clear" w:pos="2880"/>
          <w:tab w:val="num" w:pos="0"/>
          <w:tab w:val="left" w:pos="567"/>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lastRenderedPageBreak/>
        <w:t xml:space="preserve">Статья 21. Права депутатских объединений </w:t>
      </w:r>
    </w:p>
    <w:p w14:paraId="5FBFF8E1"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Депутатские объединения в порядке, установленном настоящим Регламентом, вправе:</w:t>
      </w:r>
    </w:p>
    <w:p w14:paraId="62BBBEC8"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1) вносить на рассмотрение Собрания депутатов кандидатуры на должность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его заместителя, председателей и заместителей председателей постоянных комиссий;</w:t>
      </w:r>
    </w:p>
    <w:p w14:paraId="5792DFD6"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14:paraId="38A20523"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3) выдвигать своего представителя для выступлений на заседании Собрания депутатов от имени депутатского объединения; </w:t>
      </w:r>
    </w:p>
    <w:p w14:paraId="3AABD4E0"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4) предварительно обсуждать проекты решений и других документов, выносимых на рассмотрение Собрания депутатов;</w:t>
      </w:r>
    </w:p>
    <w:p w14:paraId="6D1261F3"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5) обращаться на заседаниях Собрания депутатов с вопросами к председателю Собрания депутатов – главе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заместителю председателя Собрания депутатов, главе Администрации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руководителям органов местного самоуправления, приглашенным на заседание Собрания депутатов, в письменной или устной форме;</w:t>
      </w:r>
    </w:p>
    <w:p w14:paraId="7544998A" w14:textId="77777777" w:rsidR="000A02E3" w:rsidRPr="00DB2CD2" w:rsidRDefault="000A02E3" w:rsidP="000A02E3">
      <w:pPr>
        <w:tabs>
          <w:tab w:val="left" w:pos="567"/>
        </w:tabs>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Указанное уведомление является основанием для исключения депутатского объединения из реестра, указанного в части 1 статьи 20 настоящего Регламента.</w:t>
      </w:r>
    </w:p>
    <w:p w14:paraId="63C3437C" w14:textId="77777777" w:rsidR="000A02E3" w:rsidRPr="00DB2CD2" w:rsidRDefault="000A02E3" w:rsidP="000A02E3">
      <w:pPr>
        <w:jc w:val="center"/>
        <w:rPr>
          <w:rFonts w:ascii="Times New Roman" w:hAnsi="Times New Roman" w:cs="Times New Roman"/>
          <w:b/>
          <w:bCs/>
          <w:sz w:val="20"/>
          <w:szCs w:val="20"/>
        </w:rPr>
      </w:pPr>
    </w:p>
    <w:p w14:paraId="5500CBBB" w14:textId="77777777" w:rsidR="000A02E3" w:rsidRPr="00DB2CD2" w:rsidRDefault="000A02E3" w:rsidP="000A02E3">
      <w:pPr>
        <w:jc w:val="center"/>
        <w:rPr>
          <w:rFonts w:ascii="Times New Roman" w:hAnsi="Times New Roman" w:cs="Times New Roman"/>
          <w:sz w:val="20"/>
          <w:szCs w:val="20"/>
        </w:rPr>
      </w:pPr>
      <w:r w:rsidRPr="00DB2CD2">
        <w:rPr>
          <w:rFonts w:ascii="Times New Roman" w:hAnsi="Times New Roman" w:cs="Times New Roman"/>
          <w:b/>
          <w:bCs/>
          <w:sz w:val="20"/>
          <w:szCs w:val="20"/>
        </w:rPr>
        <w:t xml:space="preserve">РАЗДЕЛ </w:t>
      </w:r>
      <w:r w:rsidRPr="00DB2CD2">
        <w:rPr>
          <w:rFonts w:ascii="Times New Roman" w:hAnsi="Times New Roman" w:cs="Times New Roman"/>
          <w:b/>
          <w:bCs/>
          <w:sz w:val="20"/>
          <w:szCs w:val="20"/>
          <w:lang w:val="en-US"/>
        </w:rPr>
        <w:t>III</w:t>
      </w:r>
    </w:p>
    <w:p w14:paraId="1A949D0D" w14:textId="77777777" w:rsidR="000A02E3" w:rsidRPr="00DB2CD2" w:rsidRDefault="000A02E3" w:rsidP="000A02E3">
      <w:pPr>
        <w:jc w:val="center"/>
        <w:rPr>
          <w:rFonts w:ascii="Times New Roman" w:hAnsi="Times New Roman" w:cs="Times New Roman"/>
          <w:sz w:val="20"/>
          <w:szCs w:val="20"/>
        </w:rPr>
      </w:pPr>
      <w:r w:rsidRPr="00DB2CD2">
        <w:rPr>
          <w:rFonts w:ascii="Times New Roman" w:hAnsi="Times New Roman" w:cs="Times New Roman"/>
          <w:b/>
          <w:sz w:val="20"/>
          <w:szCs w:val="20"/>
        </w:rPr>
        <w:t>ОБЩИЙ ПОРЯДОК РАБОТЫ</w:t>
      </w:r>
      <w:r w:rsidRPr="00DB2CD2">
        <w:rPr>
          <w:rFonts w:ascii="Times New Roman" w:hAnsi="Times New Roman" w:cs="Times New Roman"/>
          <w:sz w:val="20"/>
          <w:szCs w:val="20"/>
        </w:rPr>
        <w:t xml:space="preserve"> </w:t>
      </w:r>
      <w:r w:rsidRPr="00DB2CD2">
        <w:rPr>
          <w:rFonts w:ascii="Times New Roman" w:hAnsi="Times New Roman" w:cs="Times New Roman"/>
          <w:b/>
          <w:bCs/>
          <w:sz w:val="20"/>
          <w:szCs w:val="20"/>
        </w:rPr>
        <w:t>СОБРАНИЯ ДЕПУТАТОВ</w:t>
      </w:r>
    </w:p>
    <w:p w14:paraId="5259C693" w14:textId="77777777" w:rsidR="000A02E3" w:rsidRPr="00DB2CD2" w:rsidRDefault="000A02E3" w:rsidP="000A02E3">
      <w:pPr>
        <w:jc w:val="both"/>
        <w:rPr>
          <w:rFonts w:ascii="Times New Roman" w:hAnsi="Times New Roman" w:cs="Times New Roman"/>
          <w:b/>
          <w:bCs/>
          <w:sz w:val="20"/>
          <w:szCs w:val="20"/>
        </w:rPr>
      </w:pPr>
    </w:p>
    <w:p w14:paraId="5923E0D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b/>
          <w:bCs/>
          <w:sz w:val="20"/>
          <w:szCs w:val="20"/>
        </w:rPr>
        <w:t xml:space="preserve">Глава 5. Начало работы </w:t>
      </w:r>
      <w:r w:rsidRPr="00DB2CD2">
        <w:rPr>
          <w:rFonts w:ascii="Times New Roman" w:hAnsi="Times New Roman" w:cs="Times New Roman"/>
          <w:b/>
          <w:sz w:val="20"/>
          <w:szCs w:val="20"/>
        </w:rPr>
        <w:t>Собрания депутатов</w:t>
      </w:r>
      <w:r w:rsidRPr="00DB2CD2">
        <w:rPr>
          <w:rFonts w:ascii="Times New Roman" w:hAnsi="Times New Roman" w:cs="Times New Roman"/>
          <w:b/>
          <w:bCs/>
          <w:sz w:val="20"/>
          <w:szCs w:val="20"/>
        </w:rPr>
        <w:t xml:space="preserve">. Порядок проведения заседаний </w:t>
      </w:r>
      <w:r w:rsidRPr="00DB2CD2">
        <w:rPr>
          <w:rFonts w:ascii="Times New Roman" w:hAnsi="Times New Roman" w:cs="Times New Roman"/>
          <w:b/>
          <w:sz w:val="20"/>
          <w:szCs w:val="20"/>
        </w:rPr>
        <w:t>Собрания депутатов</w:t>
      </w:r>
    </w:p>
    <w:p w14:paraId="5075D0CE"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22. Первое заседание Собрания депутатов</w:t>
      </w:r>
    </w:p>
    <w:p w14:paraId="52D83EDC"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1. Собрание депутатов собирается на свое первое заседание не позднее срока, установленного Уставом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4CF05776"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2. Первое заседание Собрания депутатов открывает и ведет до избрания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или заместителя председателя Собрания депутатов в случае, установленном частью 1 статьи 8 настоящего Регламента, старейший по возрасту депутат. </w:t>
      </w:r>
    </w:p>
    <w:p w14:paraId="3B582608"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23. Подготовка первого заседания Собрания депутатов</w:t>
      </w:r>
    </w:p>
    <w:p w14:paraId="3FB7C46B"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1. 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 председателя Собрания депутатов – главу Митякинского </w:t>
      </w:r>
      <w:r w:rsidRPr="00DB2CD2">
        <w:rPr>
          <w:rFonts w:ascii="Times New Roman" w:hAnsi="Times New Roman" w:cs="Times New Roman"/>
          <w:bCs/>
          <w:sz w:val="20"/>
          <w:szCs w:val="20"/>
        </w:rPr>
        <w:t xml:space="preserve">сельского поселения </w:t>
      </w:r>
      <w:r w:rsidRPr="00DB2CD2">
        <w:rPr>
          <w:rFonts w:ascii="Times New Roman" w:hAnsi="Times New Roman" w:cs="Times New Roman"/>
          <w:sz w:val="20"/>
          <w:szCs w:val="20"/>
        </w:rPr>
        <w:t>предыдущего созыва.</w:t>
      </w:r>
    </w:p>
    <w:p w14:paraId="07F7099A"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2. Для выработки предложений по вопросам повестки дня первого заседания Собрания депутатов нового созыва председателем Собрания депутатов – главой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нового созыва, его заместителя, а также предложения по кандидатурам </w:t>
      </w:r>
      <w:r w:rsidRPr="00DB2CD2">
        <w:rPr>
          <w:rFonts w:ascii="Times New Roman" w:hAnsi="Times New Roman" w:cs="Times New Roman"/>
          <w:sz w:val="20"/>
          <w:szCs w:val="20"/>
        </w:rPr>
        <w:lastRenderedPageBreak/>
        <w:t xml:space="preserve">на иные должности, избрание или утверждение которых отнесено к компетенции Собрания депутатов Уставом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настоящим Регламентом. </w:t>
      </w:r>
    </w:p>
    <w:p w14:paraId="2B380C6C"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jc w:val="both"/>
        <w:rPr>
          <w:rFonts w:ascii="Times New Roman" w:hAnsi="Times New Roman" w:cs="Times New Roman"/>
          <w:sz w:val="20"/>
          <w:szCs w:val="20"/>
        </w:rPr>
      </w:pPr>
      <w:r w:rsidRPr="00DB2CD2">
        <w:rPr>
          <w:rFonts w:ascii="Times New Roman" w:hAnsi="Times New Roman" w:cs="Times New Roman"/>
          <w:b/>
          <w:sz w:val="20"/>
          <w:szCs w:val="20"/>
        </w:rPr>
        <w:t>Статья 24. Основные вопросы, рассматриваемые на первом заседании Собрания депутатов</w:t>
      </w:r>
    </w:p>
    <w:p w14:paraId="20415CE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1. На первом заседании Собрания депутатов депутаты проводят выборы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его заместителя в порядке, предусмотренном настоящим Регламентом. </w:t>
      </w:r>
    </w:p>
    <w:p w14:paraId="069609AD"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В случае если на первом заседании председатель Собрания депутатов – глава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не избран, а в соответствии с частью 1 статьи 8 настоящего Регламента избран заместитель председателя Собрания депутатов, то выборы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проводятся на следующем заседании Собрания депутатов.  </w:t>
      </w:r>
    </w:p>
    <w:p w14:paraId="44FDD9B6"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2. При наличии достаточного количества заявлений от депутатов о включении их в составы постоянных комиссий на первом заседании Собрания депутатов также могут быть сформированы постоянные комиссии и проведены выборы председателей и заместителей председателей постоянных комиссий. </w:t>
      </w:r>
    </w:p>
    <w:p w14:paraId="5995E6DE" w14:textId="77777777" w:rsidR="000A02E3" w:rsidRPr="00DB2CD2" w:rsidRDefault="000A02E3" w:rsidP="000A02E3">
      <w:pPr>
        <w:pStyle w:val="7"/>
        <w:keepNext w:val="0"/>
        <w:keepLines w:val="0"/>
        <w:numPr>
          <w:ilvl w:val="6"/>
          <w:numId w:val="20"/>
        </w:numPr>
        <w:tabs>
          <w:tab w:val="clear" w:pos="2880"/>
          <w:tab w:val="num" w:pos="0"/>
          <w:tab w:val="left" w:pos="238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25. Планирование работы Собрания депутатов</w:t>
      </w:r>
    </w:p>
    <w:p w14:paraId="66C6C4FD" w14:textId="77777777" w:rsidR="000A02E3" w:rsidRPr="00DB2CD2" w:rsidRDefault="000A02E3" w:rsidP="000A02E3">
      <w:pPr>
        <w:autoSpaceDE w:val="0"/>
        <w:ind w:firstLine="567"/>
        <w:jc w:val="both"/>
        <w:outlineLvl w:val="1"/>
        <w:rPr>
          <w:rFonts w:ascii="Times New Roman" w:hAnsi="Times New Roman" w:cs="Times New Roman"/>
          <w:sz w:val="20"/>
          <w:szCs w:val="20"/>
        </w:rPr>
      </w:pPr>
      <w:r w:rsidRPr="00DB2CD2">
        <w:rPr>
          <w:rFonts w:ascii="Times New Roman" w:hAnsi="Times New Roman" w:cs="Times New Roman"/>
          <w:sz w:val="20"/>
          <w:szCs w:val="20"/>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14:paraId="727FFECA" w14:textId="77777777" w:rsidR="000A02E3" w:rsidRPr="00DB2CD2" w:rsidRDefault="000A02E3" w:rsidP="000A02E3">
      <w:pPr>
        <w:autoSpaceDE w:val="0"/>
        <w:ind w:firstLine="567"/>
        <w:jc w:val="both"/>
        <w:outlineLvl w:val="1"/>
        <w:rPr>
          <w:rFonts w:ascii="Times New Roman" w:hAnsi="Times New Roman" w:cs="Times New Roman"/>
          <w:sz w:val="20"/>
          <w:szCs w:val="20"/>
        </w:rPr>
      </w:pPr>
      <w:r w:rsidRPr="00DB2CD2">
        <w:rPr>
          <w:rFonts w:ascii="Times New Roman" w:hAnsi="Times New Roman" w:cs="Times New Roman"/>
          <w:sz w:val="20"/>
          <w:szCs w:val="20"/>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w:t>
      </w:r>
    </w:p>
    <w:p w14:paraId="335E8644" w14:textId="77777777" w:rsidR="000A02E3" w:rsidRPr="00DB2CD2" w:rsidRDefault="000A02E3" w:rsidP="000A02E3">
      <w:pPr>
        <w:pStyle w:val="7"/>
        <w:keepNext w:val="0"/>
        <w:keepLines w:val="0"/>
        <w:numPr>
          <w:ilvl w:val="6"/>
          <w:numId w:val="20"/>
        </w:numPr>
        <w:tabs>
          <w:tab w:val="clear" w:pos="2880"/>
          <w:tab w:val="num" w:pos="0"/>
          <w:tab w:val="left" w:pos="238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26. Очередные заседания Собрания депутатов</w:t>
      </w:r>
    </w:p>
    <w:p w14:paraId="4C51B45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Очередные заседания Собрания депутатов проводятся в соответствии с планом работы Собрания депутатов на год.</w:t>
      </w:r>
    </w:p>
    <w:p w14:paraId="75808568"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2. Очередные заседания Собрания депутатов созываются на основании распоряжения председателя Собрания депутатов </w:t>
      </w:r>
      <w:r w:rsidRPr="00DB2CD2">
        <w:rPr>
          <w:rFonts w:ascii="Times New Roman" w:hAnsi="Times New Roman" w:cs="Times New Roman"/>
          <w:color w:val="000000"/>
          <w:sz w:val="20"/>
          <w:szCs w:val="20"/>
        </w:rPr>
        <w:t xml:space="preserve">– главы </w:t>
      </w:r>
      <w:r w:rsidRPr="00DB2CD2">
        <w:rPr>
          <w:rFonts w:ascii="Times New Roman" w:hAnsi="Times New Roman" w:cs="Times New Roman"/>
          <w:sz w:val="20"/>
          <w:szCs w:val="20"/>
        </w:rPr>
        <w:t>Митякинского</w:t>
      </w:r>
      <w:r w:rsidRPr="00DB2CD2">
        <w:rPr>
          <w:rFonts w:ascii="Times New Roman" w:hAnsi="Times New Roman" w:cs="Times New Roman"/>
          <w:color w:val="000000"/>
          <w:sz w:val="20"/>
          <w:szCs w:val="20"/>
        </w:rPr>
        <w:t xml:space="preserve">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w:t>
      </w:r>
    </w:p>
    <w:p w14:paraId="5E8AE72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3. 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«Интернет» не позднее, чем за один день до дня его проведения.</w:t>
      </w:r>
    </w:p>
    <w:p w14:paraId="11D1E30A" w14:textId="77777777" w:rsidR="000A02E3" w:rsidRPr="00DB2CD2" w:rsidRDefault="000A02E3" w:rsidP="000A02E3">
      <w:pPr>
        <w:pStyle w:val="7"/>
        <w:keepNext w:val="0"/>
        <w:keepLines w:val="0"/>
        <w:numPr>
          <w:ilvl w:val="6"/>
          <w:numId w:val="20"/>
        </w:numPr>
        <w:tabs>
          <w:tab w:val="clear" w:pos="2880"/>
          <w:tab w:val="num" w:pos="0"/>
          <w:tab w:val="left" w:pos="238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27. Внеочередное заседание Собрания депутатов</w:t>
      </w:r>
    </w:p>
    <w:p w14:paraId="3BFFA863" w14:textId="77777777" w:rsidR="000A02E3" w:rsidRPr="00DB2CD2" w:rsidRDefault="000A02E3" w:rsidP="000A02E3">
      <w:pPr>
        <w:widowControl w:val="0"/>
        <w:autoSpaceDE w:val="0"/>
        <w:ind w:right="-1"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1. </w:t>
      </w:r>
      <w:r w:rsidRPr="00DB2CD2">
        <w:rPr>
          <w:rFonts w:ascii="Times New Roman" w:hAnsi="Times New Roman" w:cs="Times New Roman"/>
          <w:color w:val="000000"/>
          <w:sz w:val="20"/>
          <w:szCs w:val="20"/>
        </w:rPr>
        <w:t xml:space="preserve">Внеочередные заседания Собрания депутатов </w:t>
      </w:r>
      <w:r w:rsidRPr="00DB2CD2">
        <w:rPr>
          <w:rFonts w:ascii="Times New Roman" w:hAnsi="Times New Roman" w:cs="Times New Roman"/>
          <w:sz w:val="20"/>
          <w:szCs w:val="20"/>
        </w:rPr>
        <w:t>Митякинского</w:t>
      </w:r>
      <w:r w:rsidRPr="00DB2CD2">
        <w:rPr>
          <w:rFonts w:ascii="Times New Roman" w:hAnsi="Times New Roman" w:cs="Times New Roman"/>
          <w:color w:val="000000"/>
          <w:sz w:val="20"/>
          <w:szCs w:val="20"/>
        </w:rPr>
        <w:t xml:space="preserve"> </w:t>
      </w:r>
      <w:r w:rsidRPr="00DB2CD2">
        <w:rPr>
          <w:rFonts w:ascii="Times New Roman" w:hAnsi="Times New Roman" w:cs="Times New Roman"/>
          <w:bCs/>
          <w:sz w:val="20"/>
          <w:szCs w:val="20"/>
        </w:rPr>
        <w:t>сельского поселения</w:t>
      </w:r>
      <w:r w:rsidRPr="00DB2CD2">
        <w:rPr>
          <w:rFonts w:ascii="Times New Roman" w:hAnsi="Times New Roman" w:cs="Times New Roman"/>
          <w:color w:val="000000"/>
          <w:sz w:val="20"/>
          <w:szCs w:val="20"/>
        </w:rPr>
        <w:t xml:space="preserve"> созываются по инициативе председателя Собрания депутатов – главы </w:t>
      </w:r>
      <w:r w:rsidRPr="00DB2CD2">
        <w:rPr>
          <w:rFonts w:ascii="Times New Roman" w:hAnsi="Times New Roman" w:cs="Times New Roman"/>
          <w:sz w:val="20"/>
          <w:szCs w:val="20"/>
        </w:rPr>
        <w:t>Митякинского</w:t>
      </w:r>
      <w:r w:rsidRPr="00DB2CD2">
        <w:rPr>
          <w:rFonts w:ascii="Times New Roman" w:hAnsi="Times New Roman" w:cs="Times New Roman"/>
          <w:color w:val="000000"/>
          <w:sz w:val="20"/>
          <w:szCs w:val="20"/>
        </w:rPr>
        <w:t xml:space="preserve"> </w:t>
      </w:r>
      <w:r w:rsidRPr="00DB2CD2">
        <w:rPr>
          <w:rFonts w:ascii="Times New Roman" w:hAnsi="Times New Roman" w:cs="Times New Roman"/>
          <w:bCs/>
          <w:sz w:val="20"/>
          <w:szCs w:val="20"/>
        </w:rPr>
        <w:t xml:space="preserve">сельского поселения </w:t>
      </w:r>
      <w:r w:rsidRPr="00DB2CD2">
        <w:rPr>
          <w:rFonts w:ascii="Times New Roman" w:hAnsi="Times New Roman" w:cs="Times New Roman"/>
          <w:color w:val="000000"/>
          <w:sz w:val="20"/>
          <w:szCs w:val="20"/>
        </w:rPr>
        <w:t>или по требованию не менее половины от установленной численности депутатов.</w:t>
      </w:r>
    </w:p>
    <w:p w14:paraId="59EBA8D1"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2. Инициаторы созыва внеочередного заседания Собрания депутатов, за исключением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должны представить в Собрание депутатов следующие материалы:</w:t>
      </w:r>
    </w:p>
    <w:p w14:paraId="40B84560"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обоснование необходимости созыва внеочередного заседания Собрания депутатов;</w:t>
      </w:r>
    </w:p>
    <w:p w14:paraId="784A397B"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проект повестки дня внеочередного заседания Собрания депутатов;</w:t>
      </w:r>
    </w:p>
    <w:p w14:paraId="528C1A1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14:paraId="63D0FE14" w14:textId="77777777" w:rsidR="000A02E3" w:rsidRPr="00DB2CD2" w:rsidRDefault="000A02E3" w:rsidP="000A02E3">
      <w:pPr>
        <w:pStyle w:val="aff6"/>
        <w:ind w:firstLine="567"/>
        <w:rPr>
          <w:sz w:val="20"/>
        </w:rPr>
      </w:pPr>
      <w:r w:rsidRPr="00DB2CD2">
        <w:rPr>
          <w:sz w:val="20"/>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14:paraId="63B0216D" w14:textId="77777777" w:rsidR="000A02E3" w:rsidRPr="00DB2CD2" w:rsidRDefault="000A02E3" w:rsidP="000A02E3">
      <w:pPr>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Отказ в созыве внеочередного заседания Собрания депутатов должен быть мотивирован.</w:t>
      </w:r>
    </w:p>
    <w:p w14:paraId="76FF3C78" w14:textId="77777777" w:rsidR="000A02E3" w:rsidRPr="00DB2CD2" w:rsidRDefault="000A02E3" w:rsidP="000A02E3">
      <w:pPr>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4. В случае если инициатором внеочередного заседания Собрания депутатов выступает председатель Собрания депутатов – глава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то он своим распоряжением определяет дату и утверждает проект повестки дня внеочередного заседания Собрания депутатов.</w:t>
      </w:r>
    </w:p>
    <w:p w14:paraId="38BFBAAF" w14:textId="77777777" w:rsidR="000A02E3" w:rsidRPr="00DB2CD2" w:rsidRDefault="000A02E3" w:rsidP="000A02E3">
      <w:pPr>
        <w:pStyle w:val="7"/>
        <w:keepNext w:val="0"/>
        <w:keepLines w:val="0"/>
        <w:numPr>
          <w:ilvl w:val="6"/>
          <w:numId w:val="20"/>
        </w:numPr>
        <w:tabs>
          <w:tab w:val="clear" w:pos="2880"/>
          <w:tab w:val="num" w:pos="0"/>
          <w:tab w:val="left" w:pos="238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lastRenderedPageBreak/>
        <w:t>Статья 28. Открытые и закрытые заседания Собрания депутатов</w:t>
      </w:r>
    </w:p>
    <w:p w14:paraId="2E69A56A" w14:textId="77777777" w:rsidR="000A02E3" w:rsidRPr="00DB2CD2" w:rsidRDefault="000A02E3" w:rsidP="000A02E3">
      <w:pPr>
        <w:tabs>
          <w:tab w:val="left" w:pos="567"/>
        </w:tabs>
        <w:rPr>
          <w:rFonts w:ascii="Times New Roman" w:hAnsi="Times New Roman" w:cs="Times New Roman"/>
          <w:sz w:val="20"/>
          <w:szCs w:val="20"/>
        </w:rPr>
      </w:pPr>
      <w:r w:rsidRPr="00DB2CD2">
        <w:rPr>
          <w:rFonts w:ascii="Times New Roman" w:hAnsi="Times New Roman" w:cs="Times New Roman"/>
          <w:b/>
          <w:sz w:val="20"/>
          <w:szCs w:val="20"/>
        </w:rPr>
        <w:tab/>
        <w:t>1. Открытые заседания Собрания депутатов</w:t>
      </w:r>
    </w:p>
    <w:p w14:paraId="25FBA52E" w14:textId="77777777" w:rsidR="000A02E3" w:rsidRPr="00DB2CD2" w:rsidRDefault="000A02E3" w:rsidP="000A02E3">
      <w:pPr>
        <w:tabs>
          <w:tab w:val="left" w:pos="567"/>
        </w:tabs>
        <w:jc w:val="both"/>
        <w:rPr>
          <w:rFonts w:ascii="Times New Roman" w:hAnsi="Times New Roman" w:cs="Times New Roman"/>
          <w:sz w:val="20"/>
          <w:szCs w:val="20"/>
        </w:rPr>
      </w:pPr>
      <w:r w:rsidRPr="00DB2CD2">
        <w:rPr>
          <w:rFonts w:ascii="Times New Roman" w:hAnsi="Times New Roman" w:cs="Times New Roman"/>
          <w:sz w:val="20"/>
          <w:szCs w:val="20"/>
        </w:rPr>
        <w:tab/>
        <w:t>1) Открытые заседания Собрания депутатов проводятся гласно и освещаются в средствах массовой информации.</w:t>
      </w:r>
    </w:p>
    <w:p w14:paraId="41FCAF1A"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2) 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председатель Митякинского районного суда, прокурор Митякинского района, председатель избирательной комиссии Митякинского района вправе присутствовать на любом открытом заседании Собрания депутатов. </w:t>
      </w:r>
    </w:p>
    <w:p w14:paraId="15D646AC"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3) Кроме лиц, указанных в подпункте 2 части 1 настоящей статьи, на открытых заседаниях Собрания депутатов могут присутствовать заместители главы Администрации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14:paraId="5862003C"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w:t>
      </w:r>
    </w:p>
    <w:p w14:paraId="42AFF023"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На открытых заседаниях Собрания депутатов могут присутствовать представители средств массовой информации.</w:t>
      </w:r>
    </w:p>
    <w:p w14:paraId="729C4F98"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14:paraId="71A6751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b/>
          <w:sz w:val="20"/>
          <w:szCs w:val="20"/>
        </w:rPr>
        <w:t>1.1. Оповещения о заседании и подача заявок на участие</w:t>
      </w:r>
    </w:p>
    <w:p w14:paraId="19E73C17"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Оповещение заинтересованных лиц о заседании осуществляется путем размещения на официальном сайте Администрации Митякинского сельского поселения в информационно-телекоммуникационной сети «Интернет» сведений о дате, времени и месте заседания (с указанием точного адреса), о вопросах повестки заседания, а также адреса, на который принимаются заявки от заинтересованных лиц о намерении присутствовать на заседании.</w:t>
      </w:r>
    </w:p>
    <w:p w14:paraId="56F9098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Оповещение заинтересованных лиц о заседании осуществляется в срок не позднее чем за семь календарных дней до дня проведения очередного заседания и не позднее чем за 2 календарных дня до проведения внеочередного заседания.</w:t>
      </w:r>
    </w:p>
    <w:p w14:paraId="2AEEA12F"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3). В целях присутствия на заседании заинтересованные лица направляют заявку о намерении присутствовать на заседании (далее - заявка) по форме согласно приложению к настоящему Регламенту Собрания депутатов в срок, не позднее 16 часов дня, предшествующего дню проведения соответствующего заседания.</w:t>
      </w:r>
    </w:p>
    <w:p w14:paraId="1FAA6390"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4). Заявки подлежат регистрации в порядке их поступления в Собрание депутатов в журнале учета заявок с указанием данных заинтересованных лиц, даты и времени поступления заявок, вопроса (вопросов), на которых планируется присутствие заинтересованного лица.</w:t>
      </w:r>
    </w:p>
    <w:p w14:paraId="66BA5CD5"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b/>
          <w:sz w:val="20"/>
          <w:szCs w:val="20"/>
        </w:rPr>
        <w:t>1.2. Организация заседания в случае присутствия заинтересованных лиц</w:t>
      </w:r>
    </w:p>
    <w:p w14:paraId="16884933"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В зале заседаний Собрания депутатов отводятся места для заинтересованных лиц.</w:t>
      </w:r>
    </w:p>
    <w:p w14:paraId="056CD9A3"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В случае превышения числа заинтересованных лиц, представивших заявку, числа свободных мест в зале заседаний, их размещение производится в порядке очередности по дате и времени получения заявки.</w:t>
      </w:r>
    </w:p>
    <w:p w14:paraId="3BE5E6DB"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3).  Заинтересованные лица не допускаются на заседание в случаях:</w:t>
      </w:r>
    </w:p>
    <w:p w14:paraId="7DD63293"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а) отсутствия документа, удостоверяющего личность;</w:t>
      </w:r>
    </w:p>
    <w:p w14:paraId="1D5F3B7F"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lastRenderedPageBreak/>
        <w:t>б) отсутствия документа, подтверждающего полномочия (для представителей организаций (юридических лиц), общественных объединений, государственных органов и органов местного самоуправления).</w:t>
      </w:r>
    </w:p>
    <w:p w14:paraId="697A47FB"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В случае несоответствия заявки требованиям, установленным настоящим Регламентом Собрания депутатов, заинтересованное лицо может быть не допущено на заседание.</w:t>
      </w:r>
    </w:p>
    <w:p w14:paraId="13286804"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4). Заинтересованные лица допускаются в зал не ранее чем за 15 минут и не позднее чем за 5 минут до начала заседания.</w:t>
      </w:r>
    </w:p>
    <w:p w14:paraId="102B104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b/>
          <w:sz w:val="20"/>
          <w:szCs w:val="20"/>
        </w:rPr>
        <w:t>1.3. Права и обязанности заинтересованных лиц</w:t>
      </w:r>
    </w:p>
    <w:p w14:paraId="5F1C8826"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Заинтересованные лица обязаны:</w:t>
      </w:r>
    </w:p>
    <w:p w14:paraId="64A00C85"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а) соблюдать требования Регламента Собрания депутатов;</w:t>
      </w:r>
    </w:p>
    <w:p w14:paraId="6B0D27AD"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б) соблюдать общепризнанные нормы этики;</w:t>
      </w:r>
    </w:p>
    <w:p w14:paraId="72B7FE1F"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в) не распространять несоответствующие действительности сведения о ходе заседания, а также сведения, порочащие честь, достоинство и деловую репутацию депутатов и сотрудника Администрации поселения, осуществляющего связь с Собранием депутатов;</w:t>
      </w:r>
    </w:p>
    <w:p w14:paraId="179CE938"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г) при получении информации от депутатов и сотрудника Администрации поселения, осуществляющего связь с Собранием депутатов ставить их в известность о проведении аудио- и видеозаписи, кино- и фотосъемки;</w:t>
      </w:r>
    </w:p>
    <w:p w14:paraId="79ABC9DB"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д) заканчивать установку видео- и фотоаппаратуры не позднее чем за пять минут до начала заседания;</w:t>
      </w:r>
    </w:p>
    <w:p w14:paraId="4E6BBF75"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е) не перемещаться по залу заседаний после объявления председательствующим на заседании Собрания депутатов о начале заседания, за исключением перемещения в пределах мест, специально отведенных для заинтересованных лиц, если это не мешает проведению соответствующего мероприятия;</w:t>
      </w:r>
    </w:p>
    <w:p w14:paraId="169CD0BC"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ж) не вмешиваться в ход проведения заседания (под вмешательством понимаются: устные высказывания или действия, имеющие целью привлечь к себе внимание присутствующих или прервать ход мероприятия; ведение видео-и фотосъемки способами, мешающими ходу мероприятия; перемещение, создающее помехи проведению мероприятия, а также другие действия, отрицательно влияющие на ход мероприятия, на котором заинтересованное лицо присутствует при выполнении профессиональных обязанностей);</w:t>
      </w:r>
    </w:p>
    <w:p w14:paraId="19007EFC"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з) отключать во время проведения официальных мероприятий мобильные телефоны;</w:t>
      </w:r>
    </w:p>
    <w:p w14:paraId="4314565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и) соблюдать правила пропускного режима, общественного порядка в здании, где проводится заседание.</w:t>
      </w:r>
    </w:p>
    <w:p w14:paraId="7E417523"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Заинтересованные лица, присутствующие на заседании, вправе:</w:t>
      </w:r>
    </w:p>
    <w:p w14:paraId="3037B3A1"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делать записи, производить фото-, видео-, аудиозапись, использовать персональные компьютеры, средства телефонной и сотовой связи, радиосвязи, а также средства звукозаписи и обработки информации в той мере, в которой данные действия не мешают проведению заседания.</w:t>
      </w:r>
    </w:p>
    <w:p w14:paraId="63F30153"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3). Председательствующий на заседании может предоставить заинтересованному лицу право задать вопрос или выступить по рассматриваемому вопросу.</w:t>
      </w:r>
    </w:p>
    <w:p w14:paraId="7C86C52F"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4). Заинтересованные лица не участвуют в обсуждении и принятии решений.</w:t>
      </w:r>
    </w:p>
    <w:p w14:paraId="59479BD3"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5). Если обсуждаемая на заседании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 заинтересованные лица удаляются из зала заседаний.</w:t>
      </w:r>
    </w:p>
    <w:p w14:paraId="2B31E251"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6). В случае нарушения требований пунктов 1 и 2 части 1.3. настоящего Регламента Собрания депутатов председательствующий на заседании Собрания депутатов делает замечание заинтересованному лицу, о чем делается соответствующая запись в протоколе заседания. При повторном нарушении заинтересованные лица по решению председательствующего на заседании Собрания депутатов удаляются из зала заседания, о чем также делается соответствующая запись в протоколе.</w:t>
      </w:r>
    </w:p>
    <w:p w14:paraId="33C41026"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lastRenderedPageBreak/>
        <w:t>7). Отказ гражданину или представителю организации в доступе на заседание или удаление его с заседания могут быть обжалованы в судебном порядке.</w:t>
      </w:r>
    </w:p>
    <w:p w14:paraId="03AC49AA" w14:textId="77777777" w:rsidR="000A02E3" w:rsidRPr="00DB2CD2" w:rsidRDefault="000A02E3" w:rsidP="000A02E3">
      <w:pPr>
        <w:ind w:firstLine="567"/>
        <w:jc w:val="both"/>
        <w:rPr>
          <w:rFonts w:ascii="Times New Roman" w:hAnsi="Times New Roman" w:cs="Times New Roman"/>
          <w:sz w:val="20"/>
          <w:szCs w:val="20"/>
        </w:rPr>
      </w:pPr>
    </w:p>
    <w:p w14:paraId="0392B9A8"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b/>
          <w:sz w:val="20"/>
          <w:szCs w:val="20"/>
        </w:rPr>
        <w:t>2. Закрытые заседания Собрания депутатов</w:t>
      </w:r>
      <w:r w:rsidRPr="00DB2CD2">
        <w:rPr>
          <w:rFonts w:ascii="Times New Roman" w:hAnsi="Times New Roman" w:cs="Times New Roman"/>
          <w:sz w:val="20"/>
          <w:szCs w:val="20"/>
        </w:rPr>
        <w:t xml:space="preserve"> </w:t>
      </w:r>
    </w:p>
    <w:p w14:paraId="2EE90CAB"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1)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3D97BD2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Лица, указанные в подпункте 2 части 1 настоящей статьи вправе также присутствовать и на закрытом заседании Собрания депутатов. Другие лица могут присутствовать на закрытых заседаниях Собрания депутатов только по решению Собрания депутатов.</w:t>
      </w:r>
    </w:p>
    <w:p w14:paraId="01409ADA" w14:textId="77777777" w:rsidR="000A02E3" w:rsidRPr="00DB2CD2" w:rsidRDefault="000A02E3" w:rsidP="000A02E3">
      <w:pPr>
        <w:ind w:firstLine="567"/>
        <w:jc w:val="both"/>
        <w:rPr>
          <w:rFonts w:ascii="Times New Roman" w:hAnsi="Times New Roman" w:cs="Times New Roman"/>
          <w:sz w:val="20"/>
          <w:szCs w:val="20"/>
        </w:rPr>
      </w:pPr>
    </w:p>
    <w:p w14:paraId="26813F37"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b/>
          <w:sz w:val="20"/>
          <w:szCs w:val="20"/>
        </w:rPr>
        <w:t>Статья 29. Дистанционное заседание Собрания депутатов с использованием средств видео-конференц-связи</w:t>
      </w:r>
    </w:p>
    <w:p w14:paraId="4762E64A"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w:t>
      </w:r>
      <w:r w:rsidRPr="00DB2CD2">
        <w:rPr>
          <w:rFonts w:ascii="Times New Roman" w:hAnsi="Times New Roman" w:cs="Times New Roman"/>
          <w:sz w:val="20"/>
          <w:szCs w:val="20"/>
          <w:lang w:val="x-none"/>
        </w:rPr>
        <w:t xml:space="preserve">  В</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ab/>
        <w:t>период</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введения</w:t>
      </w:r>
      <w:r w:rsidRPr="00DB2CD2">
        <w:rPr>
          <w:rFonts w:ascii="Times New Roman" w:hAnsi="Times New Roman" w:cs="Times New Roman"/>
          <w:sz w:val="20"/>
          <w:szCs w:val="20"/>
        </w:rPr>
        <w:t xml:space="preserve"> н</w:t>
      </w:r>
      <w:r w:rsidRPr="00DB2CD2">
        <w:rPr>
          <w:rFonts w:ascii="Times New Roman" w:hAnsi="Times New Roman" w:cs="Times New Roman"/>
          <w:sz w:val="20"/>
          <w:szCs w:val="20"/>
          <w:lang w:val="x-none"/>
        </w:rPr>
        <w:t>а</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территории</w:t>
      </w:r>
      <w:r w:rsidRPr="00DB2CD2">
        <w:rPr>
          <w:rFonts w:ascii="Times New Roman" w:hAnsi="Times New Roman" w:cs="Times New Roman"/>
          <w:sz w:val="20"/>
          <w:szCs w:val="20"/>
        </w:rPr>
        <w:t xml:space="preserve"> Ростовской </w:t>
      </w:r>
      <w:r w:rsidRPr="00DB2CD2">
        <w:rPr>
          <w:rFonts w:ascii="Times New Roman" w:hAnsi="Times New Roman" w:cs="Times New Roman"/>
          <w:sz w:val="20"/>
          <w:szCs w:val="20"/>
          <w:lang w:val="x-none"/>
        </w:rPr>
        <w:t>области</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режима</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повышенной готовности,</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режима</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чрезвычайной</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ситуации,</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ограничительных</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мероприятий</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(карантина), чрезвычайного</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или</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военного</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положения</w:t>
      </w:r>
      <w:r w:rsidRPr="00DB2CD2">
        <w:rPr>
          <w:rFonts w:ascii="Times New Roman" w:hAnsi="Times New Roman" w:cs="Times New Roman"/>
          <w:sz w:val="20"/>
          <w:szCs w:val="20"/>
        </w:rPr>
        <w:t xml:space="preserve"> Собранием депутатов </w:t>
      </w:r>
      <w:r w:rsidRPr="00DB2CD2">
        <w:rPr>
          <w:rFonts w:ascii="Times New Roman" w:hAnsi="Times New Roman" w:cs="Times New Roman"/>
          <w:sz w:val="20"/>
          <w:szCs w:val="20"/>
          <w:lang w:val="x-none"/>
        </w:rPr>
        <w:t>в соответствии</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с решением</w:t>
      </w:r>
      <w:r w:rsidRPr="00DB2CD2">
        <w:rPr>
          <w:rFonts w:ascii="Times New Roman" w:hAnsi="Times New Roman" w:cs="Times New Roman"/>
          <w:sz w:val="20"/>
          <w:szCs w:val="20"/>
        </w:rPr>
        <w:t xml:space="preserve"> Собрания депутатов </w:t>
      </w:r>
      <w:r w:rsidRPr="00DB2CD2">
        <w:rPr>
          <w:rFonts w:ascii="Times New Roman" w:hAnsi="Times New Roman" w:cs="Times New Roman"/>
          <w:sz w:val="20"/>
          <w:szCs w:val="20"/>
          <w:lang w:val="x-none"/>
        </w:rPr>
        <w:t>может</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проводиться дистанционное</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заседание</w:t>
      </w:r>
      <w:r w:rsidRPr="00DB2CD2">
        <w:rPr>
          <w:rFonts w:ascii="Times New Roman" w:hAnsi="Times New Roman" w:cs="Times New Roman"/>
          <w:sz w:val="20"/>
          <w:szCs w:val="20"/>
        </w:rPr>
        <w:t xml:space="preserve"> Собрания депутатов </w:t>
      </w:r>
      <w:r w:rsidRPr="00DB2CD2">
        <w:rPr>
          <w:rFonts w:ascii="Times New Roman" w:hAnsi="Times New Roman" w:cs="Times New Roman"/>
          <w:sz w:val="20"/>
          <w:szCs w:val="20"/>
          <w:lang w:val="x-none"/>
        </w:rPr>
        <w:t xml:space="preserve">с использованием средств видео-конференц-связи </w:t>
      </w:r>
      <w:r w:rsidRPr="00DB2CD2">
        <w:rPr>
          <w:rFonts w:ascii="Times New Roman" w:hAnsi="Times New Roman" w:cs="Times New Roman"/>
          <w:sz w:val="20"/>
          <w:szCs w:val="20"/>
        </w:rPr>
        <w:t xml:space="preserve">(далее – </w:t>
      </w:r>
      <w:r w:rsidRPr="00DB2CD2">
        <w:rPr>
          <w:rFonts w:ascii="Times New Roman" w:hAnsi="Times New Roman" w:cs="Times New Roman"/>
          <w:sz w:val="20"/>
          <w:szCs w:val="20"/>
          <w:lang w:val="x-none"/>
        </w:rPr>
        <w:t>BKC</w:t>
      </w:r>
      <w:r w:rsidRPr="00DB2CD2">
        <w:rPr>
          <w:rFonts w:ascii="Times New Roman" w:hAnsi="Times New Roman" w:cs="Times New Roman"/>
          <w:sz w:val="20"/>
          <w:szCs w:val="20"/>
        </w:rPr>
        <w:t>) при условии технической возможности</w:t>
      </w:r>
      <w:r w:rsidRPr="00DB2CD2">
        <w:rPr>
          <w:rFonts w:ascii="Times New Roman" w:hAnsi="Times New Roman" w:cs="Times New Roman"/>
          <w:sz w:val="20"/>
          <w:szCs w:val="20"/>
          <w:lang w:val="x-none"/>
        </w:rPr>
        <w:t>.</w:t>
      </w:r>
    </w:p>
    <w:p w14:paraId="38298AE6"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w:t>
      </w:r>
      <w:r w:rsidRPr="00DB2CD2">
        <w:rPr>
          <w:rFonts w:ascii="Times New Roman" w:hAnsi="Times New Roman" w:cs="Times New Roman"/>
          <w:sz w:val="20"/>
          <w:szCs w:val="20"/>
          <w:lang w:val="x-none"/>
        </w:rPr>
        <w:t xml:space="preserve"> Информация о проведении дистанционного заседания Собрания депутатов направляется депутатам Собрания депутатов и приглашенным лицам не позднее чем за пять </w:t>
      </w:r>
      <w:r w:rsidRPr="00DB2CD2">
        <w:rPr>
          <w:rFonts w:ascii="Times New Roman" w:hAnsi="Times New Roman" w:cs="Times New Roman"/>
          <w:sz w:val="20"/>
          <w:szCs w:val="20"/>
        </w:rPr>
        <w:t xml:space="preserve">календарных </w:t>
      </w:r>
      <w:r w:rsidRPr="00DB2CD2">
        <w:rPr>
          <w:rFonts w:ascii="Times New Roman" w:hAnsi="Times New Roman" w:cs="Times New Roman"/>
          <w:sz w:val="20"/>
          <w:szCs w:val="20"/>
          <w:lang w:val="x-none"/>
        </w:rPr>
        <w:t xml:space="preserve">дней до дня очередного заседания </w:t>
      </w:r>
      <w:r w:rsidRPr="00DB2CD2">
        <w:rPr>
          <w:rFonts w:ascii="Times New Roman" w:hAnsi="Times New Roman" w:cs="Times New Roman"/>
          <w:sz w:val="20"/>
          <w:szCs w:val="20"/>
        </w:rPr>
        <w:t>Собрания депутатов</w:t>
      </w:r>
      <w:r w:rsidRPr="00DB2CD2">
        <w:rPr>
          <w:rFonts w:ascii="Times New Roman" w:hAnsi="Times New Roman" w:cs="Times New Roman"/>
          <w:sz w:val="20"/>
          <w:szCs w:val="20"/>
          <w:lang w:val="x-none"/>
        </w:rPr>
        <w:t xml:space="preserve"> и не менее чем за два </w:t>
      </w:r>
      <w:r w:rsidRPr="00DB2CD2">
        <w:rPr>
          <w:rFonts w:ascii="Times New Roman" w:hAnsi="Times New Roman" w:cs="Times New Roman"/>
          <w:sz w:val="20"/>
          <w:szCs w:val="20"/>
        </w:rPr>
        <w:t xml:space="preserve">календарных </w:t>
      </w:r>
      <w:r w:rsidRPr="00DB2CD2">
        <w:rPr>
          <w:rFonts w:ascii="Times New Roman" w:hAnsi="Times New Roman" w:cs="Times New Roman"/>
          <w:sz w:val="20"/>
          <w:szCs w:val="20"/>
          <w:lang w:val="x-none"/>
        </w:rPr>
        <w:t xml:space="preserve">дня до внеочередного заседания </w:t>
      </w:r>
      <w:r w:rsidRPr="00DB2CD2">
        <w:rPr>
          <w:rFonts w:ascii="Times New Roman" w:hAnsi="Times New Roman" w:cs="Times New Roman"/>
          <w:sz w:val="20"/>
          <w:szCs w:val="20"/>
        </w:rPr>
        <w:t>Собрания депутатов</w:t>
      </w:r>
      <w:r w:rsidRPr="00DB2CD2">
        <w:rPr>
          <w:rFonts w:ascii="Times New Roman" w:hAnsi="Times New Roman" w:cs="Times New Roman"/>
          <w:sz w:val="20"/>
          <w:szCs w:val="20"/>
          <w:lang w:val="x-none"/>
        </w:rPr>
        <w:t>, а также размещается на официальном сайте</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 xml:space="preserve">Администрации </w:t>
      </w:r>
      <w:r w:rsidRPr="00DB2CD2">
        <w:rPr>
          <w:rFonts w:ascii="Times New Roman" w:hAnsi="Times New Roman" w:cs="Times New Roman"/>
          <w:sz w:val="20"/>
          <w:szCs w:val="20"/>
        </w:rPr>
        <w:t>Митякинского</w:t>
      </w:r>
      <w:r w:rsidRPr="00DB2CD2">
        <w:rPr>
          <w:rFonts w:ascii="Times New Roman" w:hAnsi="Times New Roman" w:cs="Times New Roman"/>
          <w:sz w:val="20"/>
          <w:szCs w:val="20"/>
          <w:lang w:val="x-none"/>
        </w:rPr>
        <w:t xml:space="preserve"> сельского поселения в информационно-телекоммуникационной сети «Интернет»</w:t>
      </w:r>
      <w:r w:rsidRPr="00DB2CD2">
        <w:rPr>
          <w:rFonts w:ascii="Times New Roman" w:hAnsi="Times New Roman" w:cs="Times New Roman"/>
          <w:sz w:val="20"/>
          <w:szCs w:val="20"/>
        </w:rPr>
        <w:t>.</w:t>
      </w:r>
    </w:p>
    <w:p w14:paraId="2CC26BD4"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3. </w:t>
      </w:r>
      <w:r w:rsidRPr="00DB2CD2">
        <w:rPr>
          <w:rFonts w:ascii="Times New Roman" w:hAnsi="Times New Roman" w:cs="Times New Roman"/>
          <w:sz w:val="20"/>
          <w:szCs w:val="20"/>
          <w:lang w:val="x-none"/>
        </w:rPr>
        <w:t>Дистанционное</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заседание</w:t>
      </w:r>
      <w:r w:rsidRPr="00DB2CD2">
        <w:rPr>
          <w:rFonts w:ascii="Times New Roman" w:hAnsi="Times New Roman" w:cs="Times New Roman"/>
          <w:sz w:val="20"/>
          <w:szCs w:val="20"/>
        </w:rPr>
        <w:t xml:space="preserve"> Собрания депутатов</w:t>
      </w:r>
      <w:r w:rsidRPr="00DB2CD2">
        <w:rPr>
          <w:rFonts w:ascii="Times New Roman" w:hAnsi="Times New Roman" w:cs="Times New Roman"/>
          <w:sz w:val="20"/>
          <w:szCs w:val="20"/>
          <w:lang w:val="x-none"/>
        </w:rPr>
        <w:t xml:space="preserve"> проводится открыто.</w:t>
      </w:r>
    </w:p>
    <w:p w14:paraId="39AF686D"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4. </w:t>
      </w:r>
      <w:r w:rsidRPr="00DB2CD2">
        <w:rPr>
          <w:rFonts w:ascii="Times New Roman" w:hAnsi="Times New Roman" w:cs="Times New Roman"/>
          <w:sz w:val="20"/>
          <w:szCs w:val="20"/>
          <w:lang w:val="x-none"/>
        </w:rPr>
        <w:t xml:space="preserve">Проект повестки дня дистанционного заседания </w:t>
      </w:r>
      <w:r w:rsidRPr="00DB2CD2">
        <w:rPr>
          <w:rFonts w:ascii="Times New Roman" w:hAnsi="Times New Roman" w:cs="Times New Roman"/>
          <w:sz w:val="20"/>
          <w:szCs w:val="20"/>
        </w:rPr>
        <w:t>Собрания депутатов</w:t>
      </w:r>
      <w:r w:rsidRPr="00DB2CD2">
        <w:rPr>
          <w:rFonts w:ascii="Times New Roman" w:hAnsi="Times New Roman" w:cs="Times New Roman"/>
          <w:sz w:val="20"/>
          <w:szCs w:val="20"/>
          <w:lang w:val="x-none"/>
        </w:rPr>
        <w:t xml:space="preserve"> формируется в соответствии с настоящим Регламентом. Проекты документов и другие необходимые материалы направляются депутатам</w:t>
      </w:r>
      <w:r w:rsidRPr="00DB2CD2">
        <w:rPr>
          <w:rFonts w:ascii="Times New Roman" w:hAnsi="Times New Roman" w:cs="Times New Roman"/>
          <w:sz w:val="20"/>
          <w:szCs w:val="20"/>
        </w:rPr>
        <w:t xml:space="preserve"> Собрания депутатов</w:t>
      </w:r>
      <w:r w:rsidRPr="00DB2CD2">
        <w:rPr>
          <w:rFonts w:ascii="Times New Roman" w:hAnsi="Times New Roman" w:cs="Times New Roman"/>
          <w:sz w:val="20"/>
          <w:szCs w:val="20"/>
          <w:lang w:val="x-none"/>
        </w:rPr>
        <w:t xml:space="preserve"> в электронном виде не</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 xml:space="preserve">позднее чем за три </w:t>
      </w:r>
      <w:r w:rsidRPr="00DB2CD2">
        <w:rPr>
          <w:rFonts w:ascii="Times New Roman" w:hAnsi="Times New Roman" w:cs="Times New Roman"/>
          <w:sz w:val="20"/>
          <w:szCs w:val="20"/>
        </w:rPr>
        <w:t xml:space="preserve">календарных </w:t>
      </w:r>
      <w:r w:rsidRPr="00DB2CD2">
        <w:rPr>
          <w:rFonts w:ascii="Times New Roman" w:hAnsi="Times New Roman" w:cs="Times New Roman"/>
          <w:sz w:val="20"/>
          <w:szCs w:val="20"/>
          <w:lang w:val="x-none"/>
        </w:rPr>
        <w:t>дня до их рассмотрения на очередно</w:t>
      </w:r>
      <w:r w:rsidRPr="00DB2CD2">
        <w:rPr>
          <w:rFonts w:ascii="Times New Roman" w:hAnsi="Times New Roman" w:cs="Times New Roman"/>
          <w:sz w:val="20"/>
          <w:szCs w:val="20"/>
        </w:rPr>
        <w:t>м</w:t>
      </w:r>
      <w:r w:rsidRPr="00DB2CD2">
        <w:rPr>
          <w:rFonts w:ascii="Times New Roman" w:hAnsi="Times New Roman" w:cs="Times New Roman"/>
          <w:sz w:val="20"/>
          <w:szCs w:val="20"/>
          <w:lang w:val="x-none"/>
        </w:rPr>
        <w:t xml:space="preserve"> заседании </w:t>
      </w:r>
      <w:r w:rsidRPr="00DB2CD2">
        <w:rPr>
          <w:rFonts w:ascii="Times New Roman" w:hAnsi="Times New Roman" w:cs="Times New Roman"/>
          <w:sz w:val="20"/>
          <w:szCs w:val="20"/>
        </w:rPr>
        <w:t xml:space="preserve">Собрания депутатов </w:t>
      </w:r>
      <w:r w:rsidRPr="00DB2CD2">
        <w:rPr>
          <w:rFonts w:ascii="Times New Roman" w:hAnsi="Times New Roman" w:cs="Times New Roman"/>
          <w:sz w:val="20"/>
          <w:szCs w:val="20"/>
          <w:lang w:val="x-none"/>
        </w:rPr>
        <w:t xml:space="preserve">и не позднее чем за один </w:t>
      </w:r>
      <w:r w:rsidRPr="00DB2CD2">
        <w:rPr>
          <w:rFonts w:ascii="Times New Roman" w:hAnsi="Times New Roman" w:cs="Times New Roman"/>
          <w:sz w:val="20"/>
          <w:szCs w:val="20"/>
        </w:rPr>
        <w:t xml:space="preserve">календарный </w:t>
      </w:r>
      <w:r w:rsidRPr="00DB2CD2">
        <w:rPr>
          <w:rFonts w:ascii="Times New Roman" w:hAnsi="Times New Roman" w:cs="Times New Roman"/>
          <w:sz w:val="20"/>
          <w:szCs w:val="20"/>
          <w:lang w:val="x-none"/>
        </w:rPr>
        <w:t xml:space="preserve">день до проведения  внеочередного </w:t>
      </w:r>
      <w:r w:rsidRPr="00DB2CD2">
        <w:rPr>
          <w:rFonts w:ascii="Times New Roman" w:hAnsi="Times New Roman" w:cs="Times New Roman"/>
          <w:sz w:val="20"/>
          <w:szCs w:val="20"/>
        </w:rPr>
        <w:t>заседания Собрания депутатов</w:t>
      </w:r>
      <w:r w:rsidRPr="00DB2CD2">
        <w:rPr>
          <w:rFonts w:ascii="Times New Roman" w:hAnsi="Times New Roman" w:cs="Times New Roman"/>
          <w:sz w:val="20"/>
          <w:szCs w:val="20"/>
          <w:lang w:val="x-none"/>
        </w:rPr>
        <w:t>.</w:t>
      </w:r>
    </w:p>
    <w:p w14:paraId="1945F138"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ab/>
        <w:t xml:space="preserve">5. </w:t>
      </w:r>
      <w:r w:rsidRPr="00DB2CD2">
        <w:rPr>
          <w:rFonts w:ascii="Times New Roman" w:hAnsi="Times New Roman" w:cs="Times New Roman"/>
          <w:sz w:val="20"/>
          <w:szCs w:val="20"/>
          <w:lang w:val="x-none"/>
        </w:rPr>
        <w:t xml:space="preserve">В проект повестки дня дистанционного заседания </w:t>
      </w:r>
      <w:r w:rsidRPr="00DB2CD2">
        <w:rPr>
          <w:rFonts w:ascii="Times New Roman" w:hAnsi="Times New Roman" w:cs="Times New Roman"/>
          <w:sz w:val="20"/>
          <w:szCs w:val="20"/>
        </w:rPr>
        <w:t>Собрания депутатов</w:t>
      </w:r>
      <w:r w:rsidRPr="00DB2CD2">
        <w:rPr>
          <w:rFonts w:ascii="Times New Roman" w:hAnsi="Times New Roman" w:cs="Times New Roman"/>
          <w:sz w:val="20"/>
          <w:szCs w:val="20"/>
          <w:lang w:val="x-none"/>
        </w:rPr>
        <w:t xml:space="preserve"> не включаются вопросы, требующие проведения тайного голосования.</w:t>
      </w:r>
    </w:p>
    <w:p w14:paraId="2B43C018"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ab/>
        <w:t>6.</w:t>
      </w:r>
      <w:r w:rsidRPr="00DB2CD2">
        <w:rPr>
          <w:rFonts w:ascii="Times New Roman" w:hAnsi="Times New Roman" w:cs="Times New Roman"/>
          <w:sz w:val="20"/>
          <w:szCs w:val="20"/>
          <w:lang w:val="x-none"/>
        </w:rPr>
        <w:t xml:space="preserve"> Регистрация депутатов</w:t>
      </w:r>
      <w:r w:rsidRPr="00DB2CD2">
        <w:rPr>
          <w:rFonts w:ascii="Times New Roman" w:hAnsi="Times New Roman" w:cs="Times New Roman"/>
          <w:sz w:val="20"/>
          <w:szCs w:val="20"/>
        </w:rPr>
        <w:t xml:space="preserve"> Собрания депутатов</w:t>
      </w:r>
      <w:r w:rsidRPr="00DB2CD2">
        <w:rPr>
          <w:rFonts w:ascii="Times New Roman" w:hAnsi="Times New Roman" w:cs="Times New Roman"/>
          <w:sz w:val="20"/>
          <w:szCs w:val="20"/>
          <w:lang w:val="x-none"/>
        </w:rPr>
        <w:t>,</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приглашенных</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лиц</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на дистанционном</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заседании</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проводится</w:t>
      </w:r>
      <w:r w:rsidRPr="00DB2CD2">
        <w:rPr>
          <w:rFonts w:ascii="Times New Roman" w:hAnsi="Times New Roman" w:cs="Times New Roman"/>
          <w:sz w:val="20"/>
          <w:szCs w:val="20"/>
        </w:rPr>
        <w:t xml:space="preserve"> специалистом Администрации Митякинского сельского поселения по взаимодействию с Собранием депутатов</w:t>
      </w:r>
      <w:r w:rsidRPr="00DB2CD2">
        <w:rPr>
          <w:rFonts w:ascii="Times New Roman" w:hAnsi="Times New Roman" w:cs="Times New Roman"/>
          <w:sz w:val="20"/>
          <w:szCs w:val="20"/>
          <w:lang w:val="x-none"/>
        </w:rPr>
        <w:t xml:space="preserve">. </w:t>
      </w:r>
    </w:p>
    <w:p w14:paraId="612D2EE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ab/>
      </w:r>
      <w:r w:rsidRPr="00DB2CD2">
        <w:rPr>
          <w:rFonts w:ascii="Times New Roman" w:hAnsi="Times New Roman" w:cs="Times New Roman"/>
          <w:sz w:val="20"/>
          <w:szCs w:val="20"/>
          <w:lang w:val="x-none"/>
        </w:rPr>
        <w:t>Депутаты, участвующие в дистанционном заседании</w:t>
      </w:r>
      <w:r w:rsidRPr="00DB2CD2">
        <w:rPr>
          <w:rFonts w:ascii="Times New Roman" w:hAnsi="Times New Roman" w:cs="Times New Roman"/>
          <w:sz w:val="20"/>
          <w:szCs w:val="20"/>
        </w:rPr>
        <w:t xml:space="preserve"> Собрания депутатов</w:t>
      </w:r>
      <w:r w:rsidRPr="00DB2CD2">
        <w:rPr>
          <w:rFonts w:ascii="Times New Roman" w:hAnsi="Times New Roman" w:cs="Times New Roman"/>
          <w:sz w:val="20"/>
          <w:szCs w:val="20"/>
          <w:lang w:val="x-none"/>
        </w:rPr>
        <w:t>, считаются присутствующими на данном заседании.</w:t>
      </w:r>
    </w:p>
    <w:p w14:paraId="1D6C8FF6"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ab/>
      </w:r>
      <w:r w:rsidRPr="00DB2CD2">
        <w:rPr>
          <w:rFonts w:ascii="Times New Roman" w:hAnsi="Times New Roman" w:cs="Times New Roman"/>
          <w:sz w:val="20"/>
          <w:szCs w:val="20"/>
          <w:lang w:val="x-none"/>
        </w:rPr>
        <w:t xml:space="preserve">Депутат </w:t>
      </w:r>
      <w:r w:rsidRPr="00DB2CD2">
        <w:rPr>
          <w:rFonts w:ascii="Times New Roman" w:hAnsi="Times New Roman" w:cs="Times New Roman"/>
          <w:sz w:val="20"/>
          <w:szCs w:val="20"/>
        </w:rPr>
        <w:t>Собрания депутатов</w:t>
      </w:r>
      <w:r w:rsidRPr="00DB2CD2">
        <w:rPr>
          <w:rFonts w:ascii="Times New Roman" w:hAnsi="Times New Roman" w:cs="Times New Roman"/>
          <w:sz w:val="20"/>
          <w:szCs w:val="20"/>
          <w:lang w:val="x-none"/>
        </w:rPr>
        <w:t>, подключившийся к BKC после начала дистанционного заседания</w:t>
      </w:r>
      <w:r w:rsidRPr="00DB2CD2">
        <w:rPr>
          <w:rFonts w:ascii="Times New Roman" w:hAnsi="Times New Roman" w:cs="Times New Roman"/>
          <w:sz w:val="20"/>
          <w:szCs w:val="20"/>
        </w:rPr>
        <w:t xml:space="preserve"> Собрания депутатов</w:t>
      </w:r>
      <w:r w:rsidRPr="00DB2CD2">
        <w:rPr>
          <w:rFonts w:ascii="Times New Roman" w:hAnsi="Times New Roman" w:cs="Times New Roman"/>
          <w:sz w:val="20"/>
          <w:szCs w:val="20"/>
          <w:lang w:val="x-none"/>
        </w:rPr>
        <w:t>, обязан поставить вопрос о своей регистрации.</w:t>
      </w:r>
    </w:p>
    <w:p w14:paraId="68DB8D8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ab/>
        <w:t xml:space="preserve">7. </w:t>
      </w:r>
      <w:r w:rsidRPr="00DB2CD2">
        <w:rPr>
          <w:rFonts w:ascii="Times New Roman" w:hAnsi="Times New Roman" w:cs="Times New Roman"/>
          <w:sz w:val="20"/>
          <w:szCs w:val="20"/>
          <w:lang w:val="x-none"/>
        </w:rPr>
        <w:t>Председательствующий</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открывает</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дистанционное</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заседание</w:t>
      </w:r>
      <w:r w:rsidRPr="00DB2CD2">
        <w:rPr>
          <w:rFonts w:ascii="Times New Roman" w:hAnsi="Times New Roman" w:cs="Times New Roman"/>
          <w:sz w:val="20"/>
          <w:szCs w:val="20"/>
        </w:rPr>
        <w:t xml:space="preserve"> Собрания депутатов</w:t>
      </w:r>
      <w:r w:rsidRPr="00DB2CD2">
        <w:rPr>
          <w:rFonts w:ascii="Times New Roman" w:hAnsi="Times New Roman" w:cs="Times New Roman"/>
          <w:sz w:val="20"/>
          <w:szCs w:val="20"/>
          <w:lang w:val="x-none"/>
        </w:rPr>
        <w:t>,</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на</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котором</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оглашает информацию о наличии кворума, о количестве подключившихся к BKC депутатов</w:t>
      </w:r>
      <w:r w:rsidRPr="00DB2CD2">
        <w:rPr>
          <w:rFonts w:ascii="Times New Roman" w:hAnsi="Times New Roman" w:cs="Times New Roman"/>
          <w:sz w:val="20"/>
          <w:szCs w:val="20"/>
        </w:rPr>
        <w:t xml:space="preserve"> Собрания депутатов</w:t>
      </w:r>
      <w:r w:rsidRPr="00DB2CD2">
        <w:rPr>
          <w:rFonts w:ascii="Times New Roman" w:hAnsi="Times New Roman" w:cs="Times New Roman"/>
          <w:sz w:val="20"/>
          <w:szCs w:val="20"/>
          <w:lang w:val="x-none"/>
        </w:rPr>
        <w:t>, приглашенных лицах, о</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 xml:space="preserve">количестве отсутствующих   депутатов </w:t>
      </w:r>
      <w:r w:rsidRPr="00DB2CD2">
        <w:rPr>
          <w:rFonts w:ascii="Times New Roman" w:hAnsi="Times New Roman" w:cs="Times New Roman"/>
          <w:sz w:val="20"/>
          <w:szCs w:val="20"/>
        </w:rPr>
        <w:t>Собрания депутатов</w:t>
      </w:r>
      <w:r w:rsidRPr="00DB2CD2">
        <w:rPr>
          <w:rFonts w:ascii="Times New Roman" w:hAnsi="Times New Roman" w:cs="Times New Roman"/>
          <w:sz w:val="20"/>
          <w:szCs w:val="20"/>
          <w:lang w:val="x-none"/>
        </w:rPr>
        <w:t xml:space="preserve"> и иную информацию, необходимую для рассмотрения на дистанционном   заседании</w:t>
      </w:r>
      <w:r w:rsidRPr="00DB2CD2">
        <w:rPr>
          <w:rFonts w:ascii="Times New Roman" w:hAnsi="Times New Roman" w:cs="Times New Roman"/>
          <w:sz w:val="20"/>
          <w:szCs w:val="20"/>
        </w:rPr>
        <w:t xml:space="preserve"> Собрания депутатов</w:t>
      </w:r>
      <w:r w:rsidRPr="00DB2CD2">
        <w:rPr>
          <w:rFonts w:ascii="Times New Roman" w:hAnsi="Times New Roman" w:cs="Times New Roman"/>
          <w:sz w:val="20"/>
          <w:szCs w:val="20"/>
          <w:lang w:val="x-none"/>
        </w:rPr>
        <w:t>.</w:t>
      </w:r>
    </w:p>
    <w:p w14:paraId="49D09675"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ab/>
        <w:t xml:space="preserve">8. </w:t>
      </w:r>
      <w:r w:rsidRPr="00DB2CD2">
        <w:rPr>
          <w:rFonts w:ascii="Times New Roman" w:hAnsi="Times New Roman" w:cs="Times New Roman"/>
          <w:sz w:val="20"/>
          <w:szCs w:val="20"/>
          <w:lang w:val="x-none"/>
        </w:rPr>
        <w:t>Дистанционное заседание Собрания депутатов считается правомочным, если на нем присутствует не менее двух третей от установленной численности депутатов Собрания депутатов.</w:t>
      </w:r>
    </w:p>
    <w:p w14:paraId="6228E55D"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В случае отключения во время дистанционного заседания Собрания депутатов  депутата (депутатов) Собрания депутатов от ВКС дистанционное заседание Собрания депутатов  считается правомочным при </w:t>
      </w:r>
      <w:r w:rsidRPr="00DB2CD2">
        <w:rPr>
          <w:rFonts w:ascii="Times New Roman" w:hAnsi="Times New Roman" w:cs="Times New Roman"/>
          <w:sz w:val="20"/>
          <w:szCs w:val="20"/>
        </w:rPr>
        <w:lastRenderedPageBreak/>
        <w:t>сохранении кворума. При отсутствии на дистанционном заседании Собрания депутатов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Собрания депутатов переносится.</w:t>
      </w:r>
    </w:p>
    <w:p w14:paraId="55F3F8FA" w14:textId="5BAB9668"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ab/>
        <w:t>9.</w:t>
      </w:r>
      <w:r w:rsidRPr="00DB2CD2">
        <w:rPr>
          <w:rFonts w:ascii="Times New Roman" w:hAnsi="Times New Roman" w:cs="Times New Roman"/>
          <w:sz w:val="20"/>
          <w:szCs w:val="20"/>
          <w:lang w:val="x-none"/>
        </w:rPr>
        <w:t xml:space="preserve"> Продолжительность обсуждения вопросов, включенных в повестку дня</w:t>
      </w:r>
      <w:r w:rsidRPr="00DB2CD2">
        <w:rPr>
          <w:rFonts w:ascii="Times New Roman" w:hAnsi="Times New Roman" w:cs="Times New Roman"/>
          <w:sz w:val="20"/>
          <w:szCs w:val="20"/>
        </w:rPr>
        <w:t xml:space="preserve"> </w:t>
      </w:r>
      <w:r w:rsidRPr="00DB2CD2">
        <w:rPr>
          <w:rFonts w:ascii="Times New Roman" w:hAnsi="Times New Roman" w:cs="Times New Roman"/>
          <w:sz w:val="20"/>
          <w:szCs w:val="20"/>
          <w:lang w:val="x-none"/>
        </w:rPr>
        <w:t xml:space="preserve">дистанционного заседания </w:t>
      </w:r>
      <w:r w:rsidRPr="00DB2CD2">
        <w:rPr>
          <w:rFonts w:ascii="Times New Roman" w:hAnsi="Times New Roman" w:cs="Times New Roman"/>
          <w:sz w:val="20"/>
          <w:szCs w:val="20"/>
        </w:rPr>
        <w:t>Собрания депутатов</w:t>
      </w:r>
      <w:r w:rsidRPr="00DB2CD2">
        <w:rPr>
          <w:rFonts w:ascii="Times New Roman" w:hAnsi="Times New Roman" w:cs="Times New Roman"/>
          <w:sz w:val="20"/>
          <w:szCs w:val="20"/>
          <w:lang w:val="x-none"/>
        </w:rPr>
        <w:t>, время, отводимое на вопросы и ответы, выступления по мотивам голосования определяются в соответствии с положениями настоящего Регламента.</w:t>
      </w:r>
      <w:r w:rsidRPr="00DB2CD2">
        <w:rPr>
          <w:rFonts w:ascii="Times New Roman" w:hAnsi="Times New Roman" w:cs="Times New Roman"/>
          <w:noProof/>
          <w:sz w:val="20"/>
          <w:szCs w:val="20"/>
        </w:rPr>
        <mc:AlternateContent>
          <mc:Choice Requires="wps">
            <w:drawing>
              <wp:anchor distT="0" distB="0" distL="114300" distR="114300" simplePos="0" relativeHeight="251663360" behindDoc="1" locked="0" layoutInCell="1" allowOverlap="1" wp14:anchorId="77E91182" wp14:editId="1EAFDC85">
                <wp:simplePos x="0" y="0"/>
                <wp:positionH relativeFrom="page">
                  <wp:posOffset>1170940</wp:posOffset>
                </wp:positionH>
                <wp:positionV relativeFrom="paragraph">
                  <wp:posOffset>245110</wp:posOffset>
                </wp:positionV>
                <wp:extent cx="356870" cy="0"/>
                <wp:effectExtent l="8890" t="12700" r="15240" b="6350"/>
                <wp:wrapNone/>
                <wp:docPr id="205835250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870" cy="0"/>
                        </a:xfrm>
                        <a:prstGeom prst="line">
                          <a:avLst/>
                        </a:prstGeom>
                        <a:noFill/>
                        <a:ln w="12240">
                          <a:solidFill>
                            <a:srgbClr val="605448"/>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6D71B2" id="Прямая соединительная линия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2pt,19.3pt" to="120.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" strokecolor="#605448" strokeweight=".34mm">
                <v:stroke joinstyle="miter"/>
                <w10:wrap anchorx="page"/>
              </v:line>
            </w:pict>
          </mc:Fallback>
        </mc:AlternateContent>
      </w:r>
      <w:r w:rsidRPr="00DB2CD2">
        <w:rPr>
          <w:rFonts w:ascii="Times New Roman" w:hAnsi="Times New Roman" w:cs="Times New Roman"/>
          <w:sz w:val="20"/>
          <w:szCs w:val="20"/>
        </w:rPr>
        <w:t xml:space="preserve"> </w:t>
      </w:r>
    </w:p>
    <w:p w14:paraId="0BA360A5"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10. Дистанционное заседание Собрания депутатов проводится без использования электронной системы голосования. Голосование по вопросам повестки дня дистанционного заседания Собрания депутатов осуществляется путем поднятия руки и обозначения своей позиции ("за", "против" или "воздержался") либо по решению Собрания депутатов путем проведения поименного голосования.</w:t>
      </w:r>
    </w:p>
    <w:p w14:paraId="15BF5AE8"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11. Во время дистанционного заседания Собрания депутатов запись на вопросы, запись на выступления проводятся путем поднятия рук депутатов, приглашенных лиц, участвующих в дистанционном заседании Собрания депутатов.</w:t>
      </w:r>
    </w:p>
    <w:p w14:paraId="690F3C43"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12. Подсчет голосов осуществляется председательствующим либо специалистом Администрации Митякинского сельского поселения по взаимодействию с Собранием депутатов и оглашается председательствующим на дистанционном заседании Собрания депутатов.</w:t>
      </w:r>
    </w:p>
    <w:p w14:paraId="0887C935"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13. Лица, имеющие право присутствовать на заседании Собрания депутатов в соответствии с настоящим Регламентом, вправе принимать участие в дистанционном заседании Собрания депутатов при наличии технической возможности и с разрешения председательствующего на дистанционном заседании Собрания депутатов выступать с использованием средств ВКС на дистанционном заседании Собрания депутатов.</w:t>
      </w:r>
    </w:p>
    <w:p w14:paraId="5C3EBB30"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14. Трансляция дистанционного заседания Собрания депутатов осуществляется на сайте Администрации Митякинского сельского поселения в информационно-телекоммуникационной сети «Интернет».</w:t>
      </w:r>
    </w:p>
    <w:p w14:paraId="6D9FFE78"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30. Протоколы заседаний Собрания депутатов</w:t>
      </w:r>
    </w:p>
    <w:p w14:paraId="2DF2403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14:paraId="4196A3A6"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Депутат вправе ознакомиться с протоколом заседания Собрания депутатов.</w:t>
      </w:r>
    </w:p>
    <w:p w14:paraId="4B10E215" w14:textId="77777777" w:rsidR="000A02E3" w:rsidRPr="00DB2CD2" w:rsidRDefault="000A02E3" w:rsidP="000A02E3">
      <w:pPr>
        <w:pStyle w:val="7"/>
        <w:keepNext w:val="0"/>
        <w:keepLines w:val="0"/>
        <w:numPr>
          <w:ilvl w:val="6"/>
          <w:numId w:val="20"/>
        </w:numPr>
        <w:tabs>
          <w:tab w:val="clear" w:pos="2880"/>
          <w:tab w:val="left" w:pos="0"/>
        </w:tabs>
        <w:suppressAutoHyphens/>
        <w:spacing w:before="240" w:after="60" w:line="240" w:lineRule="auto"/>
        <w:ind w:left="0" w:firstLine="567"/>
        <w:jc w:val="both"/>
        <w:rPr>
          <w:rFonts w:ascii="Times New Roman" w:hAnsi="Times New Roman" w:cs="Times New Roman"/>
          <w:sz w:val="20"/>
          <w:szCs w:val="20"/>
        </w:rPr>
      </w:pPr>
      <w:r w:rsidRPr="00DB2CD2">
        <w:rPr>
          <w:rFonts w:ascii="Times New Roman" w:hAnsi="Times New Roman" w:cs="Times New Roman"/>
          <w:b/>
          <w:sz w:val="20"/>
          <w:szCs w:val="20"/>
        </w:rPr>
        <w:t xml:space="preserve">Статья 31. Сроки направления проектов решений депутатам, главе Администрации Митякинского </w:t>
      </w:r>
      <w:r w:rsidRPr="00DB2CD2">
        <w:rPr>
          <w:rFonts w:ascii="Times New Roman" w:hAnsi="Times New Roman" w:cs="Times New Roman"/>
          <w:b/>
          <w:bCs/>
          <w:sz w:val="20"/>
          <w:szCs w:val="20"/>
        </w:rPr>
        <w:t>сельского поселения</w:t>
      </w:r>
      <w:r w:rsidRPr="00DB2CD2">
        <w:rPr>
          <w:rFonts w:ascii="Times New Roman" w:hAnsi="Times New Roman" w:cs="Times New Roman"/>
          <w:b/>
          <w:sz w:val="20"/>
          <w:szCs w:val="20"/>
        </w:rPr>
        <w:t xml:space="preserve"> и иным должностным лицам</w:t>
      </w:r>
    </w:p>
    <w:p w14:paraId="61BE241B"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либо уполномоченному им должностному лицу (официальному представителю), прокурору Митякинского района и иным органам и лицам по перечню, определяемому председателем Собрания депутатов – главой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не позднее, чем за один день до дня их рассмотрения на заседании Собрания депутатов.</w:t>
      </w:r>
    </w:p>
    <w:p w14:paraId="567C0FE6" w14:textId="77777777" w:rsidR="000A02E3" w:rsidRPr="00DB2CD2" w:rsidRDefault="000A02E3" w:rsidP="000A02E3">
      <w:pPr>
        <w:pStyle w:val="7"/>
        <w:keepNext w:val="0"/>
        <w:keepLines w:val="0"/>
        <w:numPr>
          <w:ilvl w:val="6"/>
          <w:numId w:val="20"/>
        </w:numPr>
        <w:tabs>
          <w:tab w:val="clear" w:pos="2880"/>
          <w:tab w:val="num" w:pos="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32. Участие депутата в заседании Собрания депутатов</w:t>
      </w:r>
    </w:p>
    <w:p w14:paraId="707AE090"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Заседание Собрания депутатов начинается с регистрации присутствующих на заседании депутатов, которой руководит председательствующий.</w:t>
      </w:r>
    </w:p>
    <w:p w14:paraId="3505F7BD"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Депутат обязан присутствовать на заседаниях Собрания депутатов.</w:t>
      </w:r>
    </w:p>
    <w:p w14:paraId="40FDD837" w14:textId="77777777" w:rsidR="000A02E3" w:rsidRPr="00DB2CD2" w:rsidRDefault="000A02E3" w:rsidP="000A02E3">
      <w:pPr>
        <w:pStyle w:val="afff4"/>
        <w:ind w:firstLine="567"/>
        <w:rPr>
          <w:sz w:val="20"/>
        </w:rPr>
      </w:pPr>
      <w:r w:rsidRPr="00DB2CD2">
        <w:rPr>
          <w:sz w:val="20"/>
        </w:rPr>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Собрания депутатов – главу Митякинского </w:t>
      </w:r>
      <w:r w:rsidRPr="00DB2CD2">
        <w:rPr>
          <w:bCs/>
          <w:sz w:val="20"/>
        </w:rPr>
        <w:t>сельского поселения</w:t>
      </w:r>
      <w:r w:rsidRPr="00DB2CD2">
        <w:rPr>
          <w:sz w:val="20"/>
        </w:rPr>
        <w:t xml:space="preserve">. </w:t>
      </w:r>
    </w:p>
    <w:p w14:paraId="655C858D"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33. Распорядок дня заседания Собрания депутатов</w:t>
      </w:r>
    </w:p>
    <w:p w14:paraId="297C6EAE"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Заседания Собрания депутатов проводятся, как правило, в рабочие дни с 10 до 18 часов.</w:t>
      </w:r>
    </w:p>
    <w:p w14:paraId="25AED7BD"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14:paraId="3F972EEC"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lastRenderedPageBreak/>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14:paraId="25EFF598"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34. Права депутата на заседаниях Собрания депутатов</w:t>
      </w:r>
    </w:p>
    <w:p w14:paraId="01AD843E"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На заседаниях Собрания депутатов депутат вправе в порядке, установленном настоящим Регламентом:</w:t>
      </w:r>
    </w:p>
    <w:p w14:paraId="78B6DE97" w14:textId="77777777" w:rsidR="000A02E3" w:rsidRPr="00DB2CD2" w:rsidRDefault="000A02E3" w:rsidP="000A02E3">
      <w:pPr>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 xml:space="preserve">1) избирать и быть избранным в органы </w:t>
      </w:r>
      <w:r w:rsidRPr="00DB2CD2">
        <w:rPr>
          <w:rFonts w:ascii="Times New Roman" w:hAnsi="Times New Roman" w:cs="Times New Roman"/>
          <w:sz w:val="20"/>
          <w:szCs w:val="20"/>
        </w:rPr>
        <w:t>Собрания депутатов</w:t>
      </w:r>
      <w:r w:rsidRPr="00DB2CD2">
        <w:rPr>
          <w:rFonts w:ascii="Times New Roman" w:hAnsi="Times New Roman" w:cs="Times New Roman"/>
          <w:color w:val="000000"/>
          <w:sz w:val="20"/>
          <w:szCs w:val="20"/>
        </w:rPr>
        <w:t>, вносить кандидатуры (в том числе и свою кандидатуру) в эти органы, заявлять отводы кандидатам;</w:t>
      </w:r>
    </w:p>
    <w:p w14:paraId="1A863D2C" w14:textId="77777777" w:rsidR="000A02E3" w:rsidRPr="00DB2CD2" w:rsidRDefault="000A02E3" w:rsidP="000A02E3">
      <w:pPr>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2) участвовать в прениях, вносить предложения и замечания по существу обсуждаемых вопросов, по порядку ведения заседания;</w:t>
      </w:r>
    </w:p>
    <w:p w14:paraId="2AE58432" w14:textId="77777777" w:rsidR="000A02E3" w:rsidRPr="00DB2CD2" w:rsidRDefault="000A02E3" w:rsidP="000A02E3">
      <w:pPr>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 xml:space="preserve">3) предлагать кандидатуры и высказывать свое мнение по кандидатурам должностных лиц, избираемых, назначаемых, утверждаемых или подлежащих согласованию </w:t>
      </w:r>
      <w:r w:rsidRPr="00DB2CD2">
        <w:rPr>
          <w:rFonts w:ascii="Times New Roman" w:hAnsi="Times New Roman" w:cs="Times New Roman"/>
          <w:sz w:val="20"/>
          <w:szCs w:val="20"/>
        </w:rPr>
        <w:t>Собранием депутатов</w:t>
      </w:r>
      <w:r w:rsidRPr="00DB2CD2">
        <w:rPr>
          <w:rFonts w:ascii="Times New Roman" w:hAnsi="Times New Roman" w:cs="Times New Roman"/>
          <w:color w:val="000000"/>
          <w:sz w:val="20"/>
          <w:szCs w:val="20"/>
        </w:rPr>
        <w:t>;</w:t>
      </w:r>
    </w:p>
    <w:p w14:paraId="420D4961" w14:textId="77777777" w:rsidR="000A02E3" w:rsidRPr="00DB2CD2" w:rsidRDefault="000A02E3" w:rsidP="000A02E3">
      <w:pPr>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4) задавать вопросы выступающим, давать справки;</w:t>
      </w:r>
    </w:p>
    <w:p w14:paraId="12C4F891" w14:textId="77777777" w:rsidR="000A02E3" w:rsidRPr="00DB2CD2" w:rsidRDefault="000A02E3" w:rsidP="000A02E3">
      <w:pPr>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5) выступать по мотивам голосования (до момента голосования);</w:t>
      </w:r>
    </w:p>
    <w:p w14:paraId="29807C7D" w14:textId="77777777" w:rsidR="000A02E3" w:rsidRPr="00DB2CD2" w:rsidRDefault="000A02E3" w:rsidP="000A02E3">
      <w:pPr>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6) требовать постановки своих предложений на голосование;</w:t>
      </w:r>
    </w:p>
    <w:p w14:paraId="41348886" w14:textId="77777777" w:rsidR="000A02E3" w:rsidRPr="00DB2CD2" w:rsidRDefault="000A02E3" w:rsidP="000A02E3">
      <w:pPr>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7) требовать повторного голосования в случаях установленного нарушения правил голосования;</w:t>
      </w:r>
    </w:p>
    <w:p w14:paraId="1766509A" w14:textId="77777777" w:rsidR="000A02E3" w:rsidRPr="00DB2CD2" w:rsidRDefault="000A02E3" w:rsidP="000A02E3">
      <w:pPr>
        <w:widowControl w:val="0"/>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 xml:space="preserve">8) пользоваться иными правами в соответствии с Уставом </w:t>
      </w:r>
      <w:r w:rsidRPr="00DB2CD2">
        <w:rPr>
          <w:rFonts w:ascii="Times New Roman" w:hAnsi="Times New Roman" w:cs="Times New Roman"/>
          <w:sz w:val="20"/>
          <w:szCs w:val="20"/>
        </w:rPr>
        <w:t>Митякинского</w:t>
      </w:r>
      <w:r w:rsidRPr="00DB2CD2">
        <w:rPr>
          <w:rFonts w:ascii="Times New Roman" w:hAnsi="Times New Roman" w:cs="Times New Roman"/>
          <w:color w:val="000000"/>
          <w:sz w:val="20"/>
          <w:szCs w:val="20"/>
        </w:rPr>
        <w:t xml:space="preserve"> </w:t>
      </w:r>
      <w:r w:rsidRPr="00DB2CD2">
        <w:rPr>
          <w:rFonts w:ascii="Times New Roman" w:hAnsi="Times New Roman" w:cs="Times New Roman"/>
          <w:bCs/>
          <w:sz w:val="20"/>
          <w:szCs w:val="20"/>
        </w:rPr>
        <w:t>сельского поселения</w:t>
      </w:r>
      <w:r w:rsidRPr="00DB2CD2">
        <w:rPr>
          <w:rFonts w:ascii="Times New Roman" w:hAnsi="Times New Roman" w:cs="Times New Roman"/>
          <w:color w:val="000000"/>
          <w:sz w:val="20"/>
          <w:szCs w:val="20"/>
        </w:rPr>
        <w:t>.</w:t>
      </w:r>
    </w:p>
    <w:p w14:paraId="4B2EE834"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Депутат вправе распространять во время заседания Собрания депутатов подписанные им материалы только через председательствующего.</w:t>
      </w:r>
    </w:p>
    <w:p w14:paraId="618EFEEF"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35. Обязанности депутата на заседании Собрания депутатов</w:t>
      </w:r>
    </w:p>
    <w:p w14:paraId="45D7142E"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Депутат на заседании Собрания депутатов обязан:</w:t>
      </w:r>
    </w:p>
    <w:p w14:paraId="672DFE21"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соблюдать настоящий Регламент;</w:t>
      </w:r>
    </w:p>
    <w:p w14:paraId="6A7B1486"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придерживаться повестки дня, выполнять требования председательствующего на заседании;</w:t>
      </w:r>
    </w:p>
    <w:p w14:paraId="0ECF3F0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3) выступать только с разрешения председательствующего;</w:t>
      </w:r>
    </w:p>
    <w:p w14:paraId="3FB1F464"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4) соблюдать правила депутатской этики;</w:t>
      </w:r>
    </w:p>
    <w:p w14:paraId="28F97C0B"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5) участвовать в работе каждого заседания Собрания депутатов.</w:t>
      </w:r>
    </w:p>
    <w:p w14:paraId="06187210"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За неисполнение установленных в настоящей статье обязанностей депутат несет ответственность в соответствии с настоящим Регламентом.</w:t>
      </w:r>
    </w:p>
    <w:p w14:paraId="72DC8EE6"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36. Председательствующий на заседании Собрания депутатов</w:t>
      </w:r>
    </w:p>
    <w:p w14:paraId="12630B83"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глава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w:t>
      </w:r>
    </w:p>
    <w:p w14:paraId="7CBD611A"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37. Права председательствующего на заседании Собрания депутатов</w:t>
      </w:r>
    </w:p>
    <w:p w14:paraId="08430B5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Председательствующий на заседании Собрания депутатов:</w:t>
      </w:r>
    </w:p>
    <w:p w14:paraId="0F171433"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открывает и закрывает заседание;</w:t>
      </w:r>
    </w:p>
    <w:p w14:paraId="036EAB38"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руководит общим ходом заседания в соответствии с настоящим Регламентом;</w:t>
      </w:r>
    </w:p>
    <w:p w14:paraId="47AB29C8"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14:paraId="0C6EBE78"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4) предоставляет слово вне порядка работы Собрания депутатов только для внесения процедурного вопроса и по порядку ведения заседания;</w:t>
      </w:r>
    </w:p>
    <w:p w14:paraId="0F8DA8C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5) оглашает письменные запросы, заявления и справки депутатов и депутатских объединений;</w:t>
      </w:r>
    </w:p>
    <w:p w14:paraId="4890DA6C"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lastRenderedPageBreak/>
        <w:t>6) предоставляет слово депутатам для устных вопросов и справок, выступлений по мотивам голосования;</w:t>
      </w:r>
    </w:p>
    <w:p w14:paraId="78182BEF"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7) оглашает вопросы и заявления, информирует о других материалах, поступивших к нему;</w:t>
      </w:r>
    </w:p>
    <w:p w14:paraId="525A73B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8) ставит на голосование каждое из предложений депутатов в порядке их поступления;</w:t>
      </w:r>
    </w:p>
    <w:p w14:paraId="731567E0"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9) проводит открытое голосование и оглашает его результаты;</w:t>
      </w:r>
    </w:p>
    <w:p w14:paraId="173EF204"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10) контролирует ведение протокола заседания Собрания депутатов и подписывает указанный протокол;</w:t>
      </w:r>
    </w:p>
    <w:p w14:paraId="64D73DD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11) выполняет иные функции, вытекающие из его роли председательствующего.</w:t>
      </w:r>
    </w:p>
    <w:p w14:paraId="306B8E3C"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Председательствующий на заседании Собрания депутатов вправе:</w:t>
      </w:r>
    </w:p>
    <w:p w14:paraId="293C71AF"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14:paraId="0EE210E8"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14:paraId="11AF4EF4"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настоящего Регламента и иных решений Собрания депутатов, а также исправлять фактические ошибки, допущенные в выступлениях;</w:t>
      </w:r>
    </w:p>
    <w:p w14:paraId="0D74A2BD"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4) обращаться за справками к депутатам и должностным лицам, приглашенным на заседание Собрания депутатов;</w:t>
      </w:r>
    </w:p>
    <w:p w14:paraId="4E93D3B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5) удалять из зала заседаний приглашенных лиц, мешающих работе Собрания депутатов;</w:t>
      </w:r>
    </w:p>
    <w:p w14:paraId="182D45DC"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6) прерывать заседание в случае возникновения в зале чрезвычайных обстоятельств, а также грубого нарушения общественного порядка.</w:t>
      </w:r>
    </w:p>
    <w:p w14:paraId="1BDDB58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3. Во время заседания председательствующий не вправе давать оценку выступлениям депутатов.</w:t>
      </w:r>
    </w:p>
    <w:p w14:paraId="2388F2A0"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jc w:val="both"/>
        <w:rPr>
          <w:rFonts w:ascii="Times New Roman" w:hAnsi="Times New Roman" w:cs="Times New Roman"/>
          <w:sz w:val="20"/>
          <w:szCs w:val="20"/>
        </w:rPr>
      </w:pPr>
      <w:r w:rsidRPr="00DB2CD2">
        <w:rPr>
          <w:rFonts w:ascii="Times New Roman" w:hAnsi="Times New Roman" w:cs="Times New Roman"/>
          <w:b/>
          <w:sz w:val="20"/>
          <w:szCs w:val="20"/>
        </w:rPr>
        <w:t>Статья 38. Обязанности председательствующего на заседании Собрания депутатов</w:t>
      </w:r>
    </w:p>
    <w:p w14:paraId="57D0B905"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Председательствующий на заседании Собрания депутатов обязан:</w:t>
      </w:r>
    </w:p>
    <w:p w14:paraId="7D56C6EF"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соблюдать настоящий Регламент;</w:t>
      </w:r>
    </w:p>
    <w:p w14:paraId="051AC207"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обеспечивать соблюдение прав депутатов на заседании;</w:t>
      </w:r>
    </w:p>
    <w:p w14:paraId="6E923C1D"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3) обеспечивать порядок в зале заседания;</w:t>
      </w:r>
    </w:p>
    <w:p w14:paraId="7B191FDD"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
    <w:p w14:paraId="0DE860E4"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5) фиксировать все поступившие предложения и ставить их на голосование, сообщать результаты голосования;</w:t>
      </w:r>
    </w:p>
    <w:p w14:paraId="26D9CB3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14:paraId="0C54F1C4"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14:paraId="31CBB350"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 xml:space="preserve">Статья 39. Принятие повестки дня заседания Собрания депутатов </w:t>
      </w:r>
    </w:p>
    <w:p w14:paraId="6EAAC5FF"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lastRenderedPageBreak/>
        <w:t xml:space="preserve">1. Проект повестки дня заседания Собрания депутатов утверждается распоряжением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287AC1D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2. После открытия заседания Собрания депутатов проводится обсуждение утвержденного председателем Собрания депутатов – главой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проекта повестки дня заседания Собрания депутатов.</w:t>
      </w:r>
    </w:p>
    <w:p w14:paraId="086B5F34"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ab/>
        <w:t>3. Сначала ставятся на голосование предложения об исключении отдельных вопросов из повестки дня, если таковые имеются.</w:t>
      </w:r>
    </w:p>
    <w:p w14:paraId="1A2FF84D"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4. Затем в порядке поступления на голосование ставятся вопросы о включении в повестку дня вопросов, инициированных в ходе заседания. 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14:paraId="3D557478"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5. После обсуждения проекта повестки дня председательствующий ставит на голосование вопрос о принятии повестки дня. </w:t>
      </w:r>
    </w:p>
    <w:p w14:paraId="1261F8E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6. Решение о принятии повестки дня заседания Собрания депутатов принимается большинством голосов депутатов, присутствующих на заседании Собрания депутатов.</w:t>
      </w:r>
    </w:p>
    <w:p w14:paraId="5396C9E7"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14:paraId="5ACC72CA"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14:paraId="705CA15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14:paraId="2CA6B7BD" w14:textId="77777777" w:rsidR="000A02E3" w:rsidRPr="00DB2CD2" w:rsidRDefault="000A02E3" w:rsidP="000A02E3">
      <w:pPr>
        <w:pStyle w:val="7"/>
        <w:keepNext w:val="0"/>
        <w:keepLines w:val="0"/>
        <w:numPr>
          <w:ilvl w:val="6"/>
          <w:numId w:val="20"/>
        </w:numPr>
        <w:tabs>
          <w:tab w:val="clear" w:pos="2880"/>
          <w:tab w:val="left" w:pos="0"/>
        </w:tabs>
        <w:suppressAutoHyphens/>
        <w:spacing w:before="240" w:after="60" w:line="240" w:lineRule="auto"/>
        <w:ind w:left="0" w:firstLine="567"/>
        <w:jc w:val="both"/>
        <w:rPr>
          <w:rFonts w:ascii="Times New Roman" w:hAnsi="Times New Roman" w:cs="Times New Roman"/>
          <w:sz w:val="20"/>
          <w:szCs w:val="20"/>
        </w:rPr>
      </w:pPr>
      <w:r w:rsidRPr="00DB2CD2">
        <w:rPr>
          <w:rFonts w:ascii="Times New Roman" w:hAnsi="Times New Roman" w:cs="Times New Roman"/>
          <w:b/>
          <w:sz w:val="20"/>
          <w:szCs w:val="20"/>
        </w:rPr>
        <w:t>Статья 40. Продолжительность выступлений на заседании Собрания депутатов</w:t>
      </w:r>
    </w:p>
    <w:p w14:paraId="12E3906D"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с выступающим. При этом она не должна превышать:</w:t>
      </w:r>
    </w:p>
    <w:p w14:paraId="3F285301"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20 минут для доклада;</w:t>
      </w:r>
    </w:p>
    <w:p w14:paraId="09052A0E"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10 минут для содоклада;</w:t>
      </w:r>
    </w:p>
    <w:p w14:paraId="262B02A6"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10 минут для ответов на вопросы докладчику, содокладчику; </w:t>
      </w:r>
    </w:p>
    <w:p w14:paraId="5B11708C"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7 минут для выступающих в прениях;</w:t>
      </w:r>
    </w:p>
    <w:p w14:paraId="4717875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2 минуты для выступлений по порядку ведения заседания, по мотивам голосования, по кандидатурам, для заявлений, вопросов, предложений, сообщений, справок. </w:t>
      </w:r>
    </w:p>
    <w:p w14:paraId="6CAF342C"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По истечении установленного времени председательствующий предупреждает об этом выступающего, а затем вправе прервать его выступление.</w:t>
      </w:r>
    </w:p>
    <w:p w14:paraId="18715E98"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3.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выступающим не учтено, председательствующий может прервать его выступление.</w:t>
      </w:r>
    </w:p>
    <w:p w14:paraId="5046A231" w14:textId="77777777" w:rsidR="000A02E3" w:rsidRPr="00DB2CD2" w:rsidRDefault="000A02E3" w:rsidP="000A02E3">
      <w:pPr>
        <w:tabs>
          <w:tab w:val="left" w:pos="851"/>
        </w:tabs>
        <w:ind w:firstLine="567"/>
        <w:jc w:val="both"/>
        <w:rPr>
          <w:rFonts w:ascii="Times New Roman" w:hAnsi="Times New Roman" w:cs="Times New Roman"/>
          <w:sz w:val="20"/>
          <w:szCs w:val="20"/>
        </w:rPr>
      </w:pPr>
      <w:r w:rsidRPr="00DB2CD2">
        <w:rPr>
          <w:rFonts w:ascii="Times New Roman" w:hAnsi="Times New Roman" w:cs="Times New Roman"/>
          <w:sz w:val="20"/>
          <w:szCs w:val="20"/>
        </w:rPr>
        <w:t>4. С согласия большинства присутствующих на заседании депутатов председательствующий может изменить время выступления.</w:t>
      </w:r>
    </w:p>
    <w:p w14:paraId="40C91BC0"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jc w:val="both"/>
        <w:rPr>
          <w:rFonts w:ascii="Times New Roman" w:hAnsi="Times New Roman" w:cs="Times New Roman"/>
          <w:sz w:val="20"/>
          <w:szCs w:val="20"/>
        </w:rPr>
      </w:pPr>
      <w:r w:rsidRPr="00DB2CD2">
        <w:rPr>
          <w:rFonts w:ascii="Times New Roman" w:hAnsi="Times New Roman" w:cs="Times New Roman"/>
          <w:b/>
          <w:sz w:val="20"/>
          <w:szCs w:val="20"/>
        </w:rPr>
        <w:t>Статья 41. Соблюдение правил выступления на заседании Собрания депутатов</w:t>
      </w:r>
    </w:p>
    <w:p w14:paraId="7E3A6871"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lastRenderedPageBreak/>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14:paraId="21C5B32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14:paraId="3875F166" w14:textId="77777777" w:rsidR="000A02E3" w:rsidRPr="00DB2CD2" w:rsidRDefault="000A02E3" w:rsidP="000A02E3">
      <w:pPr>
        <w:ind w:firstLine="567"/>
        <w:jc w:val="both"/>
        <w:rPr>
          <w:rFonts w:ascii="Times New Roman" w:hAnsi="Times New Roman" w:cs="Times New Roman"/>
          <w:sz w:val="20"/>
          <w:szCs w:val="20"/>
        </w:rPr>
      </w:pPr>
    </w:p>
    <w:p w14:paraId="1FBAABED"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b/>
          <w:sz w:val="20"/>
          <w:szCs w:val="20"/>
        </w:rPr>
        <w:t>Статья 42. Соблюдение правил депутатской этики на заседании Собрания депутатов</w:t>
      </w:r>
    </w:p>
    <w:p w14:paraId="57625CB7"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14:paraId="738BCC77"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14:paraId="552FF853" w14:textId="77777777" w:rsidR="000A02E3" w:rsidRPr="00DB2CD2" w:rsidRDefault="000A02E3" w:rsidP="000A02E3">
      <w:pPr>
        <w:jc w:val="both"/>
        <w:rPr>
          <w:rFonts w:ascii="Times New Roman" w:hAnsi="Times New Roman" w:cs="Times New Roman"/>
          <w:b/>
          <w:bCs/>
          <w:sz w:val="20"/>
          <w:szCs w:val="20"/>
        </w:rPr>
      </w:pPr>
    </w:p>
    <w:p w14:paraId="2C56752D" w14:textId="77777777" w:rsidR="000A02E3" w:rsidRPr="00DB2CD2" w:rsidRDefault="000A02E3" w:rsidP="000A02E3">
      <w:pPr>
        <w:tabs>
          <w:tab w:val="left" w:pos="7080"/>
        </w:tabs>
        <w:ind w:firstLine="567"/>
        <w:jc w:val="both"/>
        <w:rPr>
          <w:rFonts w:ascii="Times New Roman" w:hAnsi="Times New Roman" w:cs="Times New Roman"/>
          <w:sz w:val="20"/>
          <w:szCs w:val="20"/>
        </w:rPr>
      </w:pPr>
      <w:r w:rsidRPr="00DB2CD2">
        <w:rPr>
          <w:rFonts w:ascii="Times New Roman" w:hAnsi="Times New Roman" w:cs="Times New Roman"/>
          <w:b/>
          <w:bCs/>
          <w:sz w:val="20"/>
          <w:szCs w:val="20"/>
        </w:rPr>
        <w:t>Глава 6. Порядок голосования и принятия решений</w:t>
      </w:r>
    </w:p>
    <w:p w14:paraId="0BD9FDD7" w14:textId="77777777" w:rsidR="000A02E3" w:rsidRPr="00DB2CD2" w:rsidRDefault="000A02E3" w:rsidP="000A02E3">
      <w:pPr>
        <w:pStyle w:val="7"/>
        <w:keepNext w:val="0"/>
        <w:keepLines w:val="0"/>
        <w:numPr>
          <w:ilvl w:val="6"/>
          <w:numId w:val="20"/>
        </w:numPr>
        <w:tabs>
          <w:tab w:val="clear" w:pos="2880"/>
          <w:tab w:val="num" w:pos="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43. Порядок принятия решений на заседаниях Собрания депутатов</w:t>
      </w:r>
    </w:p>
    <w:p w14:paraId="44EBE750"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Решения Собрания депутатов принимаются на его заседаниях открытым или тайным голосованием. Открытое голосование может быть поименным.</w:t>
      </w:r>
    </w:p>
    <w:p w14:paraId="2915C97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14:paraId="43DEDF87"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3. </w:t>
      </w:r>
      <w:r w:rsidRPr="00DB2CD2">
        <w:rPr>
          <w:rFonts w:ascii="Times New Roman" w:hAnsi="Times New Roman" w:cs="Times New Roman"/>
          <w:color w:val="000000"/>
          <w:sz w:val="20"/>
          <w:szCs w:val="20"/>
        </w:rPr>
        <w:t>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14:paraId="58321D33" w14:textId="77777777" w:rsidR="000A02E3" w:rsidRPr="00DB2CD2" w:rsidRDefault="000A02E3" w:rsidP="000A02E3">
      <w:pPr>
        <w:autoSpaceDE w:val="0"/>
        <w:ind w:firstLine="567"/>
        <w:jc w:val="both"/>
        <w:rPr>
          <w:rFonts w:ascii="Times New Roman" w:hAnsi="Times New Roman" w:cs="Times New Roman"/>
          <w:sz w:val="20"/>
          <w:szCs w:val="20"/>
        </w:rPr>
      </w:pPr>
      <w:r w:rsidRPr="00DB2CD2">
        <w:rPr>
          <w:rFonts w:ascii="Times New Roman" w:hAnsi="Times New Roman" w:cs="Times New Roman"/>
          <w:color w:val="000000"/>
          <w:sz w:val="20"/>
          <w:szCs w:val="20"/>
        </w:rPr>
        <w:t xml:space="preserve">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color w:val="000000"/>
          <w:sz w:val="20"/>
          <w:szCs w:val="20"/>
        </w:rPr>
        <w:t>.</w:t>
      </w:r>
    </w:p>
    <w:p w14:paraId="15972198"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4. По процедурным вопросам решения принимаются большинством голосов  депутатов, присутствующих на заседании Собрания депутатов. К процедурным относятся вопросы:</w:t>
      </w:r>
    </w:p>
    <w:p w14:paraId="61F0858E"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о внеочередном перерыве в заседании, проведении заседания без перерыва, переносе или закрытии заседания;</w:t>
      </w:r>
    </w:p>
    <w:p w14:paraId="6340816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об изменении времени для выступления;</w:t>
      </w:r>
    </w:p>
    <w:p w14:paraId="3CB17768"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3) о предоставлении слова приглашенным на заседание Собрания депутатов;</w:t>
      </w:r>
    </w:p>
    <w:p w14:paraId="7F3E9796"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14:paraId="1F4A484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5) о передаче вопроса на рассмотрение соответствующей постоянной комиссии;</w:t>
      </w:r>
    </w:p>
    <w:p w14:paraId="7FC3D67B"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6) о голосовании без обсуждения;</w:t>
      </w:r>
    </w:p>
    <w:p w14:paraId="17083535"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7) о проведении закрытого заседания Собрания депутатов;</w:t>
      </w:r>
    </w:p>
    <w:p w14:paraId="30EDE3EF"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8) о проведении тайного голосования;</w:t>
      </w:r>
    </w:p>
    <w:p w14:paraId="314E0BB6"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9) о проведении поименного голосования;</w:t>
      </w:r>
    </w:p>
    <w:p w14:paraId="1A240E53"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lastRenderedPageBreak/>
        <w:t>10) об участии в заседании Собрания депутатов лиц, указанных в части 2 статьи 28 настоящего Регламента;</w:t>
      </w:r>
    </w:p>
    <w:p w14:paraId="74464B6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11) об изменении способа проведения голосования;</w:t>
      </w:r>
    </w:p>
    <w:p w14:paraId="47C6E88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12) о пересчете голосов;</w:t>
      </w:r>
    </w:p>
    <w:p w14:paraId="34D2B17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13) иные вопросы, предусмотренные настоящим Регламентом.</w:t>
      </w:r>
    </w:p>
    <w:p w14:paraId="11EE43AD"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14:paraId="7CA6EE7A"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44. Общие правила голосования</w:t>
      </w:r>
    </w:p>
    <w:p w14:paraId="2B17CC16"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14:paraId="4AFD34F1"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2.  Свое право на голосование депутат осуществляет лично. </w:t>
      </w:r>
    </w:p>
    <w:p w14:paraId="6EE4F04B"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45. Открытое голосование</w:t>
      </w:r>
    </w:p>
    <w:p w14:paraId="5FE358EB"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Открытое голосование на заседании Собрания депутатов проводится путем поднятия рук либо с использованием электронной системы подсчета голосов.</w:t>
      </w:r>
    </w:p>
    <w:p w14:paraId="2FD709F6"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14:paraId="67A5ECFE"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3. После объявления председательствующим о начале голосования никто не вправе прервать голосование, кроме как по порядку ведения заседания.</w:t>
      </w:r>
    </w:p>
    <w:p w14:paraId="6381C92D"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4. По окончании подсчета голосов председательствующий объявляет, какое решение принято («за» - положительное или «против» - отрицательное).</w:t>
      </w:r>
    </w:p>
    <w:p w14:paraId="050FBBB0"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 xml:space="preserve">Статья 46. Поименное голосование </w:t>
      </w:r>
    </w:p>
    <w:p w14:paraId="479FF77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14:paraId="5EE5C10F"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47. Тайное голосование</w:t>
      </w:r>
    </w:p>
    <w:p w14:paraId="2F2C5011"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14:paraId="52085A11"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14:paraId="2574195E"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14:paraId="71FDE0CB"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14:paraId="33A5CE0C"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5. Оставшиеся у счетной комиссии после завершения их выдачи бюллетени погашаются и уничтожаются счетной комиссией, о чем составляется акт.</w:t>
      </w:r>
    </w:p>
    <w:p w14:paraId="7ADE7766"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48. Порядок проведения тайного голосования</w:t>
      </w:r>
    </w:p>
    <w:p w14:paraId="43978A7A"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14:paraId="27A83F11"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lastRenderedPageBreak/>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14:paraId="7C88335B"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14:paraId="10273581"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14:paraId="4B3C4AB0" w14:textId="77777777" w:rsidR="000A02E3" w:rsidRPr="00DB2CD2" w:rsidRDefault="000A02E3" w:rsidP="000A02E3">
      <w:pPr>
        <w:ind w:firstLine="567"/>
        <w:jc w:val="both"/>
        <w:rPr>
          <w:rFonts w:ascii="Times New Roman" w:hAnsi="Times New Roman" w:cs="Times New Roman"/>
          <w:sz w:val="20"/>
          <w:szCs w:val="20"/>
        </w:rPr>
      </w:pPr>
    </w:p>
    <w:p w14:paraId="630A1DF3" w14:textId="77777777" w:rsidR="000A02E3" w:rsidRPr="00DB2CD2" w:rsidRDefault="000A02E3" w:rsidP="000A02E3">
      <w:pPr>
        <w:jc w:val="center"/>
        <w:rPr>
          <w:rFonts w:ascii="Times New Roman" w:hAnsi="Times New Roman" w:cs="Times New Roman"/>
          <w:sz w:val="20"/>
          <w:szCs w:val="20"/>
        </w:rPr>
      </w:pPr>
      <w:r w:rsidRPr="00DB2CD2">
        <w:rPr>
          <w:rFonts w:ascii="Times New Roman" w:hAnsi="Times New Roman" w:cs="Times New Roman"/>
          <w:b/>
          <w:sz w:val="20"/>
          <w:szCs w:val="20"/>
        </w:rPr>
        <w:t xml:space="preserve">РАЗДЕЛ </w:t>
      </w:r>
      <w:r w:rsidRPr="00DB2CD2">
        <w:rPr>
          <w:rFonts w:ascii="Times New Roman" w:hAnsi="Times New Roman" w:cs="Times New Roman"/>
          <w:b/>
          <w:sz w:val="20"/>
          <w:szCs w:val="20"/>
          <w:lang w:val="en-US"/>
        </w:rPr>
        <w:t>IV</w:t>
      </w:r>
    </w:p>
    <w:p w14:paraId="162BCF38" w14:textId="77777777" w:rsidR="000A02E3" w:rsidRPr="00DB2CD2" w:rsidRDefault="000A02E3" w:rsidP="000A02E3">
      <w:pPr>
        <w:jc w:val="center"/>
        <w:rPr>
          <w:rFonts w:ascii="Times New Roman" w:hAnsi="Times New Roman" w:cs="Times New Roman"/>
          <w:sz w:val="20"/>
          <w:szCs w:val="20"/>
        </w:rPr>
      </w:pPr>
      <w:r w:rsidRPr="00DB2CD2">
        <w:rPr>
          <w:rFonts w:ascii="Times New Roman" w:hAnsi="Times New Roman" w:cs="Times New Roman"/>
          <w:b/>
          <w:sz w:val="20"/>
          <w:szCs w:val="20"/>
        </w:rPr>
        <w:t>ПРОЦЕДУРА ПРИНЯТИЯ РЕШЕНИЙ СОБРАНИЯ ДЕПУТАТОВ</w:t>
      </w:r>
    </w:p>
    <w:p w14:paraId="29B945F3" w14:textId="77777777" w:rsidR="000A02E3" w:rsidRPr="00DB2CD2" w:rsidRDefault="000A02E3" w:rsidP="000A02E3">
      <w:pPr>
        <w:jc w:val="both"/>
        <w:rPr>
          <w:rFonts w:ascii="Times New Roman" w:hAnsi="Times New Roman" w:cs="Times New Roman"/>
          <w:b/>
          <w:bCs/>
          <w:sz w:val="20"/>
          <w:szCs w:val="20"/>
        </w:rPr>
      </w:pPr>
    </w:p>
    <w:p w14:paraId="43BD545E"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b/>
          <w:bCs/>
          <w:sz w:val="20"/>
          <w:szCs w:val="20"/>
        </w:rPr>
        <w:t>Глава 7. Порядок внесения проектов решений и их предварительное рассмотрение</w:t>
      </w:r>
    </w:p>
    <w:p w14:paraId="515A72DD"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49. Субъекты правотворческой инициативы в Собрании депутатов</w:t>
      </w:r>
    </w:p>
    <w:p w14:paraId="15F56486"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Субъектами правотворческой инициативы в Собрании депутатов являются:</w:t>
      </w:r>
    </w:p>
    <w:p w14:paraId="021E332A"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депутаты;</w:t>
      </w:r>
    </w:p>
    <w:p w14:paraId="5B9D7480"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2) председатель Собрания депутатов – глава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428B2CB7"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3) глава Администрации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703F4DA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4) органы территориального общественного самоуправления;</w:t>
      </w:r>
    </w:p>
    <w:p w14:paraId="479221EF"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5) инициативные группы граждан;</w:t>
      </w:r>
    </w:p>
    <w:p w14:paraId="4C2C9ED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6) иные субъекты правотворческой инициативы, установленные Уставом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66D5C5B0"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50. Формы реализации правотворческой инициативы</w:t>
      </w:r>
    </w:p>
    <w:p w14:paraId="320DE441"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Правотворческая инициатива осуществляется в форме внесения в Собрание депутатов:</w:t>
      </w:r>
    </w:p>
    <w:p w14:paraId="59FA59FE"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проектов решений;</w:t>
      </w:r>
    </w:p>
    <w:p w14:paraId="745B50F1"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поправок к проектам решений.</w:t>
      </w:r>
    </w:p>
    <w:p w14:paraId="6E3D2E6D"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3C2AF59F"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В сопроводительном письме о внесении в Собрание депутатов проекта решения указывается перечень материалов с указанием на количество листов в каждом отдельном материале из числа указанных в статье 51 настоящего Регламента.</w:t>
      </w:r>
    </w:p>
    <w:p w14:paraId="571DAF80"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Поправки к проекту решения направляются субъектом правотворческой инициативы на имя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28E29A11"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jc w:val="both"/>
        <w:rPr>
          <w:rFonts w:ascii="Times New Roman" w:hAnsi="Times New Roman" w:cs="Times New Roman"/>
          <w:sz w:val="20"/>
          <w:szCs w:val="20"/>
        </w:rPr>
      </w:pPr>
      <w:r w:rsidRPr="00DB2CD2">
        <w:rPr>
          <w:rFonts w:ascii="Times New Roman" w:hAnsi="Times New Roman" w:cs="Times New Roman"/>
          <w:b/>
          <w:sz w:val="20"/>
          <w:szCs w:val="20"/>
        </w:rPr>
        <w:t>Статья 51. Материалы, необходимые для внесения проекта решения в Собрание депутатов</w:t>
      </w:r>
    </w:p>
    <w:p w14:paraId="183D4C7B"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При внесении проекта решения в Собрание депутатов субъектом правотворческой инициативы должны быть представлены:</w:t>
      </w:r>
    </w:p>
    <w:p w14:paraId="02ABB70C"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текст проекта решения с указанием на титульном листе субъекта правотворческой инициативы, внесшего проект решения;</w:t>
      </w:r>
    </w:p>
    <w:p w14:paraId="1099E8DB"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lastRenderedPageBreak/>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14:paraId="7B86D474"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3) финансово-экономическое обоснование (в случае внесения проекта решения, реализация которого потребует материальных затрат);</w:t>
      </w:r>
    </w:p>
    <w:p w14:paraId="7E914E23"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4) иные материалы в соответствии с федеральным и областным законодательством.</w:t>
      </w:r>
    </w:p>
    <w:p w14:paraId="276F996A"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14:paraId="7F5D455B"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3. 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
    <w:p w14:paraId="383AA9B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14:paraId="3D8CF266"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либо при наличии заключения главы Администрации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w:t>
      </w:r>
    </w:p>
    <w:p w14:paraId="633BF9A3"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Данное заключение предоставляется главой Администрации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не позднее десяти дней со дня поступления обращения о даче заключения на соответствующий проект.</w:t>
      </w:r>
    </w:p>
    <w:p w14:paraId="0EE4C01A"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52. Требования к тексту проекта решения</w:t>
      </w:r>
    </w:p>
    <w:p w14:paraId="78AA6FC5"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Непосредственно в текст внесенного в Собрание депутатов проекта решения должны быть включены следующие положения:</w:t>
      </w:r>
    </w:p>
    <w:p w14:paraId="3D8EDFF6"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о сроках и о порядке вступления в силу решения или отдельных его положений;</w:t>
      </w:r>
    </w:p>
    <w:p w14:paraId="2D32C2E6"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14:paraId="0F6BC5ED"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3) о приведении в случае необходимости главой Администрации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иными органами и должностными лицами местного самоуправления своих правовых актов в соответствие с принятым решением. </w:t>
      </w:r>
    </w:p>
    <w:p w14:paraId="3494DCCE"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53. Регистрация проекта решения</w:t>
      </w:r>
    </w:p>
    <w:p w14:paraId="4DE79E28"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Проект решения считается внесенным в Собрание депутатов со дня его регистрации в Собрании депутатов.</w:t>
      </w:r>
    </w:p>
    <w:p w14:paraId="49AB3DC5" w14:textId="77777777" w:rsidR="000A02E3" w:rsidRPr="00DB2CD2" w:rsidRDefault="000A02E3" w:rsidP="000A02E3">
      <w:pPr>
        <w:pStyle w:val="7"/>
        <w:keepNext w:val="0"/>
        <w:keepLines w:val="0"/>
        <w:numPr>
          <w:ilvl w:val="6"/>
          <w:numId w:val="20"/>
        </w:numPr>
        <w:tabs>
          <w:tab w:val="clear" w:pos="2880"/>
          <w:tab w:val="num" w:pos="0"/>
        </w:tabs>
        <w:suppressAutoHyphens/>
        <w:spacing w:before="240" w:after="60" w:line="240" w:lineRule="auto"/>
        <w:ind w:left="0" w:firstLine="567"/>
        <w:jc w:val="both"/>
        <w:rPr>
          <w:rFonts w:ascii="Times New Roman" w:hAnsi="Times New Roman" w:cs="Times New Roman"/>
          <w:sz w:val="20"/>
          <w:szCs w:val="20"/>
        </w:rPr>
      </w:pPr>
      <w:r w:rsidRPr="00DB2CD2">
        <w:rPr>
          <w:rFonts w:ascii="Times New Roman" w:hAnsi="Times New Roman" w:cs="Times New Roman"/>
          <w:b/>
          <w:sz w:val="20"/>
          <w:szCs w:val="20"/>
        </w:rPr>
        <w:t>Статья 54. Направление поступившего в Собрание депутатов проекта решения</w:t>
      </w:r>
    </w:p>
    <w:p w14:paraId="496D9538"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1. Председатель Собрания депутатов – глава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
    <w:p w14:paraId="0C025958"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2. Председатель Собрания депутатов – глава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может установить срок для подготовки проекта решения к рассмотрению на заседании Собрания депутатов.</w:t>
      </w:r>
    </w:p>
    <w:p w14:paraId="512A29D5"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3. Председатель Собрания депутатов – глава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вправе направить проект решения для замечаний, предложений и отзывов в Администрацию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иные органы местного самоуправления, государственные органы и организации. </w:t>
      </w:r>
    </w:p>
    <w:p w14:paraId="5993B84E" w14:textId="77777777" w:rsidR="000A02E3" w:rsidRPr="00DB2CD2" w:rsidRDefault="000A02E3" w:rsidP="000A02E3">
      <w:pPr>
        <w:ind w:firstLine="567"/>
        <w:jc w:val="both"/>
        <w:rPr>
          <w:rFonts w:ascii="Times New Roman" w:hAnsi="Times New Roman" w:cs="Times New Roman"/>
          <w:sz w:val="20"/>
          <w:szCs w:val="20"/>
        </w:rPr>
      </w:pPr>
    </w:p>
    <w:p w14:paraId="13125FB5"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b/>
          <w:sz w:val="20"/>
          <w:szCs w:val="20"/>
        </w:rPr>
        <w:lastRenderedPageBreak/>
        <w:t>Статья 55. Возвращение проекта решения субъекту правотворческой инициативы</w:t>
      </w:r>
    </w:p>
    <w:p w14:paraId="42EE4E4A" w14:textId="77777777" w:rsidR="000A02E3" w:rsidRPr="00DB2CD2" w:rsidRDefault="000A02E3" w:rsidP="000A02E3">
      <w:pPr>
        <w:pStyle w:val="afff4"/>
        <w:ind w:firstLine="567"/>
        <w:rPr>
          <w:sz w:val="20"/>
        </w:rPr>
      </w:pPr>
      <w:r w:rsidRPr="00DB2CD2">
        <w:rPr>
          <w:sz w:val="20"/>
        </w:rPr>
        <w:t xml:space="preserve">1. 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Митякинского района или требованиям настоящего Регламента, а также если проект решения содержит коррупциогенные факторы, то председатель Собрания депутатов – глава Митякинского </w:t>
      </w:r>
      <w:r w:rsidRPr="00DB2CD2">
        <w:rPr>
          <w:bCs/>
          <w:sz w:val="20"/>
        </w:rPr>
        <w:t>сельского поселения</w:t>
      </w:r>
      <w:r w:rsidRPr="00DB2CD2">
        <w:rPr>
          <w:sz w:val="20"/>
        </w:rPr>
        <w:t xml:space="preserve"> может принять решение о возвращении проекта решения субъекту правотворческой инициативы для устранения допущенных нарушений. </w:t>
      </w:r>
    </w:p>
    <w:p w14:paraId="4B3E34D0" w14:textId="77777777" w:rsidR="000A02E3" w:rsidRPr="00DB2CD2" w:rsidRDefault="000A02E3" w:rsidP="000A02E3">
      <w:pPr>
        <w:pStyle w:val="afff4"/>
        <w:ind w:firstLine="567"/>
        <w:rPr>
          <w:sz w:val="20"/>
        </w:rPr>
      </w:pPr>
      <w:r w:rsidRPr="00DB2CD2">
        <w:rPr>
          <w:sz w:val="20"/>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53 настоящего Регламента. </w:t>
      </w:r>
    </w:p>
    <w:p w14:paraId="2C7CF7CA" w14:textId="77777777" w:rsidR="000A02E3" w:rsidRPr="00DB2CD2" w:rsidRDefault="000A02E3" w:rsidP="000A02E3">
      <w:pPr>
        <w:pStyle w:val="7"/>
        <w:keepNext w:val="0"/>
        <w:keepLines w:val="0"/>
        <w:numPr>
          <w:ilvl w:val="6"/>
          <w:numId w:val="20"/>
        </w:numPr>
        <w:tabs>
          <w:tab w:val="clear" w:pos="2880"/>
          <w:tab w:val="num" w:pos="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 xml:space="preserve">Статья 56. Порядок рассмотрения проекта решения </w:t>
      </w:r>
    </w:p>
    <w:p w14:paraId="513ACD4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57E144C0"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14:paraId="7817698A"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2. Для работы над проектом решения могут создаваться рабочие группы.  </w:t>
      </w:r>
    </w:p>
    <w:p w14:paraId="3538D3A3"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14:paraId="601BDB78"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4. При наличии альтернативных проектов решений они рассматриваются одновременно.</w:t>
      </w:r>
    </w:p>
    <w:p w14:paraId="27BF80D5"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57. Обсуждение проекта решения в постоянных комиссиях</w:t>
      </w:r>
    </w:p>
    <w:p w14:paraId="78BE36FA"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14:paraId="34501F97"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14:paraId="00D8A69F"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jc w:val="both"/>
        <w:rPr>
          <w:rFonts w:ascii="Times New Roman" w:hAnsi="Times New Roman" w:cs="Times New Roman"/>
          <w:sz w:val="20"/>
          <w:szCs w:val="20"/>
        </w:rPr>
      </w:pPr>
      <w:r w:rsidRPr="00DB2CD2">
        <w:rPr>
          <w:rFonts w:ascii="Times New Roman" w:hAnsi="Times New Roman" w:cs="Times New Roman"/>
          <w:b/>
          <w:sz w:val="20"/>
          <w:szCs w:val="20"/>
        </w:rPr>
        <w:t xml:space="preserve">Статья 58. Порядок направления проекта решения, подготовленного к рассмотрению Собранием депутатов, председателю Собрания депутатов – главе Митякинского </w:t>
      </w:r>
      <w:r w:rsidRPr="00DB2CD2">
        <w:rPr>
          <w:rFonts w:ascii="Times New Roman" w:hAnsi="Times New Roman" w:cs="Times New Roman"/>
          <w:b/>
          <w:bCs/>
          <w:sz w:val="20"/>
          <w:szCs w:val="20"/>
        </w:rPr>
        <w:t>сельского поселения</w:t>
      </w:r>
    </w:p>
    <w:p w14:paraId="127CCF2C"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для решения вопроса о внесении его на рассмотрение очередного заседания Собрания депутатов.</w:t>
      </w:r>
    </w:p>
    <w:p w14:paraId="5924814F"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14:paraId="68818D20"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 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14:paraId="4D0FE97A"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3. До принятия Собранием депутатов проекта решения за основу субъект правотворческой инициативы, внесший проект решения, имеет право:</w:t>
      </w:r>
    </w:p>
    <w:p w14:paraId="767CD9E3"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по предложению ответственной постоянной комиссии изменить текст проекта решения;</w:t>
      </w:r>
    </w:p>
    <w:p w14:paraId="2EBFE13C"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отозвать внесенный им проект решения.</w:t>
      </w:r>
    </w:p>
    <w:p w14:paraId="123099BC" w14:textId="77777777" w:rsidR="000A02E3" w:rsidRPr="00DB2CD2" w:rsidRDefault="000A02E3" w:rsidP="000A02E3">
      <w:pPr>
        <w:pStyle w:val="afff4"/>
        <w:ind w:firstLine="567"/>
        <w:rPr>
          <w:sz w:val="20"/>
        </w:rPr>
      </w:pPr>
    </w:p>
    <w:p w14:paraId="6D867A17"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b/>
          <w:bCs/>
          <w:sz w:val="20"/>
          <w:szCs w:val="20"/>
        </w:rPr>
        <w:t>Глава 8. Порядок рассмотрения и принятия решений</w:t>
      </w:r>
    </w:p>
    <w:p w14:paraId="5B06B86B"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lastRenderedPageBreak/>
        <w:t>Статья 59. Общий порядок рассмотрения проекта решения</w:t>
      </w:r>
    </w:p>
    <w:p w14:paraId="2BDDC8A6"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При рассмотрении проекта решения Собрание депутатов может принять его за основу, принять решение в целом или отклонить проект решения.</w:t>
      </w:r>
    </w:p>
    <w:p w14:paraId="766751BB"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jc w:val="both"/>
        <w:rPr>
          <w:rFonts w:ascii="Times New Roman" w:hAnsi="Times New Roman" w:cs="Times New Roman"/>
          <w:sz w:val="20"/>
          <w:szCs w:val="20"/>
        </w:rPr>
      </w:pPr>
      <w:r w:rsidRPr="00DB2CD2">
        <w:rPr>
          <w:rFonts w:ascii="Times New Roman" w:hAnsi="Times New Roman" w:cs="Times New Roman"/>
          <w:b/>
          <w:sz w:val="20"/>
          <w:szCs w:val="20"/>
        </w:rPr>
        <w:t>Статья 60. Рассмотрение Собранием депутатов проекта решения для принятия за основу</w:t>
      </w:r>
    </w:p>
    <w:p w14:paraId="74B7736F"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14:paraId="3CD456F2"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jc w:val="both"/>
        <w:rPr>
          <w:rFonts w:ascii="Times New Roman" w:hAnsi="Times New Roman" w:cs="Times New Roman"/>
          <w:sz w:val="20"/>
          <w:szCs w:val="20"/>
        </w:rPr>
      </w:pPr>
      <w:r w:rsidRPr="00DB2CD2">
        <w:rPr>
          <w:rFonts w:ascii="Times New Roman" w:hAnsi="Times New Roman" w:cs="Times New Roman"/>
          <w:b/>
          <w:sz w:val="20"/>
          <w:szCs w:val="20"/>
        </w:rPr>
        <w:t>Статья 61. Принятие Собранием депутатов решения по результатам обсуждения проекта решения для принятия за основу</w:t>
      </w:r>
    </w:p>
    <w:p w14:paraId="391851DD"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По результатам обсуждения проекта решения для принятия за основу Собрание депутатов может решить:</w:t>
      </w:r>
    </w:p>
    <w:p w14:paraId="75095DDA"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принять проект решения за основу;</w:t>
      </w:r>
    </w:p>
    <w:p w14:paraId="03627AD8" w14:textId="77777777" w:rsidR="000A02E3" w:rsidRPr="00DB2CD2" w:rsidRDefault="000A02E3" w:rsidP="000A02E3">
      <w:pPr>
        <w:pStyle w:val="afff4"/>
        <w:ind w:firstLine="567"/>
        <w:rPr>
          <w:sz w:val="20"/>
        </w:rPr>
      </w:pPr>
      <w:r w:rsidRPr="00DB2CD2">
        <w:rPr>
          <w:sz w:val="20"/>
        </w:rPr>
        <w:t>2) отклонить проект решения.</w:t>
      </w:r>
    </w:p>
    <w:p w14:paraId="740F73AD"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14:paraId="0FD5B16E"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14:paraId="14048CED"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14:paraId="0D9F09E9"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jc w:val="both"/>
        <w:rPr>
          <w:rFonts w:ascii="Times New Roman" w:hAnsi="Times New Roman" w:cs="Times New Roman"/>
          <w:sz w:val="20"/>
          <w:szCs w:val="20"/>
        </w:rPr>
      </w:pPr>
      <w:r w:rsidRPr="00DB2CD2">
        <w:rPr>
          <w:rFonts w:ascii="Times New Roman" w:hAnsi="Times New Roman" w:cs="Times New Roman"/>
          <w:b/>
          <w:sz w:val="20"/>
          <w:szCs w:val="20"/>
        </w:rPr>
        <w:t>Статья 62. Порядок представления поправок к проекту решения, принятому за основу</w:t>
      </w:r>
    </w:p>
    <w:p w14:paraId="294BF0C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14:paraId="61601665"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Поправки к проекту решения представляются в письменном виде не позднее срока, установленного Собранием депутатов.</w:t>
      </w:r>
    </w:p>
    <w:p w14:paraId="3E480B51" w14:textId="77777777" w:rsidR="000A02E3" w:rsidRPr="00DB2CD2" w:rsidRDefault="000A02E3" w:rsidP="000A02E3">
      <w:pPr>
        <w:pStyle w:val="7"/>
        <w:keepNext w:val="0"/>
        <w:keepLines w:val="0"/>
        <w:numPr>
          <w:ilvl w:val="6"/>
          <w:numId w:val="20"/>
        </w:numPr>
        <w:tabs>
          <w:tab w:val="clear" w:pos="2880"/>
          <w:tab w:val="num" w:pos="0"/>
          <w:tab w:val="left" w:pos="2240"/>
        </w:tabs>
        <w:suppressAutoHyphens/>
        <w:spacing w:before="240" w:after="60" w:line="240" w:lineRule="auto"/>
        <w:ind w:left="0" w:firstLine="567"/>
        <w:jc w:val="both"/>
        <w:rPr>
          <w:rFonts w:ascii="Times New Roman" w:hAnsi="Times New Roman" w:cs="Times New Roman"/>
          <w:sz w:val="20"/>
          <w:szCs w:val="20"/>
        </w:rPr>
      </w:pPr>
      <w:r w:rsidRPr="00DB2CD2">
        <w:rPr>
          <w:rFonts w:ascii="Times New Roman" w:hAnsi="Times New Roman" w:cs="Times New Roman"/>
          <w:b/>
          <w:sz w:val="20"/>
          <w:szCs w:val="20"/>
        </w:rPr>
        <w:t>Статья 63. Изучение, обобщение поправок к проекту решения, принятому за основу, и подготовка их к рассмотрению Собранием депутатов</w:t>
      </w:r>
    </w:p>
    <w:p w14:paraId="6CE6E81B"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14:paraId="7163512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14:paraId="0A2D8DC1"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для включения вопроса о его принятии в целом в проект повестки дня заседания Собрания депутатов.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14:paraId="10A3E255" w14:textId="77777777" w:rsidR="000A02E3" w:rsidRPr="00DB2CD2" w:rsidRDefault="000A02E3" w:rsidP="000A02E3">
      <w:pPr>
        <w:pStyle w:val="7"/>
        <w:keepNext w:val="0"/>
        <w:keepLines w:val="0"/>
        <w:numPr>
          <w:ilvl w:val="6"/>
          <w:numId w:val="20"/>
        </w:numPr>
        <w:tabs>
          <w:tab w:val="clear" w:pos="2880"/>
          <w:tab w:val="num" w:pos="0"/>
        </w:tabs>
        <w:suppressAutoHyphens/>
        <w:spacing w:before="240" w:after="60" w:line="240" w:lineRule="auto"/>
        <w:ind w:left="0" w:firstLine="567"/>
        <w:jc w:val="both"/>
        <w:rPr>
          <w:rFonts w:ascii="Times New Roman" w:hAnsi="Times New Roman" w:cs="Times New Roman"/>
          <w:sz w:val="20"/>
          <w:szCs w:val="20"/>
        </w:rPr>
      </w:pPr>
      <w:r w:rsidRPr="00DB2CD2">
        <w:rPr>
          <w:rFonts w:ascii="Times New Roman" w:hAnsi="Times New Roman" w:cs="Times New Roman"/>
          <w:b/>
          <w:sz w:val="20"/>
          <w:szCs w:val="20"/>
        </w:rPr>
        <w:t xml:space="preserve">Статья 64. Рассмотрение Собранием депутатов проекта решения для принятия в целом </w:t>
      </w:r>
    </w:p>
    <w:p w14:paraId="7A2E99B6" w14:textId="77777777" w:rsidR="000A02E3" w:rsidRPr="00DB2CD2" w:rsidRDefault="000A02E3" w:rsidP="000A02E3">
      <w:pPr>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lastRenderedPageBreak/>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14:paraId="68CBDC37" w14:textId="77777777" w:rsidR="000A02E3" w:rsidRPr="00DB2CD2" w:rsidRDefault="000A02E3" w:rsidP="000A02E3">
      <w:pPr>
        <w:autoSpaceDE w:val="0"/>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14:paraId="6FCC28FB" w14:textId="77777777" w:rsidR="000A02E3" w:rsidRPr="00DB2CD2" w:rsidRDefault="000A02E3" w:rsidP="000A02E3">
      <w:pPr>
        <w:autoSpaceDE w:val="0"/>
        <w:ind w:firstLine="710"/>
        <w:jc w:val="both"/>
        <w:rPr>
          <w:rFonts w:ascii="Times New Roman" w:hAnsi="Times New Roman" w:cs="Times New Roman"/>
          <w:sz w:val="20"/>
          <w:szCs w:val="20"/>
        </w:rPr>
      </w:pPr>
      <w:r w:rsidRPr="00DB2CD2">
        <w:rPr>
          <w:rFonts w:ascii="Times New Roman" w:hAnsi="Times New Roman" w:cs="Times New Roman"/>
          <w:sz w:val="20"/>
          <w:szCs w:val="20"/>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14:paraId="064D20D2" w14:textId="77777777" w:rsidR="000A02E3" w:rsidRPr="00DB2CD2" w:rsidRDefault="000A02E3" w:rsidP="000A02E3">
      <w:pPr>
        <w:ind w:firstLine="708"/>
        <w:jc w:val="both"/>
        <w:rPr>
          <w:rFonts w:ascii="Times New Roman" w:hAnsi="Times New Roman" w:cs="Times New Roman"/>
          <w:sz w:val="20"/>
          <w:szCs w:val="20"/>
        </w:rPr>
      </w:pPr>
      <w:r w:rsidRPr="00DB2CD2">
        <w:rPr>
          <w:rFonts w:ascii="Times New Roman" w:hAnsi="Times New Roman" w:cs="Times New Roman"/>
          <w:sz w:val="20"/>
          <w:szCs w:val="20"/>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ставится те поправки, против отклонения которых есть возражения, а затем все поправки, рекомендованные к отклонению. </w:t>
      </w:r>
    </w:p>
    <w:p w14:paraId="57F0C0AD" w14:textId="77777777" w:rsidR="000A02E3" w:rsidRPr="00DB2CD2" w:rsidRDefault="000A02E3" w:rsidP="000A02E3">
      <w:pPr>
        <w:ind w:firstLine="708"/>
        <w:jc w:val="both"/>
        <w:rPr>
          <w:rFonts w:ascii="Times New Roman" w:hAnsi="Times New Roman" w:cs="Times New Roman"/>
          <w:sz w:val="20"/>
          <w:szCs w:val="20"/>
        </w:rPr>
      </w:pPr>
      <w:r w:rsidRPr="00DB2CD2">
        <w:rPr>
          <w:rFonts w:ascii="Times New Roman" w:hAnsi="Times New Roman" w:cs="Times New Roman"/>
          <w:sz w:val="20"/>
          <w:szCs w:val="20"/>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14:paraId="4A1C8304" w14:textId="77777777" w:rsidR="000A02E3" w:rsidRPr="00DB2CD2" w:rsidRDefault="000A02E3" w:rsidP="000A02E3">
      <w:pPr>
        <w:ind w:firstLine="708"/>
        <w:jc w:val="both"/>
        <w:rPr>
          <w:rFonts w:ascii="Times New Roman" w:hAnsi="Times New Roman" w:cs="Times New Roman"/>
          <w:sz w:val="20"/>
          <w:szCs w:val="20"/>
        </w:rPr>
      </w:pPr>
      <w:r w:rsidRPr="00DB2CD2">
        <w:rPr>
          <w:rFonts w:ascii="Times New Roman" w:hAnsi="Times New Roman" w:cs="Times New Roman"/>
          <w:sz w:val="20"/>
          <w:szCs w:val="20"/>
        </w:rPr>
        <w:t xml:space="preserve">6. По окончании голосования по поправкам председательствующий ставит на голосование предложение о принятии решения в целом.  </w:t>
      </w:r>
    </w:p>
    <w:p w14:paraId="42DB05F2" w14:textId="77777777" w:rsidR="000A02E3" w:rsidRPr="00DB2CD2" w:rsidRDefault="000A02E3" w:rsidP="000A02E3">
      <w:pPr>
        <w:ind w:firstLine="708"/>
        <w:jc w:val="both"/>
        <w:rPr>
          <w:rFonts w:ascii="Times New Roman" w:hAnsi="Times New Roman" w:cs="Times New Roman"/>
          <w:sz w:val="20"/>
          <w:szCs w:val="20"/>
        </w:rPr>
      </w:pPr>
      <w:r w:rsidRPr="00DB2CD2">
        <w:rPr>
          <w:rFonts w:ascii="Times New Roman" w:hAnsi="Times New Roman" w:cs="Times New Roman"/>
          <w:sz w:val="20"/>
          <w:szCs w:val="20"/>
        </w:rPr>
        <w:t>7. По результатам рассмотрения проекта решения для принятия в целом Собрание депутатов может:</w:t>
      </w:r>
    </w:p>
    <w:p w14:paraId="677FF86B" w14:textId="77777777" w:rsidR="000A02E3" w:rsidRPr="00DB2CD2" w:rsidRDefault="000A02E3" w:rsidP="000A02E3">
      <w:pPr>
        <w:jc w:val="both"/>
        <w:rPr>
          <w:rFonts w:ascii="Times New Roman" w:hAnsi="Times New Roman" w:cs="Times New Roman"/>
          <w:sz w:val="20"/>
          <w:szCs w:val="20"/>
        </w:rPr>
      </w:pPr>
      <w:r w:rsidRPr="00DB2CD2">
        <w:rPr>
          <w:rFonts w:ascii="Times New Roman" w:hAnsi="Times New Roman" w:cs="Times New Roman"/>
          <w:sz w:val="20"/>
          <w:szCs w:val="20"/>
        </w:rPr>
        <w:t xml:space="preserve">1) принять решение в целом; </w:t>
      </w:r>
    </w:p>
    <w:p w14:paraId="336A031A" w14:textId="77777777" w:rsidR="000A02E3" w:rsidRPr="00DB2CD2" w:rsidRDefault="000A02E3" w:rsidP="000A02E3">
      <w:pPr>
        <w:jc w:val="both"/>
        <w:rPr>
          <w:rFonts w:ascii="Times New Roman" w:hAnsi="Times New Roman" w:cs="Times New Roman"/>
          <w:sz w:val="20"/>
          <w:szCs w:val="20"/>
        </w:rPr>
      </w:pPr>
      <w:r w:rsidRPr="00DB2CD2">
        <w:rPr>
          <w:rFonts w:ascii="Times New Roman" w:hAnsi="Times New Roman" w:cs="Times New Roman"/>
          <w:sz w:val="20"/>
          <w:szCs w:val="20"/>
        </w:rPr>
        <w:t>2) отклонить проект решения.</w:t>
      </w:r>
    </w:p>
    <w:p w14:paraId="0505DB4F" w14:textId="77777777" w:rsidR="000A02E3" w:rsidRPr="00DB2CD2" w:rsidRDefault="000A02E3" w:rsidP="000A02E3">
      <w:pPr>
        <w:ind w:firstLine="708"/>
        <w:jc w:val="both"/>
        <w:rPr>
          <w:rFonts w:ascii="Times New Roman" w:hAnsi="Times New Roman" w:cs="Times New Roman"/>
          <w:sz w:val="20"/>
          <w:szCs w:val="20"/>
        </w:rPr>
      </w:pPr>
      <w:r w:rsidRPr="00DB2CD2">
        <w:rPr>
          <w:rFonts w:ascii="Times New Roman" w:hAnsi="Times New Roman" w:cs="Times New Roman"/>
          <w:sz w:val="20"/>
          <w:szCs w:val="20"/>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14:paraId="4CBB1787" w14:textId="77777777" w:rsidR="000A02E3" w:rsidRPr="00DB2CD2" w:rsidRDefault="000A02E3" w:rsidP="000A02E3">
      <w:pPr>
        <w:jc w:val="both"/>
        <w:rPr>
          <w:rFonts w:ascii="Times New Roman" w:hAnsi="Times New Roman" w:cs="Times New Roman"/>
          <w:sz w:val="20"/>
          <w:szCs w:val="20"/>
        </w:rPr>
      </w:pPr>
    </w:p>
    <w:p w14:paraId="408267DD" w14:textId="77777777" w:rsidR="000A02E3" w:rsidRPr="00DB2CD2" w:rsidRDefault="000A02E3" w:rsidP="000A02E3">
      <w:pPr>
        <w:jc w:val="both"/>
        <w:rPr>
          <w:rFonts w:ascii="Times New Roman" w:hAnsi="Times New Roman" w:cs="Times New Roman"/>
          <w:sz w:val="20"/>
          <w:szCs w:val="20"/>
        </w:rPr>
      </w:pPr>
    </w:p>
    <w:p w14:paraId="65D7709C" w14:textId="77777777" w:rsidR="000A02E3" w:rsidRPr="00DB2CD2" w:rsidRDefault="000A02E3" w:rsidP="000A02E3">
      <w:pPr>
        <w:jc w:val="both"/>
        <w:rPr>
          <w:rFonts w:ascii="Times New Roman" w:hAnsi="Times New Roman" w:cs="Times New Roman"/>
          <w:sz w:val="20"/>
          <w:szCs w:val="20"/>
        </w:rPr>
      </w:pPr>
    </w:p>
    <w:p w14:paraId="1507FD05" w14:textId="77777777" w:rsidR="000A02E3" w:rsidRPr="00DB2CD2" w:rsidRDefault="000A02E3" w:rsidP="000A02E3">
      <w:pPr>
        <w:jc w:val="both"/>
        <w:rPr>
          <w:rFonts w:ascii="Times New Roman" w:hAnsi="Times New Roman" w:cs="Times New Roman"/>
          <w:sz w:val="20"/>
          <w:szCs w:val="20"/>
        </w:rPr>
      </w:pPr>
    </w:p>
    <w:p w14:paraId="6E827551" w14:textId="77777777" w:rsidR="000A02E3" w:rsidRPr="00DB2CD2" w:rsidRDefault="000A02E3" w:rsidP="000A02E3">
      <w:pPr>
        <w:jc w:val="both"/>
        <w:rPr>
          <w:rFonts w:ascii="Times New Roman" w:hAnsi="Times New Roman" w:cs="Times New Roman"/>
          <w:sz w:val="20"/>
          <w:szCs w:val="20"/>
        </w:rPr>
      </w:pPr>
    </w:p>
    <w:p w14:paraId="1DDB8FBA"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b/>
          <w:sz w:val="20"/>
          <w:szCs w:val="20"/>
        </w:rPr>
        <w:t xml:space="preserve">Статья 65. Срок подписания председателем Собрания депутатов – главой Митякинского </w:t>
      </w:r>
      <w:r w:rsidRPr="00DB2CD2">
        <w:rPr>
          <w:rFonts w:ascii="Times New Roman" w:hAnsi="Times New Roman" w:cs="Times New Roman"/>
          <w:b/>
          <w:bCs/>
          <w:sz w:val="20"/>
          <w:szCs w:val="20"/>
        </w:rPr>
        <w:t>сельского поселения</w:t>
      </w:r>
      <w:r w:rsidRPr="00DB2CD2">
        <w:rPr>
          <w:rFonts w:ascii="Times New Roman" w:hAnsi="Times New Roman" w:cs="Times New Roman"/>
          <w:b/>
          <w:sz w:val="20"/>
          <w:szCs w:val="20"/>
        </w:rPr>
        <w:t xml:space="preserve"> принятого Собранием депутатов решения, в том числе по вопросам организации деятельности Собрания депутатов</w:t>
      </w:r>
    </w:p>
    <w:p w14:paraId="0B258A3F"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Принятое Собранием депутатов решение, в том числе по вопросам организации деятельности Собрания депутатов, подписывается председателем Собрания депутатов – главой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в течение десяти дней со дня его принятия. </w:t>
      </w:r>
    </w:p>
    <w:p w14:paraId="3A3544CA" w14:textId="77777777" w:rsidR="000A02E3" w:rsidRPr="00DB2CD2" w:rsidRDefault="000A02E3" w:rsidP="000A02E3">
      <w:pPr>
        <w:pStyle w:val="7"/>
        <w:keepNext w:val="0"/>
        <w:keepLines w:val="0"/>
        <w:numPr>
          <w:ilvl w:val="6"/>
          <w:numId w:val="20"/>
        </w:numPr>
        <w:tabs>
          <w:tab w:val="clear" w:pos="2880"/>
          <w:tab w:val="num" w:pos="0"/>
        </w:tabs>
        <w:suppressAutoHyphens/>
        <w:spacing w:before="240" w:after="60" w:line="240" w:lineRule="auto"/>
        <w:ind w:left="0" w:firstLine="567"/>
        <w:jc w:val="both"/>
        <w:rPr>
          <w:rFonts w:ascii="Times New Roman" w:hAnsi="Times New Roman" w:cs="Times New Roman"/>
          <w:sz w:val="20"/>
          <w:szCs w:val="20"/>
        </w:rPr>
      </w:pPr>
      <w:r w:rsidRPr="00DB2CD2">
        <w:rPr>
          <w:rFonts w:ascii="Times New Roman" w:hAnsi="Times New Roman" w:cs="Times New Roman"/>
          <w:b/>
          <w:sz w:val="20"/>
          <w:szCs w:val="20"/>
        </w:rPr>
        <w:t>Статья 66. Рассылка документов, принятых Собранием депутатов</w:t>
      </w:r>
    </w:p>
    <w:p w14:paraId="289CD22D" w14:textId="77777777" w:rsidR="000A02E3" w:rsidRPr="00DB2CD2" w:rsidRDefault="000A02E3" w:rsidP="000A02E3">
      <w:pPr>
        <w:tabs>
          <w:tab w:val="left" w:pos="6379"/>
        </w:tabs>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направляются депутатам Собрания депутатов, в Администрацию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прокурору Митякинского района, председателю Митякинского районного суда и другим лицам по перечню, определяемому председателем Собрания депутатов – главой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w:t>
      </w:r>
    </w:p>
    <w:p w14:paraId="2337C531"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2. Решения Собрания депутатов, не имеющие нормативного характера, направляются главе Администрации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и другим лицам по перечню, определяемому председателем Собрания депутатов – главой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в течение десяти дней со дня их подписания председателем Собрания депутатов – главой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2D94AF2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3. Тексты обращений Собрания депутатов направляются их адресатам.</w:t>
      </w:r>
    </w:p>
    <w:p w14:paraId="3C1080E0" w14:textId="77777777" w:rsidR="000A02E3" w:rsidRPr="00DB2CD2" w:rsidRDefault="000A02E3" w:rsidP="000A02E3">
      <w:pPr>
        <w:jc w:val="both"/>
        <w:rPr>
          <w:rFonts w:ascii="Times New Roman" w:hAnsi="Times New Roman" w:cs="Times New Roman"/>
          <w:sz w:val="20"/>
          <w:szCs w:val="20"/>
        </w:rPr>
      </w:pPr>
    </w:p>
    <w:p w14:paraId="602CE811" w14:textId="77777777" w:rsidR="000A02E3" w:rsidRPr="00DB2CD2" w:rsidRDefault="000A02E3" w:rsidP="000A02E3">
      <w:pPr>
        <w:jc w:val="center"/>
        <w:rPr>
          <w:rFonts w:ascii="Times New Roman" w:hAnsi="Times New Roman" w:cs="Times New Roman"/>
          <w:sz w:val="20"/>
          <w:szCs w:val="20"/>
        </w:rPr>
      </w:pPr>
      <w:r w:rsidRPr="00DB2CD2">
        <w:rPr>
          <w:rFonts w:ascii="Times New Roman" w:hAnsi="Times New Roman" w:cs="Times New Roman"/>
          <w:b/>
          <w:sz w:val="20"/>
          <w:szCs w:val="20"/>
        </w:rPr>
        <w:t xml:space="preserve">РАЗДЕЛ </w:t>
      </w:r>
      <w:r w:rsidRPr="00DB2CD2">
        <w:rPr>
          <w:rFonts w:ascii="Times New Roman" w:hAnsi="Times New Roman" w:cs="Times New Roman"/>
          <w:b/>
          <w:sz w:val="20"/>
          <w:szCs w:val="20"/>
          <w:lang w:val="en-US"/>
        </w:rPr>
        <w:t>V</w:t>
      </w:r>
    </w:p>
    <w:p w14:paraId="35CFB416" w14:textId="77777777" w:rsidR="000A02E3" w:rsidRPr="00DB2CD2" w:rsidRDefault="000A02E3" w:rsidP="000A02E3">
      <w:pPr>
        <w:jc w:val="center"/>
        <w:rPr>
          <w:rFonts w:ascii="Times New Roman" w:hAnsi="Times New Roman" w:cs="Times New Roman"/>
          <w:sz w:val="20"/>
          <w:szCs w:val="20"/>
        </w:rPr>
      </w:pPr>
      <w:r w:rsidRPr="00DB2CD2">
        <w:rPr>
          <w:rFonts w:ascii="Times New Roman" w:hAnsi="Times New Roman" w:cs="Times New Roman"/>
          <w:b/>
          <w:sz w:val="20"/>
          <w:szCs w:val="20"/>
        </w:rPr>
        <w:t xml:space="preserve">ИНЫЕ ВОПРОСЫ ДЕЯТЕЛЬНОСТИ </w:t>
      </w:r>
      <w:r w:rsidRPr="00DB2CD2">
        <w:rPr>
          <w:rFonts w:ascii="Times New Roman" w:hAnsi="Times New Roman" w:cs="Times New Roman"/>
          <w:b/>
          <w:bCs/>
          <w:sz w:val="20"/>
          <w:szCs w:val="20"/>
        </w:rPr>
        <w:t>СОБРАНИЯ ДЕПУТАТОВ</w:t>
      </w:r>
    </w:p>
    <w:p w14:paraId="7C3C76A5" w14:textId="77777777" w:rsidR="000A02E3" w:rsidRPr="00DB2CD2" w:rsidRDefault="000A02E3" w:rsidP="000A02E3">
      <w:pPr>
        <w:jc w:val="both"/>
        <w:rPr>
          <w:rFonts w:ascii="Times New Roman" w:hAnsi="Times New Roman" w:cs="Times New Roman"/>
          <w:b/>
          <w:bCs/>
          <w:sz w:val="20"/>
          <w:szCs w:val="20"/>
        </w:rPr>
      </w:pPr>
    </w:p>
    <w:p w14:paraId="36A0A329" w14:textId="77777777" w:rsidR="000A02E3" w:rsidRPr="00DB2CD2" w:rsidRDefault="000A02E3" w:rsidP="000A02E3">
      <w:pPr>
        <w:autoSpaceDE w:val="0"/>
        <w:ind w:firstLine="567"/>
        <w:jc w:val="both"/>
        <w:outlineLvl w:val="1"/>
        <w:rPr>
          <w:rFonts w:ascii="Times New Roman" w:hAnsi="Times New Roman" w:cs="Times New Roman"/>
          <w:sz w:val="20"/>
          <w:szCs w:val="20"/>
        </w:rPr>
      </w:pPr>
      <w:r w:rsidRPr="00DB2CD2">
        <w:rPr>
          <w:rFonts w:ascii="Times New Roman" w:hAnsi="Times New Roman" w:cs="Times New Roman"/>
          <w:b/>
          <w:sz w:val="20"/>
          <w:szCs w:val="20"/>
        </w:rPr>
        <w:t xml:space="preserve">Глава 9. Порядок представления в Собрание депутатов и рассмотрения Собранием депутатов ежегодного отчета председателя Собрания депутатов – главы Митякинского </w:t>
      </w:r>
      <w:r w:rsidRPr="00DB2CD2">
        <w:rPr>
          <w:rFonts w:ascii="Times New Roman" w:hAnsi="Times New Roman" w:cs="Times New Roman"/>
          <w:b/>
          <w:bCs/>
          <w:sz w:val="20"/>
          <w:szCs w:val="20"/>
        </w:rPr>
        <w:t>сельского поселения</w:t>
      </w:r>
      <w:r w:rsidRPr="00DB2CD2">
        <w:rPr>
          <w:rFonts w:ascii="Times New Roman" w:hAnsi="Times New Roman" w:cs="Times New Roman"/>
          <w:b/>
          <w:sz w:val="20"/>
          <w:szCs w:val="20"/>
        </w:rPr>
        <w:t xml:space="preserve"> о результатах его деятельности и ежегодного отчета главы Администрации Митякинского </w:t>
      </w:r>
      <w:r w:rsidRPr="00DB2CD2">
        <w:rPr>
          <w:rFonts w:ascii="Times New Roman" w:hAnsi="Times New Roman" w:cs="Times New Roman"/>
          <w:b/>
          <w:bCs/>
          <w:sz w:val="20"/>
          <w:szCs w:val="20"/>
        </w:rPr>
        <w:t>сельского поселения</w:t>
      </w:r>
      <w:r w:rsidRPr="00DB2CD2">
        <w:rPr>
          <w:rFonts w:ascii="Times New Roman" w:hAnsi="Times New Roman" w:cs="Times New Roman"/>
          <w:b/>
          <w:sz w:val="20"/>
          <w:szCs w:val="20"/>
        </w:rPr>
        <w:t xml:space="preserve"> о результатах его деятельности, деятельности Администрации Митякинского </w:t>
      </w:r>
      <w:r w:rsidRPr="00DB2CD2">
        <w:rPr>
          <w:rFonts w:ascii="Times New Roman" w:hAnsi="Times New Roman" w:cs="Times New Roman"/>
          <w:b/>
          <w:bCs/>
          <w:sz w:val="20"/>
          <w:szCs w:val="20"/>
        </w:rPr>
        <w:t>сельского поселения</w:t>
      </w:r>
      <w:r w:rsidRPr="00DB2CD2">
        <w:rPr>
          <w:rFonts w:ascii="Times New Roman" w:hAnsi="Times New Roman" w:cs="Times New Roman"/>
          <w:b/>
          <w:sz w:val="20"/>
          <w:szCs w:val="20"/>
        </w:rPr>
        <w:t>, в том числе о решении вопросов, поставленных Собранием депутатов</w:t>
      </w:r>
    </w:p>
    <w:p w14:paraId="4BA02240" w14:textId="77777777" w:rsidR="000A02E3" w:rsidRPr="00DB2CD2" w:rsidRDefault="000A02E3" w:rsidP="000A02E3">
      <w:pPr>
        <w:autoSpaceDE w:val="0"/>
        <w:ind w:firstLine="567"/>
        <w:jc w:val="both"/>
        <w:outlineLvl w:val="2"/>
        <w:rPr>
          <w:rFonts w:ascii="Times New Roman" w:hAnsi="Times New Roman" w:cs="Times New Roman"/>
          <w:b/>
          <w:sz w:val="20"/>
          <w:szCs w:val="20"/>
        </w:rPr>
      </w:pPr>
    </w:p>
    <w:p w14:paraId="594EE098" w14:textId="77777777" w:rsidR="000A02E3" w:rsidRPr="00DB2CD2" w:rsidRDefault="000A02E3" w:rsidP="000A02E3">
      <w:pPr>
        <w:autoSpaceDE w:val="0"/>
        <w:ind w:firstLine="567"/>
        <w:jc w:val="both"/>
        <w:outlineLvl w:val="3"/>
        <w:rPr>
          <w:rFonts w:ascii="Times New Roman" w:hAnsi="Times New Roman" w:cs="Times New Roman"/>
          <w:sz w:val="20"/>
          <w:szCs w:val="20"/>
        </w:rPr>
      </w:pPr>
      <w:r w:rsidRPr="00DB2CD2">
        <w:rPr>
          <w:rFonts w:ascii="Times New Roman" w:hAnsi="Times New Roman" w:cs="Times New Roman"/>
          <w:b/>
          <w:sz w:val="20"/>
          <w:szCs w:val="20"/>
        </w:rPr>
        <w:t xml:space="preserve">Статья 67. Представление в Собрание депутатов ежегодного отчета председателя Собрания депутатов – главы Митякинского </w:t>
      </w:r>
      <w:r w:rsidRPr="00DB2CD2">
        <w:rPr>
          <w:rFonts w:ascii="Times New Roman" w:hAnsi="Times New Roman" w:cs="Times New Roman"/>
          <w:b/>
          <w:bCs/>
          <w:sz w:val="20"/>
          <w:szCs w:val="20"/>
        </w:rPr>
        <w:t>сельского поселения</w:t>
      </w:r>
      <w:r w:rsidRPr="00DB2CD2">
        <w:rPr>
          <w:rFonts w:ascii="Times New Roman" w:hAnsi="Times New Roman" w:cs="Times New Roman"/>
          <w:b/>
          <w:sz w:val="20"/>
          <w:szCs w:val="20"/>
        </w:rPr>
        <w:t xml:space="preserve"> о результатах его деятельности, в том числе о решении вопросов, поставленных Собранием депутатов</w:t>
      </w:r>
    </w:p>
    <w:p w14:paraId="420AFDE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Председатель Собрания депутатов – глава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представляет в письменном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не позднее 15 февраля года, следующего за отчетным.               </w:t>
      </w:r>
    </w:p>
    <w:p w14:paraId="3ABBB38E" w14:textId="77777777" w:rsidR="000A02E3" w:rsidRPr="00DB2CD2" w:rsidRDefault="000A02E3" w:rsidP="000A02E3">
      <w:pPr>
        <w:autoSpaceDE w:val="0"/>
        <w:ind w:firstLine="567"/>
        <w:jc w:val="both"/>
        <w:outlineLvl w:val="2"/>
        <w:rPr>
          <w:rFonts w:ascii="Times New Roman" w:hAnsi="Times New Roman" w:cs="Times New Roman"/>
          <w:sz w:val="20"/>
          <w:szCs w:val="20"/>
        </w:rPr>
      </w:pPr>
    </w:p>
    <w:p w14:paraId="4DE4153E" w14:textId="77777777" w:rsidR="000A02E3" w:rsidRPr="00DB2CD2" w:rsidRDefault="000A02E3" w:rsidP="000A02E3">
      <w:pPr>
        <w:autoSpaceDE w:val="0"/>
        <w:ind w:firstLine="567"/>
        <w:jc w:val="both"/>
        <w:outlineLvl w:val="3"/>
        <w:rPr>
          <w:rFonts w:ascii="Times New Roman" w:hAnsi="Times New Roman" w:cs="Times New Roman"/>
          <w:sz w:val="20"/>
          <w:szCs w:val="20"/>
        </w:rPr>
      </w:pPr>
      <w:r w:rsidRPr="00DB2CD2">
        <w:rPr>
          <w:rFonts w:ascii="Times New Roman" w:hAnsi="Times New Roman" w:cs="Times New Roman"/>
          <w:b/>
          <w:sz w:val="20"/>
          <w:szCs w:val="20"/>
        </w:rPr>
        <w:t xml:space="preserve">Статья 68. Рассмотрение Собранием депутатов ежегодного отчета председателя Собрания депутатов – главы Митякинского </w:t>
      </w:r>
      <w:r w:rsidRPr="00DB2CD2">
        <w:rPr>
          <w:rFonts w:ascii="Times New Roman" w:hAnsi="Times New Roman" w:cs="Times New Roman"/>
          <w:b/>
          <w:bCs/>
          <w:sz w:val="20"/>
          <w:szCs w:val="20"/>
        </w:rPr>
        <w:t>сельского поселения</w:t>
      </w:r>
    </w:p>
    <w:p w14:paraId="420FD061"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1. Ежегодный отчет председателя Собрания депутатов – главы Митякинского </w:t>
      </w:r>
      <w:r w:rsidRPr="00DB2CD2">
        <w:rPr>
          <w:rFonts w:ascii="Times New Roman" w:hAnsi="Times New Roman" w:cs="Times New Roman"/>
          <w:bCs/>
          <w:sz w:val="20"/>
          <w:szCs w:val="20"/>
        </w:rPr>
        <w:t xml:space="preserve">сельского поселения </w:t>
      </w:r>
      <w:r w:rsidRPr="00DB2CD2">
        <w:rPr>
          <w:rFonts w:ascii="Times New Roman" w:hAnsi="Times New Roman" w:cs="Times New Roman"/>
          <w:sz w:val="20"/>
          <w:szCs w:val="20"/>
        </w:rPr>
        <w:t xml:space="preserve">должен быть рассмотрен не позднее 15 марта года следующего за отчетным.     </w:t>
      </w:r>
    </w:p>
    <w:p w14:paraId="73B9DF71" w14:textId="77777777" w:rsidR="000A02E3" w:rsidRPr="00DB2CD2" w:rsidRDefault="000A02E3" w:rsidP="000A02E3">
      <w:pPr>
        <w:autoSpaceDE w:val="0"/>
        <w:ind w:firstLine="567"/>
        <w:jc w:val="both"/>
        <w:outlineLvl w:val="3"/>
        <w:rPr>
          <w:rFonts w:ascii="Times New Roman" w:hAnsi="Times New Roman" w:cs="Times New Roman"/>
          <w:sz w:val="20"/>
          <w:szCs w:val="20"/>
        </w:rPr>
      </w:pPr>
      <w:r w:rsidRPr="00DB2CD2">
        <w:rPr>
          <w:rFonts w:ascii="Times New Roman" w:hAnsi="Times New Roman" w:cs="Times New Roman"/>
          <w:sz w:val="20"/>
          <w:szCs w:val="20"/>
        </w:rPr>
        <w:t xml:space="preserve">2. Постоянные комиссии и депутатские объединения вправе рассматривать ежегодный отчет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о результатах его деятельности до рассмотрения его на заседании Собрания депутатов.</w:t>
      </w:r>
    </w:p>
    <w:p w14:paraId="3CBDF9D2" w14:textId="77777777" w:rsidR="000A02E3" w:rsidRPr="00DB2CD2" w:rsidRDefault="000A02E3" w:rsidP="000A02E3">
      <w:pPr>
        <w:autoSpaceDE w:val="0"/>
        <w:ind w:firstLine="567"/>
        <w:jc w:val="both"/>
        <w:outlineLvl w:val="3"/>
        <w:rPr>
          <w:rFonts w:ascii="Times New Roman" w:hAnsi="Times New Roman" w:cs="Times New Roman"/>
          <w:sz w:val="20"/>
          <w:szCs w:val="20"/>
        </w:rPr>
      </w:pPr>
      <w:r w:rsidRPr="00DB2CD2">
        <w:rPr>
          <w:rFonts w:ascii="Times New Roman" w:hAnsi="Times New Roman" w:cs="Times New Roman"/>
          <w:sz w:val="20"/>
          <w:szCs w:val="20"/>
        </w:rPr>
        <w:t xml:space="preserve">3. При рассмотрении ежегодного отчета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Собрание депутатов на своем заседании заслушивает председателя Собрания депутатов – главу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После выступления депутаты вправе задавать председателю Собрания депутатов – главе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вопросы, уточняющие содержание его отчета. </w:t>
      </w:r>
    </w:p>
    <w:p w14:paraId="5F25CC39" w14:textId="77777777" w:rsidR="000A02E3" w:rsidRPr="00DB2CD2" w:rsidRDefault="000A02E3" w:rsidP="000A02E3">
      <w:pPr>
        <w:autoSpaceDE w:val="0"/>
        <w:ind w:firstLine="567"/>
        <w:jc w:val="both"/>
        <w:outlineLvl w:val="3"/>
        <w:rPr>
          <w:rFonts w:ascii="Times New Roman" w:hAnsi="Times New Roman" w:cs="Times New Roman"/>
          <w:sz w:val="20"/>
          <w:szCs w:val="20"/>
        </w:rPr>
      </w:pPr>
      <w:r w:rsidRPr="00DB2CD2">
        <w:rPr>
          <w:rFonts w:ascii="Times New Roman" w:hAnsi="Times New Roman" w:cs="Times New Roman"/>
          <w:sz w:val="20"/>
          <w:szCs w:val="20"/>
        </w:rPr>
        <w:t xml:space="preserve">4. Решение по итогам рассмотрения ежегодного отчета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оформляется решением Собрания депутатов, включающим в себя оценку деятельности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за отчетный период (удовлетворительную или неудовлетворительную).</w:t>
      </w:r>
    </w:p>
    <w:p w14:paraId="481885DE" w14:textId="77777777" w:rsidR="000A02E3" w:rsidRPr="00DB2CD2" w:rsidRDefault="000A02E3" w:rsidP="000A02E3">
      <w:pPr>
        <w:autoSpaceDE w:val="0"/>
        <w:ind w:firstLine="567"/>
        <w:jc w:val="both"/>
        <w:outlineLvl w:val="3"/>
        <w:rPr>
          <w:rFonts w:ascii="Times New Roman" w:hAnsi="Times New Roman" w:cs="Times New Roman"/>
          <w:sz w:val="20"/>
          <w:szCs w:val="20"/>
        </w:rPr>
      </w:pPr>
      <w:r w:rsidRPr="00DB2CD2">
        <w:rPr>
          <w:rFonts w:ascii="Times New Roman" w:hAnsi="Times New Roman" w:cs="Times New Roman"/>
          <w:b/>
          <w:sz w:val="20"/>
          <w:szCs w:val="20"/>
        </w:rPr>
        <w:t xml:space="preserve">Статья 69. Представление в Собрание депутатов ежегодного отчета главы Администрации Митякинского </w:t>
      </w:r>
      <w:r w:rsidRPr="00DB2CD2">
        <w:rPr>
          <w:rFonts w:ascii="Times New Roman" w:hAnsi="Times New Roman" w:cs="Times New Roman"/>
          <w:b/>
          <w:bCs/>
          <w:sz w:val="20"/>
          <w:szCs w:val="20"/>
        </w:rPr>
        <w:t>сельского поселения</w:t>
      </w:r>
      <w:r w:rsidRPr="00DB2CD2">
        <w:rPr>
          <w:rFonts w:ascii="Times New Roman" w:hAnsi="Times New Roman" w:cs="Times New Roman"/>
          <w:b/>
          <w:sz w:val="20"/>
          <w:szCs w:val="20"/>
        </w:rPr>
        <w:t xml:space="preserve"> о результатах его деятельности, деятельности Администрации Митякинского </w:t>
      </w:r>
      <w:r w:rsidRPr="00DB2CD2">
        <w:rPr>
          <w:rFonts w:ascii="Times New Roman" w:hAnsi="Times New Roman" w:cs="Times New Roman"/>
          <w:b/>
          <w:bCs/>
          <w:sz w:val="20"/>
          <w:szCs w:val="20"/>
        </w:rPr>
        <w:t>сельского поселения</w:t>
      </w:r>
      <w:r w:rsidRPr="00DB2CD2">
        <w:rPr>
          <w:rFonts w:ascii="Times New Roman" w:hAnsi="Times New Roman" w:cs="Times New Roman"/>
          <w:b/>
          <w:sz w:val="20"/>
          <w:szCs w:val="20"/>
        </w:rPr>
        <w:t>, в том числе о решении вопросов, поставленных Собранием депутатов</w:t>
      </w:r>
    </w:p>
    <w:p w14:paraId="6FD46359" w14:textId="77777777" w:rsidR="000A02E3" w:rsidRPr="00DB2CD2" w:rsidRDefault="000A02E3" w:rsidP="000A02E3">
      <w:pPr>
        <w:autoSpaceDE w:val="0"/>
        <w:ind w:firstLine="567"/>
        <w:jc w:val="both"/>
        <w:outlineLvl w:val="3"/>
        <w:rPr>
          <w:rFonts w:ascii="Times New Roman" w:hAnsi="Times New Roman" w:cs="Times New Roman"/>
          <w:sz w:val="20"/>
          <w:szCs w:val="20"/>
        </w:rPr>
      </w:pPr>
      <w:r w:rsidRPr="00DB2CD2">
        <w:rPr>
          <w:rFonts w:ascii="Times New Roman" w:hAnsi="Times New Roman" w:cs="Times New Roman"/>
          <w:sz w:val="20"/>
          <w:szCs w:val="20"/>
        </w:rPr>
        <w:t xml:space="preserve">1. Ежегодный отчет главы Администрации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о результатах его деятельности, деятельности Администрации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в том числе о решении вопросов, поставленных Собранием депутатов (далее – ежегодный отчет главы Администрации), представляется главой Администрации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в письменном виде в Собрание депутатов не позднее 1 марта года, следующего за отчетным.               </w:t>
      </w:r>
      <w:r w:rsidRPr="00DB2CD2">
        <w:rPr>
          <w:rFonts w:ascii="Times New Roman" w:hAnsi="Times New Roman" w:cs="Times New Roman"/>
          <w:sz w:val="20"/>
          <w:szCs w:val="20"/>
        </w:rPr>
        <w:tab/>
      </w:r>
      <w:r w:rsidRPr="00DB2CD2">
        <w:rPr>
          <w:rFonts w:ascii="Times New Roman" w:hAnsi="Times New Roman" w:cs="Times New Roman"/>
          <w:sz w:val="20"/>
          <w:szCs w:val="20"/>
        </w:rPr>
        <w:tab/>
      </w:r>
      <w:r w:rsidRPr="00DB2CD2">
        <w:rPr>
          <w:rFonts w:ascii="Times New Roman" w:hAnsi="Times New Roman" w:cs="Times New Roman"/>
          <w:sz w:val="20"/>
          <w:szCs w:val="20"/>
        </w:rPr>
        <w:tab/>
      </w:r>
    </w:p>
    <w:p w14:paraId="41F43508" w14:textId="77777777" w:rsidR="000A02E3" w:rsidRPr="00DB2CD2" w:rsidRDefault="000A02E3" w:rsidP="000A02E3">
      <w:pPr>
        <w:autoSpaceDE w:val="0"/>
        <w:ind w:firstLine="567"/>
        <w:jc w:val="both"/>
        <w:outlineLvl w:val="3"/>
        <w:rPr>
          <w:rFonts w:ascii="Times New Roman" w:hAnsi="Times New Roman" w:cs="Times New Roman"/>
          <w:sz w:val="20"/>
          <w:szCs w:val="20"/>
        </w:rPr>
      </w:pPr>
      <w:r w:rsidRPr="00DB2CD2">
        <w:rPr>
          <w:rFonts w:ascii="Times New Roman" w:hAnsi="Times New Roman" w:cs="Times New Roman"/>
          <w:sz w:val="20"/>
          <w:szCs w:val="20"/>
        </w:rPr>
        <w:t xml:space="preserve">2. Постоянные комиссии и депутатские объединения не позднее 15 марта года, следующего за отчетным, вправе направить председателю Собрания депутатов – главе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не более двух вопросов от каждой комиссии и каждого депутатского объединения о деятельности главы Администрации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Администрации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50A35CBB" w14:textId="77777777" w:rsidR="000A02E3" w:rsidRPr="00DB2CD2" w:rsidRDefault="000A02E3" w:rsidP="000A02E3">
      <w:pPr>
        <w:autoSpaceDE w:val="0"/>
        <w:ind w:firstLine="567"/>
        <w:jc w:val="both"/>
        <w:outlineLvl w:val="3"/>
        <w:rPr>
          <w:rFonts w:ascii="Times New Roman" w:hAnsi="Times New Roman" w:cs="Times New Roman"/>
          <w:sz w:val="20"/>
          <w:szCs w:val="20"/>
        </w:rPr>
      </w:pPr>
      <w:r w:rsidRPr="00DB2CD2">
        <w:rPr>
          <w:rFonts w:ascii="Times New Roman" w:hAnsi="Times New Roman" w:cs="Times New Roman"/>
          <w:sz w:val="20"/>
          <w:szCs w:val="20"/>
        </w:rPr>
        <w:lastRenderedPageBreak/>
        <w:t xml:space="preserve">3. Председатель Собрания депутатов – глава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обобщает поступившие в соответствии с </w:t>
      </w:r>
      <w:hyperlink r:id="rId34" w:history="1">
        <w:r w:rsidRPr="00DB2CD2">
          <w:rPr>
            <w:rStyle w:val="a6"/>
            <w:rFonts w:ascii="Times New Roman" w:hAnsi="Times New Roman" w:cs="Times New Roman"/>
            <w:sz w:val="20"/>
            <w:szCs w:val="20"/>
          </w:rPr>
          <w:t>частью 2</w:t>
        </w:r>
      </w:hyperlink>
      <w:r w:rsidRPr="00DB2CD2">
        <w:rPr>
          <w:rFonts w:ascii="Times New Roman" w:hAnsi="Times New Roman" w:cs="Times New Roman"/>
          <w:sz w:val="20"/>
          <w:szCs w:val="20"/>
        </w:rPr>
        <w:t xml:space="preserve"> настоящей статьи вопросы и утверждает перечень вопросов Собрания депутатов о деятельности главы Администрации  Митякинского района и Администрации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Указанный перечень не позднее 20 марта года, следующего за отчетным, направляется председателем Собрания депутатов – главой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главе Администрации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26295032" w14:textId="77777777" w:rsidR="000A02E3" w:rsidRPr="00DB2CD2" w:rsidRDefault="000A02E3" w:rsidP="000A02E3">
      <w:pPr>
        <w:autoSpaceDE w:val="0"/>
        <w:ind w:firstLine="567"/>
        <w:jc w:val="both"/>
        <w:outlineLvl w:val="3"/>
        <w:rPr>
          <w:rFonts w:ascii="Times New Roman" w:hAnsi="Times New Roman" w:cs="Times New Roman"/>
          <w:b/>
          <w:sz w:val="20"/>
          <w:szCs w:val="20"/>
        </w:rPr>
      </w:pPr>
    </w:p>
    <w:p w14:paraId="19F654F9" w14:textId="77777777" w:rsidR="000A02E3" w:rsidRPr="00DB2CD2" w:rsidRDefault="000A02E3" w:rsidP="000A02E3">
      <w:pPr>
        <w:autoSpaceDE w:val="0"/>
        <w:ind w:firstLine="567"/>
        <w:jc w:val="both"/>
        <w:outlineLvl w:val="3"/>
        <w:rPr>
          <w:rFonts w:ascii="Times New Roman" w:hAnsi="Times New Roman" w:cs="Times New Roman"/>
          <w:sz w:val="20"/>
          <w:szCs w:val="20"/>
        </w:rPr>
      </w:pPr>
      <w:r w:rsidRPr="00DB2CD2">
        <w:rPr>
          <w:rFonts w:ascii="Times New Roman" w:hAnsi="Times New Roman" w:cs="Times New Roman"/>
          <w:b/>
          <w:sz w:val="20"/>
          <w:szCs w:val="20"/>
        </w:rPr>
        <w:t xml:space="preserve">Статья 70. Рассмотрение Собранием депутатов ежегодного отчета главы Администрации Митякинского </w:t>
      </w:r>
      <w:r w:rsidRPr="00DB2CD2">
        <w:rPr>
          <w:rFonts w:ascii="Times New Roman" w:hAnsi="Times New Roman" w:cs="Times New Roman"/>
          <w:b/>
          <w:bCs/>
          <w:sz w:val="20"/>
          <w:szCs w:val="20"/>
        </w:rPr>
        <w:t>сельского поселения</w:t>
      </w:r>
    </w:p>
    <w:p w14:paraId="1A26A0E3" w14:textId="77777777" w:rsidR="000A02E3" w:rsidRPr="00DB2CD2" w:rsidRDefault="000A02E3" w:rsidP="000A02E3">
      <w:pPr>
        <w:autoSpaceDE w:val="0"/>
        <w:ind w:firstLine="567"/>
        <w:jc w:val="both"/>
        <w:outlineLvl w:val="3"/>
        <w:rPr>
          <w:rFonts w:ascii="Times New Roman" w:hAnsi="Times New Roman" w:cs="Times New Roman"/>
          <w:sz w:val="20"/>
          <w:szCs w:val="20"/>
        </w:rPr>
      </w:pPr>
      <w:r w:rsidRPr="00DB2CD2">
        <w:rPr>
          <w:rFonts w:ascii="Times New Roman" w:hAnsi="Times New Roman" w:cs="Times New Roman"/>
          <w:sz w:val="20"/>
          <w:szCs w:val="20"/>
        </w:rPr>
        <w:t>1. Постоянные комиссии и депутатские объединения вправе рассматривать ежегодный отчет главы Администрации до рассмотрения его на заседании Собрания депутатов.</w:t>
      </w:r>
    </w:p>
    <w:p w14:paraId="56F6E26E" w14:textId="77777777" w:rsidR="000A02E3" w:rsidRPr="00DB2CD2" w:rsidRDefault="000A02E3" w:rsidP="000A02E3">
      <w:pPr>
        <w:autoSpaceDE w:val="0"/>
        <w:ind w:firstLine="567"/>
        <w:jc w:val="both"/>
        <w:outlineLvl w:val="3"/>
        <w:rPr>
          <w:rFonts w:ascii="Times New Roman" w:hAnsi="Times New Roman" w:cs="Times New Roman"/>
          <w:sz w:val="20"/>
          <w:szCs w:val="20"/>
        </w:rPr>
      </w:pPr>
      <w:r w:rsidRPr="00DB2CD2">
        <w:rPr>
          <w:rFonts w:ascii="Times New Roman" w:hAnsi="Times New Roman" w:cs="Times New Roman"/>
          <w:sz w:val="20"/>
          <w:szCs w:val="20"/>
        </w:rPr>
        <w:t>2. При рассмотрении ежегодного отчета главы Администрации Собрание депутатов на своем заседании заслушивает главу Администрации.</w:t>
      </w:r>
    </w:p>
    <w:p w14:paraId="5859781E" w14:textId="77777777" w:rsidR="000A02E3" w:rsidRPr="00DB2CD2" w:rsidRDefault="000A02E3" w:rsidP="000A02E3">
      <w:pPr>
        <w:autoSpaceDE w:val="0"/>
        <w:ind w:firstLine="567"/>
        <w:jc w:val="both"/>
        <w:outlineLvl w:val="3"/>
        <w:rPr>
          <w:rFonts w:ascii="Times New Roman" w:hAnsi="Times New Roman" w:cs="Times New Roman"/>
          <w:sz w:val="20"/>
          <w:szCs w:val="20"/>
        </w:rPr>
      </w:pPr>
      <w:r w:rsidRPr="00DB2CD2">
        <w:rPr>
          <w:rFonts w:ascii="Times New Roman" w:hAnsi="Times New Roman" w:cs="Times New Roman"/>
          <w:sz w:val="20"/>
          <w:szCs w:val="20"/>
        </w:rPr>
        <w:t xml:space="preserve">После выступления депутаты вправе задавать главе Администрации вопросы, уточняющие содержание его отчета. </w:t>
      </w:r>
    </w:p>
    <w:p w14:paraId="7B61EEC9" w14:textId="77777777" w:rsidR="000A02E3" w:rsidRPr="00DB2CD2" w:rsidRDefault="000A02E3" w:rsidP="000A02E3">
      <w:pPr>
        <w:autoSpaceDE w:val="0"/>
        <w:ind w:firstLine="567"/>
        <w:jc w:val="both"/>
        <w:outlineLvl w:val="3"/>
        <w:rPr>
          <w:rFonts w:ascii="Times New Roman" w:hAnsi="Times New Roman" w:cs="Times New Roman"/>
          <w:sz w:val="20"/>
          <w:szCs w:val="20"/>
        </w:rPr>
      </w:pPr>
      <w:r w:rsidRPr="00DB2CD2">
        <w:rPr>
          <w:rFonts w:ascii="Times New Roman" w:hAnsi="Times New Roman" w:cs="Times New Roman"/>
          <w:sz w:val="20"/>
          <w:szCs w:val="20"/>
        </w:rPr>
        <w:t xml:space="preserve">3. Ежегодный отчет главы Администрации должен быть рассмотрен не позднее 1 апреля года, следующего за отчетным.     </w:t>
      </w:r>
    </w:p>
    <w:p w14:paraId="771297B1" w14:textId="77777777" w:rsidR="000A02E3" w:rsidRPr="00DB2CD2" w:rsidRDefault="000A02E3" w:rsidP="000A02E3">
      <w:pPr>
        <w:autoSpaceDE w:val="0"/>
        <w:ind w:firstLine="567"/>
        <w:jc w:val="both"/>
        <w:outlineLvl w:val="3"/>
        <w:rPr>
          <w:rFonts w:ascii="Times New Roman" w:hAnsi="Times New Roman" w:cs="Times New Roman"/>
          <w:sz w:val="20"/>
          <w:szCs w:val="20"/>
        </w:rPr>
      </w:pPr>
      <w:r w:rsidRPr="00DB2CD2">
        <w:rPr>
          <w:rFonts w:ascii="Times New Roman" w:hAnsi="Times New Roman" w:cs="Times New Roman"/>
          <w:sz w:val="20"/>
          <w:szCs w:val="20"/>
        </w:rPr>
        <w:t xml:space="preserve">4. Решение по итогам рассмотрения ежегодного отчета главы Администрации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оформляется решением Собрания депутатов, включающим в себя оценку деятельности главы Администрации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за отчетный период (удовлетворительную или неудовлетворительную).</w:t>
      </w:r>
    </w:p>
    <w:p w14:paraId="1F52591D" w14:textId="77777777" w:rsidR="000A02E3" w:rsidRPr="00DB2CD2" w:rsidRDefault="000A02E3" w:rsidP="000A02E3">
      <w:pPr>
        <w:ind w:firstLine="567"/>
        <w:jc w:val="both"/>
        <w:rPr>
          <w:rFonts w:ascii="Times New Roman" w:hAnsi="Times New Roman" w:cs="Times New Roman"/>
          <w:bCs/>
          <w:sz w:val="20"/>
          <w:szCs w:val="20"/>
        </w:rPr>
      </w:pPr>
    </w:p>
    <w:p w14:paraId="35317218"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b/>
          <w:bCs/>
          <w:sz w:val="20"/>
          <w:szCs w:val="20"/>
        </w:rPr>
        <w:t xml:space="preserve">Глава 10. Обеспечение деятельности </w:t>
      </w:r>
      <w:r w:rsidRPr="00DB2CD2">
        <w:rPr>
          <w:rFonts w:ascii="Times New Roman" w:hAnsi="Times New Roman" w:cs="Times New Roman"/>
          <w:b/>
          <w:sz w:val="20"/>
          <w:szCs w:val="20"/>
        </w:rPr>
        <w:t>Собрания депутатов</w:t>
      </w:r>
    </w:p>
    <w:p w14:paraId="44F2E447" w14:textId="77777777" w:rsidR="000A02E3" w:rsidRPr="00DB2CD2" w:rsidRDefault="000A02E3" w:rsidP="000A02E3">
      <w:pPr>
        <w:pStyle w:val="7"/>
        <w:keepNext w:val="0"/>
        <w:keepLines w:val="0"/>
        <w:numPr>
          <w:ilvl w:val="6"/>
          <w:numId w:val="20"/>
        </w:numPr>
        <w:tabs>
          <w:tab w:val="clear" w:pos="2880"/>
          <w:tab w:val="num" w:pos="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71. Обеспечение деятельности Собрания депутатов</w:t>
      </w:r>
    </w:p>
    <w:p w14:paraId="352C3E4D"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Организационное, правовое, документационное, информационное, финансовое, материально-техническое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его заместителя, депутатов Собрания депутатов обеспечивает Администрация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w:t>
      </w:r>
    </w:p>
    <w:p w14:paraId="7D5EE6E3" w14:textId="77777777" w:rsidR="000A02E3" w:rsidRPr="00DB2CD2" w:rsidRDefault="000A02E3" w:rsidP="000A02E3">
      <w:pPr>
        <w:ind w:firstLine="567"/>
        <w:jc w:val="both"/>
        <w:rPr>
          <w:rFonts w:ascii="Times New Roman" w:hAnsi="Times New Roman" w:cs="Times New Roman"/>
          <w:bCs/>
          <w:sz w:val="20"/>
          <w:szCs w:val="20"/>
        </w:rPr>
      </w:pPr>
    </w:p>
    <w:p w14:paraId="3CCC8747" w14:textId="77777777" w:rsidR="000A02E3" w:rsidRPr="00DB2CD2" w:rsidRDefault="000A02E3" w:rsidP="000A02E3">
      <w:pPr>
        <w:ind w:firstLine="567"/>
        <w:jc w:val="both"/>
        <w:rPr>
          <w:rFonts w:ascii="Times New Roman" w:hAnsi="Times New Roman" w:cs="Times New Roman"/>
          <w:bCs/>
          <w:sz w:val="20"/>
          <w:szCs w:val="20"/>
        </w:rPr>
      </w:pPr>
    </w:p>
    <w:p w14:paraId="0D6E8F87" w14:textId="77777777" w:rsidR="000A02E3" w:rsidRPr="00DB2CD2" w:rsidRDefault="000A02E3" w:rsidP="000A02E3">
      <w:pPr>
        <w:ind w:firstLine="567"/>
        <w:jc w:val="both"/>
        <w:rPr>
          <w:rFonts w:ascii="Times New Roman" w:hAnsi="Times New Roman" w:cs="Times New Roman"/>
          <w:bCs/>
          <w:sz w:val="20"/>
          <w:szCs w:val="20"/>
        </w:rPr>
      </w:pPr>
    </w:p>
    <w:p w14:paraId="6584F4A0" w14:textId="77777777" w:rsidR="000A02E3" w:rsidRPr="00DB2CD2" w:rsidRDefault="000A02E3" w:rsidP="000A02E3">
      <w:pPr>
        <w:ind w:firstLine="567"/>
        <w:jc w:val="both"/>
        <w:rPr>
          <w:rFonts w:ascii="Times New Roman" w:hAnsi="Times New Roman" w:cs="Times New Roman"/>
          <w:bCs/>
          <w:sz w:val="20"/>
          <w:szCs w:val="20"/>
        </w:rPr>
      </w:pPr>
    </w:p>
    <w:p w14:paraId="38A97C03" w14:textId="77777777" w:rsidR="000A02E3" w:rsidRPr="00DB2CD2" w:rsidRDefault="000A02E3" w:rsidP="000A02E3">
      <w:pPr>
        <w:ind w:firstLine="567"/>
        <w:jc w:val="both"/>
        <w:rPr>
          <w:rFonts w:ascii="Times New Roman" w:hAnsi="Times New Roman" w:cs="Times New Roman"/>
          <w:bCs/>
          <w:sz w:val="20"/>
          <w:szCs w:val="20"/>
        </w:rPr>
      </w:pPr>
    </w:p>
    <w:p w14:paraId="5907496B"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b/>
          <w:bCs/>
          <w:sz w:val="20"/>
          <w:szCs w:val="20"/>
        </w:rPr>
        <w:t xml:space="preserve">Глава 11. Иные вопросы деятельности </w:t>
      </w:r>
      <w:r w:rsidRPr="00DB2CD2">
        <w:rPr>
          <w:rFonts w:ascii="Times New Roman" w:hAnsi="Times New Roman" w:cs="Times New Roman"/>
          <w:b/>
          <w:sz w:val="20"/>
          <w:szCs w:val="20"/>
        </w:rPr>
        <w:t>Собрания депутатов</w:t>
      </w:r>
    </w:p>
    <w:p w14:paraId="07986EE8" w14:textId="77777777" w:rsidR="000A02E3" w:rsidRPr="00DB2CD2" w:rsidRDefault="000A02E3" w:rsidP="000A02E3">
      <w:pPr>
        <w:pStyle w:val="7"/>
        <w:keepNext w:val="0"/>
        <w:keepLines w:val="0"/>
        <w:numPr>
          <w:ilvl w:val="6"/>
          <w:numId w:val="20"/>
        </w:numPr>
        <w:tabs>
          <w:tab w:val="clear" w:pos="2880"/>
          <w:tab w:val="num" w:pos="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72. Мероприятия в Собрании депутатов</w:t>
      </w:r>
    </w:p>
    <w:p w14:paraId="7DE3765F"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По инициативе председателя Собрания депутатов – главы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14:paraId="1A410E47" w14:textId="77777777" w:rsidR="000A02E3" w:rsidRPr="00DB2CD2" w:rsidRDefault="000A02E3" w:rsidP="000A02E3">
      <w:pPr>
        <w:pStyle w:val="7"/>
        <w:keepNext w:val="0"/>
        <w:keepLines w:val="0"/>
        <w:numPr>
          <w:ilvl w:val="6"/>
          <w:numId w:val="20"/>
        </w:numPr>
        <w:tabs>
          <w:tab w:val="clear" w:pos="2880"/>
          <w:tab w:val="num" w:pos="0"/>
        </w:tabs>
        <w:suppressAutoHyphens/>
        <w:spacing w:before="240" w:after="60" w:line="240" w:lineRule="auto"/>
        <w:ind w:left="0" w:firstLine="567"/>
        <w:jc w:val="both"/>
        <w:rPr>
          <w:rFonts w:ascii="Times New Roman" w:hAnsi="Times New Roman" w:cs="Times New Roman"/>
          <w:sz w:val="20"/>
          <w:szCs w:val="20"/>
        </w:rPr>
      </w:pPr>
      <w:r w:rsidRPr="00DB2CD2">
        <w:rPr>
          <w:rFonts w:ascii="Times New Roman" w:hAnsi="Times New Roman" w:cs="Times New Roman"/>
          <w:b/>
          <w:sz w:val="20"/>
          <w:szCs w:val="20"/>
        </w:rPr>
        <w:t xml:space="preserve">Статья 73. Порядок рассмотрения протестов, представлений, а также требований прокурора Митякинского </w:t>
      </w:r>
      <w:r w:rsidRPr="00DB2CD2">
        <w:rPr>
          <w:rFonts w:ascii="Times New Roman" w:hAnsi="Times New Roman" w:cs="Times New Roman"/>
          <w:b/>
          <w:bCs/>
          <w:sz w:val="20"/>
          <w:szCs w:val="20"/>
        </w:rPr>
        <w:t>сельского поселения</w:t>
      </w:r>
      <w:r w:rsidRPr="00DB2CD2">
        <w:rPr>
          <w:rFonts w:ascii="Times New Roman" w:hAnsi="Times New Roman" w:cs="Times New Roman"/>
          <w:b/>
          <w:sz w:val="20"/>
          <w:szCs w:val="20"/>
        </w:rPr>
        <w:t xml:space="preserve"> об изменении решения Собрания депутатов </w:t>
      </w:r>
    </w:p>
    <w:p w14:paraId="4CCD85B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1. Протест, представление, а также требование прокурора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Митякинского </w:t>
      </w:r>
      <w:r w:rsidRPr="00DB2CD2">
        <w:rPr>
          <w:rFonts w:ascii="Times New Roman" w:hAnsi="Times New Roman" w:cs="Times New Roman"/>
          <w:bCs/>
          <w:sz w:val="20"/>
          <w:szCs w:val="20"/>
        </w:rPr>
        <w:t xml:space="preserve">сельского </w:t>
      </w:r>
      <w:r w:rsidRPr="00DB2CD2">
        <w:rPr>
          <w:rFonts w:ascii="Times New Roman" w:hAnsi="Times New Roman" w:cs="Times New Roman"/>
          <w:bCs/>
          <w:sz w:val="20"/>
          <w:szCs w:val="20"/>
        </w:rPr>
        <w:lastRenderedPageBreak/>
        <w:t>поселения</w:t>
      </w:r>
      <w:r w:rsidRPr="00DB2CD2">
        <w:rPr>
          <w:rFonts w:ascii="Times New Roman" w:hAnsi="Times New Roman" w:cs="Times New Roman"/>
          <w:sz w:val="20"/>
          <w:szCs w:val="20"/>
        </w:rPr>
        <w:t xml:space="preserve"> в постоянную комиссию в соответствии с вопросами ее ведения и главе Администрации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для дачи заключения.</w:t>
      </w:r>
    </w:p>
    <w:p w14:paraId="038ED795"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14:paraId="19F12169"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3. Вопрос о рассмотрении протеста, представления, требования включается в проект повестки дня ближайшего заседания Собрания депутатов.</w:t>
      </w:r>
    </w:p>
    <w:p w14:paraId="529B680D"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14:paraId="2EF38953"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В случае если протест, представление, требование удовлетворены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14:paraId="4FE7FD6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О результатах рассмотрения Собранием депутатов протеста, представления или требования председатель Собрания депутатов – глава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xml:space="preserve"> не позднее рабочего дня, следующего за днем принятия соответствующего решения, сообщает прокурору Митякинского района в письменной форме.</w:t>
      </w:r>
    </w:p>
    <w:p w14:paraId="11F07657"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4. Решение Собрания депутатов об отклонении протеста, представления, требования должно быть мотивировано.</w:t>
      </w:r>
    </w:p>
    <w:p w14:paraId="50F8A3FF" w14:textId="77777777" w:rsidR="000A02E3" w:rsidRPr="00DB2CD2" w:rsidRDefault="000A02E3" w:rsidP="000A02E3">
      <w:pPr>
        <w:ind w:firstLine="567"/>
        <w:jc w:val="both"/>
        <w:rPr>
          <w:rFonts w:ascii="Times New Roman" w:hAnsi="Times New Roman" w:cs="Times New Roman"/>
          <w:sz w:val="20"/>
          <w:szCs w:val="20"/>
        </w:rPr>
      </w:pPr>
    </w:p>
    <w:p w14:paraId="6DB856E9" w14:textId="77777777" w:rsidR="000A02E3" w:rsidRPr="00DB2CD2" w:rsidRDefault="000A02E3" w:rsidP="000A02E3">
      <w:pPr>
        <w:jc w:val="center"/>
        <w:rPr>
          <w:rFonts w:ascii="Times New Roman" w:hAnsi="Times New Roman" w:cs="Times New Roman"/>
          <w:sz w:val="20"/>
          <w:szCs w:val="20"/>
        </w:rPr>
      </w:pPr>
      <w:r w:rsidRPr="00DB2CD2">
        <w:rPr>
          <w:rFonts w:ascii="Times New Roman" w:hAnsi="Times New Roman" w:cs="Times New Roman"/>
          <w:b/>
          <w:sz w:val="20"/>
          <w:szCs w:val="20"/>
        </w:rPr>
        <w:t xml:space="preserve">РАЗДЕЛ </w:t>
      </w:r>
      <w:r w:rsidRPr="00DB2CD2">
        <w:rPr>
          <w:rFonts w:ascii="Times New Roman" w:hAnsi="Times New Roman" w:cs="Times New Roman"/>
          <w:b/>
          <w:sz w:val="20"/>
          <w:szCs w:val="20"/>
          <w:lang w:val="en-US"/>
        </w:rPr>
        <w:t>VI</w:t>
      </w:r>
    </w:p>
    <w:p w14:paraId="53EB0A5A" w14:textId="77777777" w:rsidR="000A02E3" w:rsidRPr="00DB2CD2" w:rsidRDefault="000A02E3" w:rsidP="000A02E3">
      <w:pPr>
        <w:jc w:val="center"/>
        <w:rPr>
          <w:rFonts w:ascii="Times New Roman" w:hAnsi="Times New Roman" w:cs="Times New Roman"/>
          <w:sz w:val="20"/>
          <w:szCs w:val="20"/>
        </w:rPr>
      </w:pPr>
      <w:r w:rsidRPr="00DB2CD2">
        <w:rPr>
          <w:rFonts w:ascii="Times New Roman" w:hAnsi="Times New Roman" w:cs="Times New Roman"/>
          <w:b/>
          <w:sz w:val="20"/>
          <w:szCs w:val="20"/>
        </w:rPr>
        <w:t>ЗАКЛЮЧИТЕЛЬНЫЕ И ПЕРЕХОДНЫЕ ПОЛОЖЕНИЯ</w:t>
      </w:r>
    </w:p>
    <w:p w14:paraId="7AF8F323" w14:textId="77777777" w:rsidR="000A02E3" w:rsidRPr="00DB2CD2" w:rsidRDefault="000A02E3" w:rsidP="000A02E3">
      <w:pPr>
        <w:jc w:val="both"/>
        <w:rPr>
          <w:rFonts w:ascii="Times New Roman" w:hAnsi="Times New Roman" w:cs="Times New Roman"/>
          <w:b/>
          <w:sz w:val="20"/>
          <w:szCs w:val="20"/>
        </w:rPr>
      </w:pPr>
    </w:p>
    <w:p w14:paraId="3B947AC1"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b/>
          <w:sz w:val="20"/>
          <w:szCs w:val="20"/>
        </w:rPr>
        <w:t xml:space="preserve">Глава 12. Заключительные и переходные положения </w:t>
      </w:r>
    </w:p>
    <w:p w14:paraId="4A360D76" w14:textId="77777777" w:rsidR="000A02E3" w:rsidRPr="00DB2CD2" w:rsidRDefault="000A02E3" w:rsidP="000A02E3">
      <w:pPr>
        <w:pStyle w:val="7"/>
        <w:keepNext w:val="0"/>
        <w:keepLines w:val="0"/>
        <w:numPr>
          <w:ilvl w:val="6"/>
          <w:numId w:val="20"/>
        </w:numPr>
        <w:tabs>
          <w:tab w:val="clear" w:pos="2880"/>
          <w:tab w:val="num" w:pos="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74. Порядок принятия Регламента Собрания депутатов</w:t>
      </w:r>
    </w:p>
    <w:p w14:paraId="16AF4F6C"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14:paraId="5E8696C2"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 xml:space="preserve">2. Регламент Собрания депутатов, решения о внесении изменений в Регламент Собрания депутатов вступают в силу со дня официального опубликования.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w:t>
      </w:r>
    </w:p>
    <w:p w14:paraId="6C5276FA" w14:textId="77777777" w:rsidR="000A02E3" w:rsidRPr="00DB2CD2" w:rsidRDefault="000A02E3" w:rsidP="000A02E3">
      <w:pPr>
        <w:ind w:firstLine="567"/>
        <w:jc w:val="both"/>
        <w:rPr>
          <w:rFonts w:ascii="Times New Roman" w:hAnsi="Times New Roman" w:cs="Times New Roman"/>
          <w:sz w:val="20"/>
          <w:szCs w:val="20"/>
        </w:rPr>
      </w:pPr>
    </w:p>
    <w:p w14:paraId="32AB413E" w14:textId="77777777" w:rsidR="000A02E3" w:rsidRPr="00DB2CD2" w:rsidRDefault="000A02E3" w:rsidP="000A02E3">
      <w:pPr>
        <w:ind w:firstLine="567"/>
        <w:jc w:val="both"/>
        <w:rPr>
          <w:rFonts w:ascii="Times New Roman" w:hAnsi="Times New Roman" w:cs="Times New Roman"/>
          <w:sz w:val="20"/>
          <w:szCs w:val="20"/>
        </w:rPr>
      </w:pPr>
    </w:p>
    <w:p w14:paraId="6EF2BB11" w14:textId="77777777" w:rsidR="000A02E3" w:rsidRPr="00DB2CD2" w:rsidRDefault="000A02E3" w:rsidP="000A02E3">
      <w:pPr>
        <w:pStyle w:val="7"/>
        <w:keepNext w:val="0"/>
        <w:keepLines w:val="0"/>
        <w:numPr>
          <w:ilvl w:val="6"/>
          <w:numId w:val="20"/>
        </w:numPr>
        <w:tabs>
          <w:tab w:val="clear" w:pos="2880"/>
          <w:tab w:val="num" w:pos="0"/>
        </w:tabs>
        <w:suppressAutoHyphens/>
        <w:spacing w:before="240" w:after="60" w:line="240" w:lineRule="auto"/>
        <w:ind w:left="0" w:firstLine="567"/>
        <w:jc w:val="both"/>
        <w:rPr>
          <w:rFonts w:ascii="Times New Roman" w:hAnsi="Times New Roman" w:cs="Times New Roman"/>
          <w:sz w:val="20"/>
          <w:szCs w:val="20"/>
        </w:rPr>
      </w:pPr>
      <w:r w:rsidRPr="00DB2CD2">
        <w:rPr>
          <w:rFonts w:ascii="Times New Roman" w:hAnsi="Times New Roman" w:cs="Times New Roman"/>
          <w:b/>
          <w:sz w:val="20"/>
          <w:szCs w:val="20"/>
        </w:rPr>
        <w:t>Статья 75. 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14:paraId="70FF6951"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14:paraId="1178493B" w14:textId="77777777" w:rsidR="000A02E3" w:rsidRPr="00DB2CD2" w:rsidRDefault="000A02E3" w:rsidP="000A02E3">
      <w:pPr>
        <w:pStyle w:val="7"/>
        <w:keepNext w:val="0"/>
        <w:keepLines w:val="0"/>
        <w:numPr>
          <w:ilvl w:val="6"/>
          <w:numId w:val="20"/>
        </w:numPr>
        <w:tabs>
          <w:tab w:val="clear" w:pos="2880"/>
          <w:tab w:val="num" w:pos="0"/>
        </w:tabs>
        <w:suppressAutoHyphens/>
        <w:spacing w:before="240" w:after="60" w:line="240" w:lineRule="auto"/>
        <w:ind w:left="0" w:firstLine="567"/>
        <w:jc w:val="both"/>
        <w:rPr>
          <w:rFonts w:ascii="Times New Roman" w:hAnsi="Times New Roman" w:cs="Times New Roman"/>
          <w:sz w:val="20"/>
          <w:szCs w:val="20"/>
        </w:rPr>
      </w:pPr>
      <w:r w:rsidRPr="00DB2CD2">
        <w:rPr>
          <w:rFonts w:ascii="Times New Roman" w:hAnsi="Times New Roman" w:cs="Times New Roman"/>
          <w:b/>
          <w:sz w:val="20"/>
          <w:szCs w:val="20"/>
        </w:rPr>
        <w:t xml:space="preserve">Статья 76. Порядок рассмотрения проектов решений, не принятых Собранием депутатов предыдущего созыва </w:t>
      </w:r>
    </w:p>
    <w:p w14:paraId="4E9E1933"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14:paraId="22399F48" w14:textId="77777777" w:rsidR="000A02E3" w:rsidRPr="00DB2CD2" w:rsidRDefault="000A02E3" w:rsidP="000A02E3">
      <w:pPr>
        <w:pStyle w:val="7"/>
        <w:keepNext w:val="0"/>
        <w:keepLines w:val="0"/>
        <w:numPr>
          <w:ilvl w:val="6"/>
          <w:numId w:val="20"/>
        </w:numPr>
        <w:tabs>
          <w:tab w:val="clear" w:pos="2880"/>
          <w:tab w:val="num" w:pos="0"/>
        </w:tabs>
        <w:suppressAutoHyphens/>
        <w:spacing w:before="240" w:after="60" w:line="240" w:lineRule="auto"/>
        <w:ind w:left="0" w:firstLine="567"/>
        <w:rPr>
          <w:rFonts w:ascii="Times New Roman" w:hAnsi="Times New Roman" w:cs="Times New Roman"/>
          <w:sz w:val="20"/>
          <w:szCs w:val="20"/>
        </w:rPr>
      </w:pPr>
      <w:r w:rsidRPr="00DB2CD2">
        <w:rPr>
          <w:rFonts w:ascii="Times New Roman" w:hAnsi="Times New Roman" w:cs="Times New Roman"/>
          <w:b/>
          <w:sz w:val="20"/>
          <w:szCs w:val="20"/>
        </w:rPr>
        <w:t>Статья 77. Контроль за соблюдением настоящего Регламента</w:t>
      </w:r>
    </w:p>
    <w:p w14:paraId="17A05A43" w14:textId="77777777" w:rsidR="000A02E3" w:rsidRPr="00DB2CD2" w:rsidRDefault="000A02E3" w:rsidP="000A02E3">
      <w:pPr>
        <w:ind w:firstLine="567"/>
        <w:jc w:val="both"/>
        <w:rPr>
          <w:rFonts w:ascii="Times New Roman" w:hAnsi="Times New Roman" w:cs="Times New Roman"/>
          <w:sz w:val="20"/>
          <w:szCs w:val="20"/>
        </w:rPr>
      </w:pPr>
      <w:r w:rsidRPr="00DB2CD2">
        <w:rPr>
          <w:rFonts w:ascii="Times New Roman" w:hAnsi="Times New Roman" w:cs="Times New Roman"/>
          <w:sz w:val="20"/>
          <w:szCs w:val="20"/>
        </w:rPr>
        <w:lastRenderedPageBreak/>
        <w:t xml:space="preserve">Контроль за соблюдением Регламента возлагается на председателя Собрания депутатов – главу Митякинского </w:t>
      </w:r>
      <w:r w:rsidRPr="00DB2CD2">
        <w:rPr>
          <w:rFonts w:ascii="Times New Roman" w:hAnsi="Times New Roman" w:cs="Times New Roman"/>
          <w:bCs/>
          <w:sz w:val="20"/>
          <w:szCs w:val="20"/>
        </w:rPr>
        <w:t>сельского поселения</w:t>
      </w:r>
      <w:r w:rsidRPr="00DB2CD2">
        <w:rPr>
          <w:rFonts w:ascii="Times New Roman" w:hAnsi="Times New Roman" w:cs="Times New Roman"/>
          <w:sz w:val="20"/>
          <w:szCs w:val="20"/>
        </w:rPr>
        <w:t>. Контроль за соблюдением Регламента во время заседаний Собрания депутатов возлагается на председательствующего на заседании.</w:t>
      </w:r>
    </w:p>
    <w:p w14:paraId="7DB36C4A" w14:textId="77777777" w:rsidR="000A02E3" w:rsidRPr="00DB2CD2" w:rsidRDefault="000A02E3" w:rsidP="000A02E3">
      <w:pPr>
        <w:ind w:firstLine="567"/>
        <w:jc w:val="both"/>
        <w:rPr>
          <w:rFonts w:ascii="Times New Roman" w:hAnsi="Times New Roman" w:cs="Times New Roman"/>
          <w:sz w:val="20"/>
          <w:szCs w:val="20"/>
        </w:rPr>
      </w:pPr>
    </w:p>
    <w:p w14:paraId="674E5CAD" w14:textId="77777777" w:rsidR="000A02E3" w:rsidRPr="00DB2CD2" w:rsidRDefault="000A02E3" w:rsidP="000A02E3">
      <w:pPr>
        <w:ind w:firstLine="567"/>
        <w:jc w:val="both"/>
        <w:rPr>
          <w:rFonts w:ascii="Times New Roman" w:hAnsi="Times New Roman" w:cs="Times New Roman"/>
          <w:sz w:val="20"/>
          <w:szCs w:val="20"/>
        </w:rPr>
      </w:pPr>
    </w:p>
    <w:p w14:paraId="4446342F" w14:textId="77777777" w:rsidR="000A02E3" w:rsidRPr="00DB2CD2" w:rsidRDefault="000A02E3" w:rsidP="000A02E3">
      <w:pPr>
        <w:ind w:firstLine="567"/>
        <w:jc w:val="both"/>
        <w:rPr>
          <w:rFonts w:ascii="Times New Roman" w:hAnsi="Times New Roman" w:cs="Times New Roman"/>
          <w:sz w:val="20"/>
          <w:szCs w:val="20"/>
        </w:rPr>
      </w:pPr>
    </w:p>
    <w:p w14:paraId="3BB8CE24" w14:textId="77777777" w:rsidR="000A02E3" w:rsidRPr="00DB2CD2" w:rsidRDefault="000A02E3" w:rsidP="000A02E3">
      <w:pPr>
        <w:jc w:val="both"/>
        <w:rPr>
          <w:rFonts w:ascii="Times New Roman" w:hAnsi="Times New Roman" w:cs="Times New Roman"/>
          <w:sz w:val="20"/>
          <w:szCs w:val="20"/>
        </w:rPr>
      </w:pPr>
    </w:p>
    <w:p w14:paraId="3BC91F68" w14:textId="77777777" w:rsidR="000A02E3" w:rsidRPr="00DB2CD2" w:rsidRDefault="000A02E3" w:rsidP="000A02E3">
      <w:pPr>
        <w:spacing w:after="4"/>
        <w:ind w:left="4272" w:right="-2"/>
        <w:jc w:val="right"/>
        <w:rPr>
          <w:rFonts w:ascii="Times New Roman" w:hAnsi="Times New Roman" w:cs="Times New Roman"/>
          <w:sz w:val="20"/>
          <w:szCs w:val="20"/>
        </w:rPr>
      </w:pPr>
      <w:r w:rsidRPr="00DB2CD2">
        <w:rPr>
          <w:rFonts w:ascii="Times New Roman" w:hAnsi="Times New Roman" w:cs="Times New Roman"/>
          <w:color w:val="000000"/>
          <w:sz w:val="20"/>
          <w:szCs w:val="20"/>
        </w:rPr>
        <w:t>Приложение</w:t>
      </w:r>
    </w:p>
    <w:p w14:paraId="2DC6BAF0" w14:textId="77777777" w:rsidR="000A02E3" w:rsidRPr="00DB2CD2" w:rsidRDefault="000A02E3" w:rsidP="000A02E3">
      <w:pPr>
        <w:tabs>
          <w:tab w:val="left" w:pos="5670"/>
        </w:tabs>
        <w:spacing w:after="5" w:line="242" w:lineRule="auto"/>
        <w:ind w:left="238" w:right="-2" w:firstLine="3624"/>
        <w:jc w:val="right"/>
        <w:rPr>
          <w:rFonts w:ascii="Times New Roman" w:hAnsi="Times New Roman" w:cs="Times New Roman"/>
          <w:sz w:val="20"/>
          <w:szCs w:val="20"/>
        </w:rPr>
      </w:pPr>
      <w:r w:rsidRPr="00DB2CD2">
        <w:rPr>
          <w:rFonts w:ascii="Times New Roman" w:hAnsi="Times New Roman" w:cs="Times New Roman"/>
          <w:bCs/>
          <w:color w:val="000000"/>
          <w:sz w:val="20"/>
          <w:szCs w:val="20"/>
        </w:rPr>
        <w:t xml:space="preserve">к Регламенту Собрания депутатов </w:t>
      </w:r>
    </w:p>
    <w:p w14:paraId="3BFE6114" w14:textId="77777777" w:rsidR="000A02E3" w:rsidRPr="00DB2CD2" w:rsidRDefault="000A02E3" w:rsidP="000A02E3">
      <w:pPr>
        <w:tabs>
          <w:tab w:val="left" w:pos="5670"/>
        </w:tabs>
        <w:spacing w:after="5" w:line="242" w:lineRule="auto"/>
        <w:ind w:left="238" w:right="-2" w:firstLine="3624"/>
        <w:jc w:val="right"/>
        <w:rPr>
          <w:rFonts w:ascii="Times New Roman" w:hAnsi="Times New Roman" w:cs="Times New Roman"/>
          <w:sz w:val="20"/>
          <w:szCs w:val="20"/>
        </w:rPr>
      </w:pPr>
      <w:r w:rsidRPr="00DB2CD2">
        <w:rPr>
          <w:rFonts w:ascii="Times New Roman" w:hAnsi="Times New Roman" w:cs="Times New Roman"/>
          <w:bCs/>
          <w:color w:val="000000"/>
          <w:sz w:val="20"/>
          <w:szCs w:val="20"/>
        </w:rPr>
        <w:t>Митякинского сельского поселения</w:t>
      </w:r>
    </w:p>
    <w:p w14:paraId="28DF1894" w14:textId="77777777" w:rsidR="000A02E3" w:rsidRPr="00DB2CD2" w:rsidRDefault="000A02E3" w:rsidP="000A02E3">
      <w:pPr>
        <w:spacing w:after="5" w:line="242" w:lineRule="auto"/>
        <w:ind w:left="238" w:right="223" w:firstLine="3624"/>
        <w:jc w:val="both"/>
        <w:rPr>
          <w:rFonts w:ascii="Times New Roman" w:hAnsi="Times New Roman" w:cs="Times New Roman"/>
          <w:bCs/>
          <w:color w:val="000000"/>
          <w:sz w:val="20"/>
          <w:szCs w:val="20"/>
        </w:rPr>
      </w:pPr>
    </w:p>
    <w:p w14:paraId="11BEB737" w14:textId="77777777" w:rsidR="000A02E3" w:rsidRPr="00DB2CD2" w:rsidRDefault="000A02E3" w:rsidP="000A02E3">
      <w:pPr>
        <w:spacing w:after="5" w:line="242" w:lineRule="auto"/>
        <w:ind w:left="238" w:right="223" w:firstLine="3624"/>
        <w:jc w:val="both"/>
        <w:rPr>
          <w:rFonts w:ascii="Times New Roman" w:hAnsi="Times New Roman" w:cs="Times New Roman"/>
          <w:bCs/>
          <w:color w:val="000000"/>
          <w:sz w:val="20"/>
          <w:szCs w:val="20"/>
        </w:rPr>
      </w:pPr>
    </w:p>
    <w:p w14:paraId="5C877D77" w14:textId="77777777" w:rsidR="000A02E3" w:rsidRPr="00DB2CD2" w:rsidRDefault="000A02E3" w:rsidP="000A02E3">
      <w:pPr>
        <w:spacing w:after="5" w:line="242" w:lineRule="auto"/>
        <w:ind w:left="238" w:right="223" w:firstLine="3624"/>
        <w:jc w:val="both"/>
        <w:rPr>
          <w:rFonts w:ascii="Times New Roman" w:hAnsi="Times New Roman" w:cs="Times New Roman"/>
          <w:bCs/>
          <w:color w:val="000000"/>
          <w:sz w:val="20"/>
          <w:szCs w:val="20"/>
        </w:rPr>
      </w:pPr>
    </w:p>
    <w:p w14:paraId="54E518D1" w14:textId="77777777" w:rsidR="000A02E3" w:rsidRPr="00DB2CD2" w:rsidRDefault="000A02E3" w:rsidP="000A02E3">
      <w:pPr>
        <w:spacing w:after="5" w:line="242" w:lineRule="auto"/>
        <w:ind w:left="238" w:right="223" w:hanging="96"/>
        <w:jc w:val="center"/>
        <w:rPr>
          <w:rFonts w:ascii="Times New Roman" w:hAnsi="Times New Roman" w:cs="Times New Roman"/>
          <w:b/>
          <w:color w:val="000000"/>
          <w:sz w:val="20"/>
          <w:szCs w:val="20"/>
        </w:rPr>
      </w:pPr>
    </w:p>
    <w:p w14:paraId="73F5FAEA" w14:textId="77777777" w:rsidR="000A02E3" w:rsidRPr="00DB2CD2" w:rsidRDefault="000A02E3" w:rsidP="000A02E3">
      <w:pPr>
        <w:spacing w:after="5" w:line="242" w:lineRule="auto"/>
        <w:ind w:left="238" w:right="223" w:hanging="96"/>
        <w:jc w:val="center"/>
        <w:rPr>
          <w:rFonts w:ascii="Times New Roman" w:hAnsi="Times New Roman" w:cs="Times New Roman"/>
          <w:sz w:val="20"/>
          <w:szCs w:val="20"/>
        </w:rPr>
      </w:pPr>
      <w:r w:rsidRPr="00DB2CD2">
        <w:rPr>
          <w:rFonts w:ascii="Times New Roman" w:hAnsi="Times New Roman" w:cs="Times New Roman"/>
          <w:b/>
          <w:color w:val="000000"/>
          <w:sz w:val="20"/>
          <w:szCs w:val="20"/>
        </w:rPr>
        <w:t>ЗАЯВКА</w:t>
      </w:r>
    </w:p>
    <w:p w14:paraId="3EA7DFEA" w14:textId="77777777" w:rsidR="000A02E3" w:rsidRPr="00DB2CD2" w:rsidRDefault="000A02E3" w:rsidP="000A02E3">
      <w:pPr>
        <w:spacing w:after="5" w:line="242" w:lineRule="auto"/>
        <w:ind w:left="238" w:right="223" w:hanging="96"/>
        <w:jc w:val="center"/>
        <w:rPr>
          <w:rFonts w:ascii="Times New Roman" w:hAnsi="Times New Roman" w:cs="Times New Roman"/>
          <w:sz w:val="20"/>
          <w:szCs w:val="20"/>
        </w:rPr>
      </w:pPr>
      <w:r w:rsidRPr="00DB2CD2">
        <w:rPr>
          <w:rFonts w:ascii="Times New Roman" w:hAnsi="Times New Roman" w:cs="Times New Roman"/>
          <w:b/>
          <w:color w:val="000000"/>
          <w:sz w:val="20"/>
          <w:szCs w:val="20"/>
        </w:rPr>
        <w:t>для участия в заседании Собрания депутатов Митякинского сельского поселения</w:t>
      </w:r>
    </w:p>
    <w:p w14:paraId="4945E60E" w14:textId="77777777" w:rsidR="000A02E3" w:rsidRPr="00DB2CD2" w:rsidRDefault="000A02E3" w:rsidP="000A02E3">
      <w:pPr>
        <w:spacing w:line="252" w:lineRule="auto"/>
        <w:ind w:left="994"/>
        <w:rPr>
          <w:rFonts w:ascii="Times New Roman" w:hAnsi="Times New Roman" w:cs="Times New Roman"/>
          <w:b/>
          <w:color w:val="000000"/>
          <w:sz w:val="20"/>
          <w:szCs w:val="20"/>
        </w:rPr>
      </w:pPr>
    </w:p>
    <w:p w14:paraId="19977CF5" w14:textId="77777777" w:rsidR="000A02E3" w:rsidRPr="00DB2CD2" w:rsidRDefault="000A02E3" w:rsidP="000A02E3">
      <w:pPr>
        <w:spacing w:line="252" w:lineRule="auto"/>
        <w:ind w:left="994"/>
        <w:rPr>
          <w:rFonts w:ascii="Times New Roman" w:hAnsi="Times New Roman" w:cs="Times New Roman"/>
          <w:b/>
          <w:color w:val="000000"/>
          <w:sz w:val="20"/>
          <w:szCs w:val="20"/>
        </w:rPr>
      </w:pPr>
    </w:p>
    <w:p w14:paraId="63A17C9F" w14:textId="77777777" w:rsidR="000A02E3" w:rsidRPr="00DB2CD2" w:rsidRDefault="000A02E3" w:rsidP="000A02E3">
      <w:pPr>
        <w:spacing w:line="252" w:lineRule="auto"/>
        <w:ind w:left="994" w:hanging="427"/>
        <w:rPr>
          <w:rFonts w:ascii="Times New Roman" w:hAnsi="Times New Roman" w:cs="Times New Roman"/>
          <w:sz w:val="20"/>
          <w:szCs w:val="20"/>
        </w:rPr>
      </w:pPr>
      <w:r w:rsidRPr="00DB2CD2">
        <w:rPr>
          <w:rFonts w:ascii="Times New Roman" w:hAnsi="Times New Roman" w:cs="Times New Roman"/>
          <w:color w:val="000000"/>
          <w:sz w:val="20"/>
          <w:szCs w:val="20"/>
        </w:rPr>
        <w:t xml:space="preserve">Я, </w:t>
      </w:r>
      <w:r w:rsidRPr="00DB2CD2">
        <w:rPr>
          <w:rFonts w:ascii="Times New Roman" w:hAnsi="Times New Roman" w:cs="Times New Roman"/>
          <w:sz w:val="20"/>
          <w:szCs w:val="20"/>
        </w:rPr>
        <w:t>__________________________________________________________________________</w:t>
      </w:r>
    </w:p>
    <w:p w14:paraId="4536D3C0" w14:textId="77777777" w:rsidR="000A02E3" w:rsidRPr="00DB2CD2" w:rsidRDefault="000A02E3" w:rsidP="000A02E3">
      <w:pPr>
        <w:spacing w:after="32" w:line="242" w:lineRule="auto"/>
        <w:ind w:left="35" w:right="2334"/>
        <w:jc w:val="both"/>
        <w:rPr>
          <w:rFonts w:ascii="Times New Roman" w:hAnsi="Times New Roman" w:cs="Times New Roman"/>
          <w:sz w:val="20"/>
          <w:szCs w:val="20"/>
        </w:rPr>
      </w:pPr>
      <w:r w:rsidRPr="00DB2CD2">
        <w:rPr>
          <w:rFonts w:ascii="Times New Roman" w:hAnsi="Times New Roman" w:cs="Times New Roman"/>
          <w:color w:val="000000"/>
          <w:sz w:val="20"/>
          <w:szCs w:val="20"/>
        </w:rPr>
        <w:t xml:space="preserve">                                                          (Фамилия, имя, отчество (при наличии) заявителя) </w:t>
      </w:r>
    </w:p>
    <w:p w14:paraId="63664D7B" w14:textId="77777777" w:rsidR="000A02E3" w:rsidRPr="00DB2CD2" w:rsidRDefault="000A02E3" w:rsidP="000A02E3">
      <w:pPr>
        <w:spacing w:after="32" w:line="242" w:lineRule="auto"/>
        <w:ind w:left="35" w:right="-2"/>
        <w:jc w:val="both"/>
        <w:rPr>
          <w:rFonts w:ascii="Times New Roman" w:hAnsi="Times New Roman" w:cs="Times New Roman"/>
          <w:sz w:val="20"/>
          <w:szCs w:val="20"/>
        </w:rPr>
      </w:pPr>
      <w:r w:rsidRPr="00DB2CD2">
        <w:rPr>
          <w:rFonts w:ascii="Times New Roman" w:hAnsi="Times New Roman" w:cs="Times New Roman"/>
          <w:color w:val="000000"/>
          <w:sz w:val="20"/>
          <w:szCs w:val="20"/>
        </w:rPr>
        <w:t>паспорт серия _________номер __________выдан _____________________________________</w:t>
      </w:r>
    </w:p>
    <w:p w14:paraId="66B754A1" w14:textId="77777777" w:rsidR="000A02E3" w:rsidRPr="00DB2CD2" w:rsidRDefault="000A02E3" w:rsidP="000A02E3">
      <w:pPr>
        <w:spacing w:after="32" w:line="242" w:lineRule="auto"/>
        <w:ind w:left="35" w:right="-2"/>
        <w:jc w:val="both"/>
        <w:rPr>
          <w:rFonts w:ascii="Times New Roman" w:hAnsi="Times New Roman" w:cs="Times New Roman"/>
          <w:sz w:val="20"/>
          <w:szCs w:val="20"/>
        </w:rPr>
      </w:pPr>
      <w:r w:rsidRPr="00DB2CD2">
        <w:rPr>
          <w:rFonts w:ascii="Times New Roman" w:hAnsi="Times New Roman" w:cs="Times New Roman"/>
          <w:color w:val="000000"/>
          <w:sz w:val="20"/>
          <w:szCs w:val="20"/>
        </w:rPr>
        <w:t>________________________________________________________________________________</w:t>
      </w:r>
    </w:p>
    <w:p w14:paraId="22368260" w14:textId="77777777" w:rsidR="000A02E3" w:rsidRPr="00DB2CD2" w:rsidRDefault="000A02E3" w:rsidP="000A02E3">
      <w:pPr>
        <w:spacing w:after="32" w:line="242" w:lineRule="auto"/>
        <w:ind w:left="35" w:right="-2"/>
        <w:jc w:val="both"/>
        <w:rPr>
          <w:rFonts w:ascii="Times New Roman" w:hAnsi="Times New Roman" w:cs="Times New Roman"/>
          <w:sz w:val="20"/>
          <w:szCs w:val="20"/>
        </w:rPr>
      </w:pPr>
      <w:r w:rsidRPr="00DB2CD2">
        <w:rPr>
          <w:rFonts w:ascii="Times New Roman" w:hAnsi="Times New Roman" w:cs="Times New Roman"/>
          <w:color w:val="000000"/>
          <w:sz w:val="20"/>
          <w:szCs w:val="20"/>
        </w:rPr>
        <w:t>«___» ____________ _____ года,</w:t>
      </w:r>
    </w:p>
    <w:p w14:paraId="20346735" w14:textId="77777777" w:rsidR="000A02E3" w:rsidRPr="00DB2CD2" w:rsidRDefault="000A02E3" w:rsidP="000A02E3">
      <w:pPr>
        <w:spacing w:after="69" w:line="252" w:lineRule="auto"/>
        <w:ind w:left="43"/>
        <w:rPr>
          <w:rFonts w:ascii="Times New Roman" w:hAnsi="Times New Roman" w:cs="Times New Roman"/>
          <w:color w:val="000000"/>
          <w:sz w:val="20"/>
          <w:szCs w:val="20"/>
        </w:rPr>
      </w:pPr>
    </w:p>
    <w:p w14:paraId="156816ED" w14:textId="77777777" w:rsidR="000A02E3" w:rsidRPr="00DB2CD2" w:rsidRDefault="000A02E3" w:rsidP="000A02E3">
      <w:pPr>
        <w:spacing w:after="5" w:line="242" w:lineRule="auto"/>
        <w:ind w:left="35" w:right="-2"/>
        <w:jc w:val="both"/>
        <w:rPr>
          <w:rFonts w:ascii="Times New Roman" w:hAnsi="Times New Roman" w:cs="Times New Roman"/>
          <w:sz w:val="20"/>
          <w:szCs w:val="20"/>
        </w:rPr>
      </w:pPr>
      <w:r w:rsidRPr="00DB2CD2">
        <w:rPr>
          <w:rFonts w:ascii="Times New Roman" w:hAnsi="Times New Roman" w:cs="Times New Roman"/>
          <w:color w:val="000000"/>
          <w:sz w:val="20"/>
          <w:szCs w:val="20"/>
        </w:rPr>
        <w:t>1.Являюсь представителем __________________________________________________________</w:t>
      </w:r>
    </w:p>
    <w:p w14:paraId="55443E30" w14:textId="77777777" w:rsidR="000A02E3" w:rsidRPr="00DB2CD2" w:rsidRDefault="000A02E3" w:rsidP="000A02E3">
      <w:pPr>
        <w:pStyle w:val="af7"/>
        <w:rPr>
          <w:rFonts w:ascii="Times New Roman" w:hAnsi="Times New Roman"/>
          <w:sz w:val="20"/>
          <w:szCs w:val="20"/>
        </w:rPr>
      </w:pPr>
      <w:r w:rsidRPr="00DB2CD2">
        <w:rPr>
          <w:rFonts w:ascii="Times New Roman" w:hAnsi="Times New Roman"/>
          <w:sz w:val="20"/>
          <w:szCs w:val="20"/>
        </w:rPr>
        <w:t xml:space="preserve">                                                 (наименование</w:t>
      </w:r>
      <w:r w:rsidRPr="00DB2CD2">
        <w:rPr>
          <w:rFonts w:ascii="Times New Roman" w:hAnsi="Times New Roman"/>
          <w:sz w:val="20"/>
          <w:szCs w:val="20"/>
        </w:rPr>
        <w:tab/>
        <w:t xml:space="preserve">организации (юридического лица), общественного объединения,                                                                </w:t>
      </w:r>
    </w:p>
    <w:p w14:paraId="3612AB34" w14:textId="77777777" w:rsidR="000A02E3" w:rsidRPr="00DB2CD2" w:rsidRDefault="000A02E3" w:rsidP="000A02E3">
      <w:pPr>
        <w:pStyle w:val="af7"/>
        <w:rPr>
          <w:rFonts w:ascii="Times New Roman" w:hAnsi="Times New Roman"/>
          <w:sz w:val="20"/>
          <w:szCs w:val="20"/>
        </w:rPr>
      </w:pPr>
      <w:r w:rsidRPr="00DB2CD2">
        <w:rPr>
          <w:rFonts w:ascii="Times New Roman" w:hAnsi="Times New Roman"/>
          <w:sz w:val="20"/>
          <w:szCs w:val="20"/>
        </w:rPr>
        <w:t xml:space="preserve">                                                               государственного органа или органа местного самоуправления, </w:t>
      </w:r>
    </w:p>
    <w:p w14:paraId="053EB5B9" w14:textId="77777777" w:rsidR="000A02E3" w:rsidRPr="00DB2CD2" w:rsidRDefault="000A02E3" w:rsidP="000A02E3">
      <w:pPr>
        <w:pStyle w:val="af7"/>
        <w:rPr>
          <w:rFonts w:ascii="Times New Roman" w:hAnsi="Times New Roman"/>
          <w:sz w:val="20"/>
          <w:szCs w:val="20"/>
        </w:rPr>
      </w:pPr>
      <w:r w:rsidRPr="00DB2CD2">
        <w:rPr>
          <w:rFonts w:ascii="Times New Roman" w:hAnsi="Times New Roman"/>
          <w:sz w:val="20"/>
          <w:szCs w:val="20"/>
        </w:rPr>
        <w:t xml:space="preserve">                                                                              представителем которого является гражданин)</w:t>
      </w:r>
    </w:p>
    <w:p w14:paraId="51CE26CA" w14:textId="77777777" w:rsidR="000A02E3" w:rsidRPr="00DB2CD2" w:rsidRDefault="000A02E3" w:rsidP="000A02E3">
      <w:pPr>
        <w:spacing w:after="237" w:line="252" w:lineRule="auto"/>
        <w:ind w:left="21" w:right="14"/>
        <w:rPr>
          <w:rFonts w:ascii="Times New Roman" w:hAnsi="Times New Roman" w:cs="Times New Roman"/>
          <w:sz w:val="20"/>
          <w:szCs w:val="20"/>
        </w:rPr>
      </w:pPr>
      <w:r w:rsidRPr="00DB2CD2">
        <w:rPr>
          <w:rFonts w:ascii="Times New Roman" w:hAnsi="Times New Roman" w:cs="Times New Roman"/>
          <w:color w:val="000000"/>
          <w:sz w:val="20"/>
          <w:szCs w:val="20"/>
        </w:rPr>
        <w:t>по доверенности № ____ от «____» _____________года.</w:t>
      </w:r>
    </w:p>
    <w:p w14:paraId="6CB2F024" w14:textId="77777777" w:rsidR="000A02E3" w:rsidRPr="00DB2CD2" w:rsidRDefault="000A02E3" w:rsidP="000A02E3">
      <w:pPr>
        <w:spacing w:after="5" w:line="242" w:lineRule="auto"/>
        <w:ind w:left="35" w:right="21" w:firstLine="7"/>
        <w:jc w:val="both"/>
        <w:rPr>
          <w:rFonts w:ascii="Times New Roman" w:hAnsi="Times New Roman" w:cs="Times New Roman"/>
          <w:sz w:val="20"/>
          <w:szCs w:val="20"/>
        </w:rPr>
      </w:pPr>
      <w:r w:rsidRPr="00DB2CD2">
        <w:rPr>
          <w:rFonts w:ascii="Times New Roman" w:hAnsi="Times New Roman" w:cs="Times New Roman"/>
          <w:color w:val="000000"/>
          <w:sz w:val="20"/>
          <w:szCs w:val="20"/>
        </w:rPr>
        <w:t>прошу включить меня в число присутствующих на заседании Собрания депутатов, которое состоится «____» ______________года в «__» часов «</w:t>
      </w:r>
      <w:r w:rsidRPr="00DB2CD2">
        <w:rPr>
          <w:rFonts w:ascii="Times New Roman" w:hAnsi="Times New Roman" w:cs="Times New Roman"/>
          <w:color w:val="000000"/>
          <w:sz w:val="20"/>
          <w:szCs w:val="20"/>
          <w:lang w:eastAsia="ru-RU"/>
        </w:rPr>
        <w:t xml:space="preserve">____» </w:t>
      </w:r>
      <w:r w:rsidRPr="00DB2CD2">
        <w:rPr>
          <w:rFonts w:ascii="Times New Roman" w:hAnsi="Times New Roman" w:cs="Times New Roman"/>
          <w:color w:val="000000"/>
          <w:sz w:val="20"/>
          <w:szCs w:val="20"/>
        </w:rPr>
        <w:t>мин., для присутствия при обсуждении вопроса (вопросов) №___ повестки дня.</w:t>
      </w:r>
    </w:p>
    <w:p w14:paraId="27B39056" w14:textId="77777777" w:rsidR="000A02E3" w:rsidRPr="00DB2CD2" w:rsidRDefault="000A02E3" w:rsidP="000A02E3">
      <w:pPr>
        <w:spacing w:after="2"/>
        <w:ind w:left="14" w:right="237" w:firstLine="12"/>
        <w:rPr>
          <w:rFonts w:ascii="Times New Roman" w:hAnsi="Times New Roman" w:cs="Times New Roman"/>
          <w:sz w:val="20"/>
          <w:szCs w:val="20"/>
        </w:rPr>
      </w:pPr>
      <w:r w:rsidRPr="00DB2CD2">
        <w:rPr>
          <w:rFonts w:ascii="Times New Roman" w:hAnsi="Times New Roman" w:cs="Times New Roman"/>
          <w:color w:val="000000"/>
          <w:sz w:val="20"/>
          <w:szCs w:val="20"/>
        </w:rPr>
        <w:t xml:space="preserve">О себе сообщаю следующие контактные данные: </w:t>
      </w:r>
    </w:p>
    <w:p w14:paraId="2EB50571" w14:textId="77777777" w:rsidR="000A02E3" w:rsidRPr="00DB2CD2" w:rsidRDefault="000A02E3" w:rsidP="000A02E3">
      <w:pPr>
        <w:spacing w:after="2"/>
        <w:ind w:left="14" w:right="-144" w:firstLine="12"/>
        <w:rPr>
          <w:rFonts w:ascii="Times New Roman" w:hAnsi="Times New Roman" w:cs="Times New Roman"/>
          <w:sz w:val="20"/>
          <w:szCs w:val="20"/>
        </w:rPr>
      </w:pPr>
      <w:r w:rsidRPr="00DB2CD2">
        <w:rPr>
          <w:rFonts w:ascii="Times New Roman" w:hAnsi="Times New Roman" w:cs="Times New Roman"/>
          <w:color w:val="000000"/>
          <w:sz w:val="20"/>
          <w:szCs w:val="20"/>
        </w:rPr>
        <w:t>телефон и (или) адрес электронной почты ______________________________________________ адрес проживания___________________________________________________________________.</w:t>
      </w:r>
    </w:p>
    <w:p w14:paraId="719E7D7D" w14:textId="77777777" w:rsidR="000A02E3" w:rsidRPr="00DB2CD2" w:rsidRDefault="000A02E3" w:rsidP="000A02E3">
      <w:pPr>
        <w:spacing w:after="305" w:line="242" w:lineRule="auto"/>
        <w:ind w:left="35" w:right="21" w:firstLine="7"/>
        <w:jc w:val="both"/>
        <w:rPr>
          <w:rFonts w:ascii="Times New Roman" w:hAnsi="Times New Roman" w:cs="Times New Roman"/>
          <w:sz w:val="20"/>
          <w:szCs w:val="20"/>
        </w:rPr>
      </w:pPr>
      <w:r w:rsidRPr="00DB2CD2">
        <w:rPr>
          <w:rFonts w:ascii="Times New Roman" w:hAnsi="Times New Roman" w:cs="Times New Roman"/>
          <w:color w:val="000000"/>
          <w:sz w:val="20"/>
          <w:szCs w:val="20"/>
        </w:rPr>
        <w:t>Уведомляю, что в ходе участия в заседании намереваюсь (не намереваюсь) (нужное подчеркнуть)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p>
    <w:p w14:paraId="68412283" w14:textId="77777777" w:rsidR="000A02E3" w:rsidRPr="00DB2CD2" w:rsidRDefault="000A02E3" w:rsidP="000A02E3">
      <w:pPr>
        <w:spacing w:line="242" w:lineRule="auto"/>
        <w:ind w:firstLine="6"/>
        <w:jc w:val="both"/>
        <w:rPr>
          <w:rFonts w:ascii="Times New Roman" w:hAnsi="Times New Roman" w:cs="Times New Roman"/>
          <w:color w:val="000000"/>
          <w:sz w:val="20"/>
          <w:szCs w:val="20"/>
        </w:rPr>
      </w:pPr>
    </w:p>
    <w:p w14:paraId="25D5F068" w14:textId="77777777" w:rsidR="000A02E3" w:rsidRPr="00DB2CD2" w:rsidRDefault="000A02E3" w:rsidP="000A02E3">
      <w:pPr>
        <w:spacing w:line="242" w:lineRule="auto"/>
        <w:ind w:firstLine="6"/>
        <w:jc w:val="both"/>
        <w:rPr>
          <w:rFonts w:ascii="Times New Roman" w:hAnsi="Times New Roman" w:cs="Times New Roman"/>
          <w:sz w:val="20"/>
          <w:szCs w:val="20"/>
        </w:rPr>
      </w:pPr>
      <w:r w:rsidRPr="00DB2CD2">
        <w:rPr>
          <w:rFonts w:ascii="Times New Roman" w:hAnsi="Times New Roman" w:cs="Times New Roman"/>
          <w:color w:val="000000"/>
          <w:sz w:val="20"/>
          <w:szCs w:val="20"/>
        </w:rPr>
        <w:t>_________________                                 ___________________                     __________________</w:t>
      </w:r>
    </w:p>
    <w:p w14:paraId="1B748014" w14:textId="77777777" w:rsidR="000A02E3" w:rsidRPr="00DB2CD2" w:rsidRDefault="000A02E3" w:rsidP="000A02E3">
      <w:pPr>
        <w:spacing w:after="305" w:line="242" w:lineRule="auto"/>
        <w:ind w:left="35" w:right="21" w:firstLine="7"/>
        <w:rPr>
          <w:rFonts w:ascii="Times New Roman" w:hAnsi="Times New Roman" w:cs="Times New Roman"/>
          <w:sz w:val="20"/>
          <w:szCs w:val="20"/>
        </w:rPr>
      </w:pPr>
      <w:r w:rsidRPr="00DB2CD2">
        <w:rPr>
          <w:rFonts w:ascii="Times New Roman" w:hAnsi="Times New Roman" w:cs="Times New Roman"/>
          <w:color w:val="000000"/>
          <w:sz w:val="20"/>
          <w:szCs w:val="20"/>
          <w:vertAlign w:val="superscript"/>
        </w:rPr>
        <w:t xml:space="preserve">                   дата                                                                                           подпись                                                                инициалы, фамилия</w:t>
      </w:r>
    </w:p>
    <w:p w14:paraId="5F623EE1" w14:textId="77777777" w:rsidR="000A02E3" w:rsidRPr="00DB2CD2" w:rsidRDefault="000A02E3" w:rsidP="000A02E3">
      <w:pPr>
        <w:spacing w:after="305" w:line="242" w:lineRule="auto"/>
        <w:ind w:left="35" w:right="21" w:firstLine="7"/>
        <w:jc w:val="both"/>
        <w:rPr>
          <w:rFonts w:ascii="Times New Roman" w:hAnsi="Times New Roman" w:cs="Times New Roman"/>
          <w:color w:val="000000"/>
          <w:sz w:val="20"/>
          <w:szCs w:val="20"/>
          <w:vertAlign w:val="subscript"/>
        </w:rPr>
      </w:pPr>
    </w:p>
    <w:p w14:paraId="57131FBE" w14:textId="77777777" w:rsidR="000A02E3" w:rsidRPr="00DB2CD2" w:rsidRDefault="000A02E3" w:rsidP="000A02E3">
      <w:pPr>
        <w:spacing w:after="5" w:line="242" w:lineRule="auto"/>
        <w:ind w:left="35" w:right="21" w:firstLine="14"/>
        <w:jc w:val="both"/>
        <w:rPr>
          <w:rFonts w:ascii="Times New Roman" w:hAnsi="Times New Roman" w:cs="Times New Roman"/>
          <w:color w:val="000000"/>
          <w:sz w:val="20"/>
          <w:szCs w:val="20"/>
          <w:vertAlign w:val="subscript"/>
        </w:rPr>
      </w:pPr>
    </w:p>
    <w:p w14:paraId="13B5AC58" w14:textId="77777777" w:rsidR="000A02E3" w:rsidRPr="00DB2CD2" w:rsidRDefault="000A02E3" w:rsidP="000A02E3">
      <w:pPr>
        <w:spacing w:after="5" w:line="242" w:lineRule="auto"/>
        <w:ind w:left="35" w:right="21" w:firstLine="14"/>
        <w:jc w:val="both"/>
        <w:rPr>
          <w:rFonts w:ascii="Times New Roman" w:hAnsi="Times New Roman" w:cs="Times New Roman"/>
          <w:color w:val="000000"/>
          <w:sz w:val="20"/>
          <w:szCs w:val="20"/>
          <w:vertAlign w:val="subscript"/>
        </w:rPr>
      </w:pPr>
    </w:p>
    <w:p w14:paraId="3BA16A29" w14:textId="77777777" w:rsidR="000A02E3" w:rsidRPr="00DB2CD2" w:rsidRDefault="000A02E3" w:rsidP="000A02E3">
      <w:pPr>
        <w:spacing w:after="5" w:line="242" w:lineRule="auto"/>
        <w:ind w:left="35" w:right="21" w:firstLine="14"/>
        <w:jc w:val="both"/>
        <w:rPr>
          <w:rFonts w:ascii="Times New Roman" w:hAnsi="Times New Roman" w:cs="Times New Roman"/>
          <w:sz w:val="20"/>
          <w:szCs w:val="20"/>
        </w:rPr>
      </w:pPr>
      <w:r w:rsidRPr="00DB2CD2">
        <w:rPr>
          <w:rFonts w:ascii="Times New Roman" w:hAnsi="Times New Roman" w:cs="Times New Roman"/>
          <w:color w:val="000000"/>
          <w:sz w:val="20"/>
          <w:szCs w:val="20"/>
        </w:rPr>
        <w:t>1. Заполняется, если гражданин является представителем организации (юридического лица), общественного объединения, государственного органа или органа местного самоуправления.</w:t>
      </w:r>
    </w:p>
    <w:sectPr w:rsidR="000A02E3" w:rsidRPr="00DB2CD2" w:rsidSect="00774450">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5E7C7" w14:textId="77777777" w:rsidR="009013D6" w:rsidRDefault="009013D6">
      <w:pPr>
        <w:spacing w:line="240" w:lineRule="auto"/>
      </w:pPr>
      <w:r>
        <w:separator/>
      </w:r>
    </w:p>
  </w:endnote>
  <w:endnote w:type="continuationSeparator" w:id="0">
    <w:p w14:paraId="48F1F07A" w14:textId="77777777" w:rsidR="009013D6" w:rsidRDefault="009013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Source Han Sans CN">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ohit Devanagari">
    <w:altName w:val="Times New Roman"/>
    <w:charset w:val="01"/>
    <w:family w:val="auto"/>
    <w:pitch w:val="variable"/>
  </w:font>
  <w:font w:name="Andale Sans UI">
    <w:altName w:val="Arial Unicode MS"/>
    <w:charset w:val="00"/>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38685" w14:textId="77777777" w:rsidR="000A02E3" w:rsidRDefault="000A02E3">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252637"/>
      <w:docPartObj>
        <w:docPartGallery w:val="Page Numbers (Bottom of Page)"/>
        <w:docPartUnique/>
      </w:docPartObj>
    </w:sdtPr>
    <w:sdtContent>
      <w:p w14:paraId="2CDD03F1" w14:textId="4C18FDC3" w:rsidR="000A02E3" w:rsidRDefault="000A02E3">
        <w:pPr>
          <w:pStyle w:val="af0"/>
          <w:jc w:val="right"/>
        </w:pPr>
        <w:r>
          <w:fldChar w:fldCharType="begin"/>
        </w:r>
        <w:r>
          <w:instrText>PAGE   \* MERGEFORMAT</w:instrText>
        </w:r>
        <w:r>
          <w:fldChar w:fldCharType="separate"/>
        </w:r>
        <w:r>
          <w:t>2</w:t>
        </w:r>
        <w:r>
          <w:fldChar w:fldCharType="end"/>
        </w:r>
      </w:p>
    </w:sdtContent>
  </w:sdt>
  <w:p w14:paraId="5C8B1F33" w14:textId="77777777" w:rsidR="000A02E3" w:rsidRDefault="000A02E3">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0942" w14:textId="77777777" w:rsidR="000A02E3" w:rsidRDefault="000A02E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CA4BA" w14:textId="77777777" w:rsidR="009013D6" w:rsidRDefault="009013D6">
      <w:pPr>
        <w:spacing w:after="0"/>
      </w:pPr>
      <w:r>
        <w:separator/>
      </w:r>
    </w:p>
  </w:footnote>
  <w:footnote w:type="continuationSeparator" w:id="0">
    <w:p w14:paraId="7040591F" w14:textId="77777777" w:rsidR="009013D6" w:rsidRDefault="009013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E06F7" w14:textId="77777777" w:rsidR="000A02E3" w:rsidRDefault="000A02E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CDB27" w14:textId="77777777" w:rsidR="000A02E3" w:rsidRDefault="000A02E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721E6" w14:textId="77777777" w:rsidR="000A02E3" w:rsidRDefault="000A02E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E10100"/>
    <w:multiLevelType w:val="multilevel"/>
    <w:tmpl w:val="367CA93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0B9C0528"/>
    <w:multiLevelType w:val="multilevel"/>
    <w:tmpl w:val="E3EA02F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0E155FA9"/>
    <w:multiLevelType w:val="hybridMultilevel"/>
    <w:tmpl w:val="27E03096"/>
    <w:lvl w:ilvl="0" w:tplc="FFFFFFFF">
      <w:start w:val="1"/>
      <w:numFmt w:val="decimal"/>
      <w:lvlText w:val="%1."/>
      <w:lvlJc w:val="left"/>
      <w:pPr>
        <w:ind w:left="1210" w:hanging="360"/>
      </w:pPr>
      <w:rPr>
        <w:rFonts w:hint="default"/>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4" w15:restartNumberingAfterBreak="0">
    <w:nsid w:val="228C7F52"/>
    <w:multiLevelType w:val="hybridMultilevel"/>
    <w:tmpl w:val="63E4B172"/>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22DD3E5B"/>
    <w:multiLevelType w:val="multilevel"/>
    <w:tmpl w:val="D188EA5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15:restartNumberingAfterBreak="0">
    <w:nsid w:val="2C2414AD"/>
    <w:multiLevelType w:val="multilevel"/>
    <w:tmpl w:val="2C2414AD"/>
    <w:lvl w:ilvl="0">
      <w:start w:val="1"/>
      <w:numFmt w:val="decimal"/>
      <w:suff w:val="space"/>
      <w:lvlText w:val="Статья %1."/>
      <w:lvlJc w:val="left"/>
      <w:pPr>
        <w:ind w:left="0" w:firstLine="0"/>
      </w:pPr>
      <w:rPr>
        <w:rFonts w:ascii="Times New Roman" w:hAnsi="Times New Roman" w:cs="Times New Roman" w:hint="default"/>
        <w:b/>
        <w:i w:val="0"/>
        <w:caps w:val="0"/>
        <w:strike w:val="0"/>
        <w:dstrike w:val="0"/>
        <w:outline w:val="0"/>
        <w:shadow w:val="0"/>
        <w:emboss w:val="0"/>
        <w:imprint w:val="0"/>
        <w:vanish w:val="0"/>
        <w:sz w:val="28"/>
        <w:u w:val="none"/>
        <w:vertAlign w:val="baseline"/>
      </w:rPr>
    </w:lvl>
    <w:lvl w:ilvl="1">
      <w:start w:val="1"/>
      <w:numFmt w:val="none"/>
      <w:pStyle w:val="a"/>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
      <w:suff w:val="nothing"/>
      <w:lvlText w:val=""/>
      <w:lvlJc w:val="left"/>
      <w:pPr>
        <w:ind w:left="0" w:firstLine="0"/>
      </w:pPr>
    </w:lvl>
    <w:lvl w:ilvl="6">
      <w:start w:val="1"/>
      <w:numFmt w:val="none"/>
      <w:suff w:val="nothing"/>
      <w:lvlText w:val=""/>
      <w:lvlJc w:val="left"/>
      <w:pPr>
        <w:ind w:left="0" w:firstLine="0"/>
      </w:pPr>
    </w:lvl>
    <w:lvl w:ilvl="7">
      <w:start w:val="1"/>
      <w:numFmt w:val="none"/>
      <w:pStyle w:val="8"/>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D4A36AE"/>
    <w:multiLevelType w:val="hybridMultilevel"/>
    <w:tmpl w:val="A12A39CC"/>
    <w:lvl w:ilvl="0" w:tplc="9F027DD8">
      <w:start w:val="1"/>
      <w:numFmt w:val="decimal"/>
      <w:lvlText w:val="%1)"/>
      <w:lvlJc w:val="left"/>
      <w:pPr>
        <w:ind w:left="1211" w:hanging="360"/>
      </w:pPr>
      <w:rPr>
        <w:rFonts w:cs="Arial" w:hint="default"/>
        <w:b w:val="0"/>
        <w:bCs/>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15:restartNumberingAfterBreak="0">
    <w:nsid w:val="2DDB7371"/>
    <w:multiLevelType w:val="multilevel"/>
    <w:tmpl w:val="1236F3B8"/>
    <w:lvl w:ilvl="0">
      <w:start w:val="1"/>
      <w:numFmt w:val="decimal"/>
      <w:lvlText w:val="%1)"/>
      <w:lvlJc w:val="left"/>
      <w:pPr>
        <w:tabs>
          <w:tab w:val="num" w:pos="0"/>
        </w:tabs>
        <w:ind w:left="990" w:hanging="360"/>
      </w:pPr>
    </w:lvl>
    <w:lvl w:ilvl="1">
      <w:start w:val="1"/>
      <w:numFmt w:val="lowerLetter"/>
      <w:lvlText w:val="%2."/>
      <w:lvlJc w:val="left"/>
      <w:pPr>
        <w:tabs>
          <w:tab w:val="num" w:pos="0"/>
        </w:tabs>
        <w:ind w:left="1710" w:hanging="360"/>
      </w:pPr>
    </w:lvl>
    <w:lvl w:ilvl="2">
      <w:start w:val="1"/>
      <w:numFmt w:val="lowerRoman"/>
      <w:lvlText w:val="%3."/>
      <w:lvlJc w:val="right"/>
      <w:pPr>
        <w:tabs>
          <w:tab w:val="num" w:pos="0"/>
        </w:tabs>
        <w:ind w:left="2430" w:hanging="180"/>
      </w:pPr>
    </w:lvl>
    <w:lvl w:ilvl="3">
      <w:start w:val="1"/>
      <w:numFmt w:val="decimal"/>
      <w:lvlText w:val="%4."/>
      <w:lvlJc w:val="left"/>
      <w:pPr>
        <w:tabs>
          <w:tab w:val="num" w:pos="0"/>
        </w:tabs>
        <w:ind w:left="3150" w:hanging="360"/>
      </w:pPr>
    </w:lvl>
    <w:lvl w:ilvl="4">
      <w:start w:val="1"/>
      <w:numFmt w:val="lowerLetter"/>
      <w:lvlText w:val="%5."/>
      <w:lvlJc w:val="left"/>
      <w:pPr>
        <w:tabs>
          <w:tab w:val="num" w:pos="0"/>
        </w:tabs>
        <w:ind w:left="3870" w:hanging="360"/>
      </w:pPr>
    </w:lvl>
    <w:lvl w:ilvl="5">
      <w:start w:val="1"/>
      <w:numFmt w:val="lowerRoman"/>
      <w:lvlText w:val="%6."/>
      <w:lvlJc w:val="right"/>
      <w:pPr>
        <w:tabs>
          <w:tab w:val="num" w:pos="0"/>
        </w:tabs>
        <w:ind w:left="4590" w:hanging="180"/>
      </w:pPr>
    </w:lvl>
    <w:lvl w:ilvl="6">
      <w:start w:val="1"/>
      <w:numFmt w:val="decimal"/>
      <w:lvlText w:val="%7."/>
      <w:lvlJc w:val="left"/>
      <w:pPr>
        <w:tabs>
          <w:tab w:val="num" w:pos="0"/>
        </w:tabs>
        <w:ind w:left="5310" w:hanging="360"/>
      </w:pPr>
    </w:lvl>
    <w:lvl w:ilvl="7">
      <w:start w:val="1"/>
      <w:numFmt w:val="lowerLetter"/>
      <w:lvlText w:val="%8."/>
      <w:lvlJc w:val="left"/>
      <w:pPr>
        <w:tabs>
          <w:tab w:val="num" w:pos="0"/>
        </w:tabs>
        <w:ind w:left="6030" w:hanging="360"/>
      </w:pPr>
    </w:lvl>
    <w:lvl w:ilvl="8">
      <w:start w:val="1"/>
      <w:numFmt w:val="lowerRoman"/>
      <w:lvlText w:val="%9."/>
      <w:lvlJc w:val="right"/>
      <w:pPr>
        <w:tabs>
          <w:tab w:val="num" w:pos="0"/>
        </w:tabs>
        <w:ind w:left="6750" w:hanging="180"/>
      </w:pPr>
    </w:lvl>
  </w:abstractNum>
  <w:abstractNum w:abstractNumId="9" w15:restartNumberingAfterBreak="0">
    <w:nsid w:val="37126DD3"/>
    <w:multiLevelType w:val="hybridMultilevel"/>
    <w:tmpl w:val="E8326A7A"/>
    <w:lvl w:ilvl="0" w:tplc="7BDC3716">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15:restartNumberingAfterBreak="0">
    <w:nsid w:val="52A82DDC"/>
    <w:multiLevelType w:val="hybridMultilevel"/>
    <w:tmpl w:val="EF7AB6F8"/>
    <w:lvl w:ilvl="0" w:tplc="45FA0FF8">
      <w:start w:val="1"/>
      <w:numFmt w:val="decimal"/>
      <w:lvlText w:val="%1)"/>
      <w:lvlJc w:val="left"/>
      <w:pPr>
        <w:ind w:left="1272" w:hanging="372"/>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5750551F"/>
    <w:multiLevelType w:val="multilevel"/>
    <w:tmpl w:val="9ACE65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15:restartNumberingAfterBreak="0">
    <w:nsid w:val="5BF33D54"/>
    <w:multiLevelType w:val="hybridMultilevel"/>
    <w:tmpl w:val="9DBEF7B0"/>
    <w:lvl w:ilvl="0" w:tplc="C6BCAE0C">
      <w:start w:val="1"/>
      <w:numFmt w:val="decimal"/>
      <w:lvlText w:val="%1."/>
      <w:lvlJc w:val="left"/>
      <w:pPr>
        <w:tabs>
          <w:tab w:val="num" w:pos="1458"/>
        </w:tabs>
        <w:ind w:left="1458" w:hanging="7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5F3E12FB"/>
    <w:multiLevelType w:val="hybridMultilevel"/>
    <w:tmpl w:val="27E03096"/>
    <w:lvl w:ilvl="0" w:tplc="78F26F8E">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4" w15:restartNumberingAfterBreak="0">
    <w:nsid w:val="6087705B"/>
    <w:multiLevelType w:val="hybridMultilevel"/>
    <w:tmpl w:val="63E4B172"/>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6371224C"/>
    <w:multiLevelType w:val="hybridMultilevel"/>
    <w:tmpl w:val="E47C072A"/>
    <w:lvl w:ilvl="0" w:tplc="30EE6CB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15:restartNumberingAfterBreak="0">
    <w:nsid w:val="645E3FF1"/>
    <w:multiLevelType w:val="multilevel"/>
    <w:tmpl w:val="645E3FF1"/>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7" w15:restartNumberingAfterBreak="0">
    <w:nsid w:val="65AB1DA4"/>
    <w:multiLevelType w:val="multilevel"/>
    <w:tmpl w:val="904E78C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8" w15:restartNumberingAfterBreak="0">
    <w:nsid w:val="6CDE4E30"/>
    <w:multiLevelType w:val="multilevel"/>
    <w:tmpl w:val="0A605028"/>
    <w:lvl w:ilvl="0">
      <w:start w:val="1"/>
      <w:numFmt w:val="decimal"/>
      <w:lvlText w:val="%1."/>
      <w:lvlJc w:val="left"/>
      <w:pPr>
        <w:tabs>
          <w:tab w:val="num" w:pos="1070"/>
        </w:tabs>
        <w:ind w:left="1070" w:hanging="360"/>
      </w:pPr>
      <w:rPr>
        <w:rFonts w:ascii="Times New Roman" w:hAnsi="Times New Roman" w:cs="Times New Roman"/>
        <w:color w:val="000000"/>
        <w:sz w:val="20"/>
        <w:szCs w:val="20"/>
      </w:rPr>
    </w:lvl>
    <w:lvl w:ilvl="1">
      <w:start w:val="1"/>
      <w:numFmt w:val="decimal"/>
      <w:lvlText w:val="%2."/>
      <w:lvlJc w:val="left"/>
      <w:pPr>
        <w:tabs>
          <w:tab w:val="num" w:pos="1430"/>
        </w:tabs>
        <w:ind w:left="1430" w:hanging="360"/>
      </w:pPr>
    </w:lvl>
    <w:lvl w:ilvl="2">
      <w:start w:val="1"/>
      <w:numFmt w:val="decimal"/>
      <w:lvlText w:val="%3."/>
      <w:lvlJc w:val="left"/>
      <w:pPr>
        <w:tabs>
          <w:tab w:val="num" w:pos="1790"/>
        </w:tabs>
        <w:ind w:left="1790" w:hanging="360"/>
      </w:pPr>
    </w:lvl>
    <w:lvl w:ilvl="3">
      <w:start w:val="1"/>
      <w:numFmt w:val="decimal"/>
      <w:lvlText w:val="%4."/>
      <w:lvlJc w:val="left"/>
      <w:pPr>
        <w:tabs>
          <w:tab w:val="num" w:pos="2150"/>
        </w:tabs>
        <w:ind w:left="2150" w:hanging="360"/>
      </w:pPr>
    </w:lvl>
    <w:lvl w:ilvl="4">
      <w:start w:val="1"/>
      <w:numFmt w:val="decimal"/>
      <w:lvlText w:val="%5."/>
      <w:lvlJc w:val="left"/>
      <w:pPr>
        <w:tabs>
          <w:tab w:val="num" w:pos="2510"/>
        </w:tabs>
        <w:ind w:left="2510" w:hanging="360"/>
      </w:pPr>
    </w:lvl>
    <w:lvl w:ilvl="5">
      <w:start w:val="1"/>
      <w:numFmt w:val="decimal"/>
      <w:lvlText w:val="%6."/>
      <w:lvlJc w:val="left"/>
      <w:pPr>
        <w:tabs>
          <w:tab w:val="num" w:pos="2870"/>
        </w:tabs>
        <w:ind w:left="2870" w:hanging="360"/>
      </w:pPr>
    </w:lvl>
    <w:lvl w:ilvl="6">
      <w:start w:val="1"/>
      <w:numFmt w:val="decimal"/>
      <w:lvlText w:val="%7."/>
      <w:lvlJc w:val="left"/>
      <w:pPr>
        <w:tabs>
          <w:tab w:val="num" w:pos="3230"/>
        </w:tabs>
        <w:ind w:left="3230" w:hanging="360"/>
      </w:pPr>
    </w:lvl>
    <w:lvl w:ilvl="7">
      <w:start w:val="1"/>
      <w:numFmt w:val="decimal"/>
      <w:lvlText w:val="%8."/>
      <w:lvlJc w:val="left"/>
      <w:pPr>
        <w:tabs>
          <w:tab w:val="num" w:pos="3590"/>
        </w:tabs>
        <w:ind w:left="3590" w:hanging="360"/>
      </w:pPr>
    </w:lvl>
    <w:lvl w:ilvl="8">
      <w:start w:val="1"/>
      <w:numFmt w:val="decimal"/>
      <w:lvlText w:val="%9."/>
      <w:lvlJc w:val="left"/>
      <w:pPr>
        <w:tabs>
          <w:tab w:val="num" w:pos="3950"/>
        </w:tabs>
        <w:ind w:left="3950" w:hanging="360"/>
      </w:pPr>
    </w:lvl>
  </w:abstractNum>
  <w:abstractNum w:abstractNumId="19" w15:restartNumberingAfterBreak="0">
    <w:nsid w:val="7CE94972"/>
    <w:multiLevelType w:val="hybridMultilevel"/>
    <w:tmpl w:val="E8326A7A"/>
    <w:lvl w:ilvl="0" w:tplc="7BDC3716">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0" w15:restartNumberingAfterBreak="0">
    <w:nsid w:val="7CFE7198"/>
    <w:multiLevelType w:val="hybridMultilevel"/>
    <w:tmpl w:val="F7A2C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0A64F3"/>
    <w:multiLevelType w:val="multilevel"/>
    <w:tmpl w:val="08D88D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897782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55462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596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471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7162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8788259">
    <w:abstractNumId w:val="4"/>
  </w:num>
  <w:num w:numId="7" w16cid:durableId="2005431656">
    <w:abstractNumId w:val="14"/>
  </w:num>
  <w:num w:numId="8" w16cid:durableId="8397390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3385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2662858">
    <w:abstractNumId w:val="10"/>
  </w:num>
  <w:num w:numId="11" w16cid:durableId="17355479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1651044">
    <w:abstractNumId w:val="15"/>
  </w:num>
  <w:num w:numId="13" w16cid:durableId="963735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1758475">
    <w:abstractNumId w:val="7"/>
  </w:num>
  <w:num w:numId="15" w16cid:durableId="627467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5756890">
    <w:abstractNumId w:val="13"/>
  </w:num>
  <w:num w:numId="17" w16cid:durableId="253784135">
    <w:abstractNumId w:val="3"/>
  </w:num>
  <w:num w:numId="18" w16cid:durableId="73285850">
    <w:abstractNumId w:val="20"/>
  </w:num>
  <w:num w:numId="19" w16cid:durableId="1733851512">
    <w:abstractNumId w:val="12"/>
  </w:num>
  <w:num w:numId="20" w16cid:durableId="473642604">
    <w:abstractNumId w:val="0"/>
  </w:num>
  <w:num w:numId="21" w16cid:durableId="1510873811">
    <w:abstractNumId w:val="18"/>
  </w:num>
  <w:num w:numId="22" w16cid:durableId="1845123346">
    <w:abstractNumId w:val="11"/>
  </w:num>
  <w:num w:numId="23" w16cid:durableId="1932082846">
    <w:abstractNumId w:val="8"/>
  </w:num>
  <w:num w:numId="24" w16cid:durableId="5935146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efaultTabStop w:val="708"/>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E1"/>
    <w:rsid w:val="00000D7E"/>
    <w:rsid w:val="000023BE"/>
    <w:rsid w:val="00004C34"/>
    <w:rsid w:val="000150E9"/>
    <w:rsid w:val="00017860"/>
    <w:rsid w:val="00025E1F"/>
    <w:rsid w:val="00026FF3"/>
    <w:rsid w:val="00037BA8"/>
    <w:rsid w:val="00050600"/>
    <w:rsid w:val="00061E7B"/>
    <w:rsid w:val="00061F16"/>
    <w:rsid w:val="0006392B"/>
    <w:rsid w:val="00070AA8"/>
    <w:rsid w:val="00090283"/>
    <w:rsid w:val="000A02E3"/>
    <w:rsid w:val="000A16B8"/>
    <w:rsid w:val="000A3DBD"/>
    <w:rsid w:val="000B1C80"/>
    <w:rsid w:val="000B6AAC"/>
    <w:rsid w:val="000B740A"/>
    <w:rsid w:val="000C3230"/>
    <w:rsid w:val="000D1282"/>
    <w:rsid w:val="000D2B67"/>
    <w:rsid w:val="000E18B2"/>
    <w:rsid w:val="000E2DBA"/>
    <w:rsid w:val="000E45A1"/>
    <w:rsid w:val="001069A5"/>
    <w:rsid w:val="00122809"/>
    <w:rsid w:val="00125142"/>
    <w:rsid w:val="00132ED8"/>
    <w:rsid w:val="00136CB3"/>
    <w:rsid w:val="001507A6"/>
    <w:rsid w:val="00151EAE"/>
    <w:rsid w:val="00157ECB"/>
    <w:rsid w:val="001659B7"/>
    <w:rsid w:val="001659BA"/>
    <w:rsid w:val="001767CE"/>
    <w:rsid w:val="001A63C6"/>
    <w:rsid w:val="001B330C"/>
    <w:rsid w:val="001C04A0"/>
    <w:rsid w:val="001C6ABF"/>
    <w:rsid w:val="001D2D1F"/>
    <w:rsid w:val="001E54C8"/>
    <w:rsid w:val="001F774E"/>
    <w:rsid w:val="00203CE9"/>
    <w:rsid w:val="002114CB"/>
    <w:rsid w:val="00211D2C"/>
    <w:rsid w:val="00231A81"/>
    <w:rsid w:val="00231BCF"/>
    <w:rsid w:val="00231E90"/>
    <w:rsid w:val="00232FAB"/>
    <w:rsid w:val="0023320A"/>
    <w:rsid w:val="002432C3"/>
    <w:rsid w:val="002532F2"/>
    <w:rsid w:val="002701E7"/>
    <w:rsid w:val="00275286"/>
    <w:rsid w:val="00275F9D"/>
    <w:rsid w:val="00283320"/>
    <w:rsid w:val="00284EC1"/>
    <w:rsid w:val="0028520A"/>
    <w:rsid w:val="002A00DF"/>
    <w:rsid w:val="002B568A"/>
    <w:rsid w:val="002C206B"/>
    <w:rsid w:val="002F13ED"/>
    <w:rsid w:val="002F36BE"/>
    <w:rsid w:val="002F456A"/>
    <w:rsid w:val="002F48EF"/>
    <w:rsid w:val="002F7846"/>
    <w:rsid w:val="00303C9D"/>
    <w:rsid w:val="00306783"/>
    <w:rsid w:val="00330E58"/>
    <w:rsid w:val="0033306F"/>
    <w:rsid w:val="003472FE"/>
    <w:rsid w:val="00350460"/>
    <w:rsid w:val="00361E0E"/>
    <w:rsid w:val="0039213D"/>
    <w:rsid w:val="00393EA9"/>
    <w:rsid w:val="003A5781"/>
    <w:rsid w:val="003B1576"/>
    <w:rsid w:val="003D49A2"/>
    <w:rsid w:val="003E46BD"/>
    <w:rsid w:val="00402A2E"/>
    <w:rsid w:val="004174CB"/>
    <w:rsid w:val="00421808"/>
    <w:rsid w:val="00423CBC"/>
    <w:rsid w:val="0043131D"/>
    <w:rsid w:val="004322AF"/>
    <w:rsid w:val="00443974"/>
    <w:rsid w:val="0045077C"/>
    <w:rsid w:val="00464FEC"/>
    <w:rsid w:val="00476650"/>
    <w:rsid w:val="0048014A"/>
    <w:rsid w:val="004909EE"/>
    <w:rsid w:val="004932D1"/>
    <w:rsid w:val="00496BEC"/>
    <w:rsid w:val="004A54C9"/>
    <w:rsid w:val="004E03BE"/>
    <w:rsid w:val="004E56B1"/>
    <w:rsid w:val="004F5A15"/>
    <w:rsid w:val="004F69B6"/>
    <w:rsid w:val="00512115"/>
    <w:rsid w:val="00513393"/>
    <w:rsid w:val="00516227"/>
    <w:rsid w:val="005262CE"/>
    <w:rsid w:val="00530536"/>
    <w:rsid w:val="005428D7"/>
    <w:rsid w:val="00547C38"/>
    <w:rsid w:val="005539C1"/>
    <w:rsid w:val="005546D9"/>
    <w:rsid w:val="00555A6B"/>
    <w:rsid w:val="0057484C"/>
    <w:rsid w:val="00582D7B"/>
    <w:rsid w:val="0058300F"/>
    <w:rsid w:val="005A4E0A"/>
    <w:rsid w:val="005A757C"/>
    <w:rsid w:val="005B6258"/>
    <w:rsid w:val="005E0AB2"/>
    <w:rsid w:val="005F0F19"/>
    <w:rsid w:val="005F37C8"/>
    <w:rsid w:val="005F72F3"/>
    <w:rsid w:val="00632781"/>
    <w:rsid w:val="00632C31"/>
    <w:rsid w:val="00634C03"/>
    <w:rsid w:val="006369EB"/>
    <w:rsid w:val="00650DDD"/>
    <w:rsid w:val="00651046"/>
    <w:rsid w:val="006732D9"/>
    <w:rsid w:val="00677EF2"/>
    <w:rsid w:val="006813F3"/>
    <w:rsid w:val="00695EAE"/>
    <w:rsid w:val="006979FB"/>
    <w:rsid w:val="006A5CDE"/>
    <w:rsid w:val="006B6EFA"/>
    <w:rsid w:val="006B73B9"/>
    <w:rsid w:val="006B7B60"/>
    <w:rsid w:val="006C289B"/>
    <w:rsid w:val="006D256F"/>
    <w:rsid w:val="006E33B3"/>
    <w:rsid w:val="006E3522"/>
    <w:rsid w:val="006F1EEF"/>
    <w:rsid w:val="0070359E"/>
    <w:rsid w:val="007416BC"/>
    <w:rsid w:val="007444CF"/>
    <w:rsid w:val="00753E65"/>
    <w:rsid w:val="007674DF"/>
    <w:rsid w:val="00774450"/>
    <w:rsid w:val="00776A9B"/>
    <w:rsid w:val="007821CA"/>
    <w:rsid w:val="00783A6C"/>
    <w:rsid w:val="007A446E"/>
    <w:rsid w:val="007C21DA"/>
    <w:rsid w:val="007D78D6"/>
    <w:rsid w:val="007E2004"/>
    <w:rsid w:val="007E4771"/>
    <w:rsid w:val="007F0DCF"/>
    <w:rsid w:val="007F458F"/>
    <w:rsid w:val="00802961"/>
    <w:rsid w:val="00823CBF"/>
    <w:rsid w:val="00824787"/>
    <w:rsid w:val="008308B7"/>
    <w:rsid w:val="00836613"/>
    <w:rsid w:val="0084002A"/>
    <w:rsid w:val="00841837"/>
    <w:rsid w:val="00860D6D"/>
    <w:rsid w:val="0086411F"/>
    <w:rsid w:val="00865CDB"/>
    <w:rsid w:val="008774A3"/>
    <w:rsid w:val="008A1A99"/>
    <w:rsid w:val="008A2808"/>
    <w:rsid w:val="008B0F2A"/>
    <w:rsid w:val="008B4275"/>
    <w:rsid w:val="008D29C6"/>
    <w:rsid w:val="008E5690"/>
    <w:rsid w:val="008F1735"/>
    <w:rsid w:val="009013D6"/>
    <w:rsid w:val="00917A90"/>
    <w:rsid w:val="009332B0"/>
    <w:rsid w:val="00933A0A"/>
    <w:rsid w:val="009376C5"/>
    <w:rsid w:val="0095614A"/>
    <w:rsid w:val="00980149"/>
    <w:rsid w:val="00982F6C"/>
    <w:rsid w:val="00985B25"/>
    <w:rsid w:val="00995AC3"/>
    <w:rsid w:val="00A023A7"/>
    <w:rsid w:val="00A03E19"/>
    <w:rsid w:val="00A13F0F"/>
    <w:rsid w:val="00A15D40"/>
    <w:rsid w:val="00A26E92"/>
    <w:rsid w:val="00A312D2"/>
    <w:rsid w:val="00A36717"/>
    <w:rsid w:val="00A415EB"/>
    <w:rsid w:val="00A4163F"/>
    <w:rsid w:val="00A419A4"/>
    <w:rsid w:val="00A603C8"/>
    <w:rsid w:val="00A7144C"/>
    <w:rsid w:val="00A81D51"/>
    <w:rsid w:val="00A86261"/>
    <w:rsid w:val="00A94DEB"/>
    <w:rsid w:val="00A97060"/>
    <w:rsid w:val="00AB0965"/>
    <w:rsid w:val="00AB6F52"/>
    <w:rsid w:val="00AC5518"/>
    <w:rsid w:val="00AD4F21"/>
    <w:rsid w:val="00AD5FEC"/>
    <w:rsid w:val="00AF7F41"/>
    <w:rsid w:val="00B074B8"/>
    <w:rsid w:val="00B1753C"/>
    <w:rsid w:val="00B438A6"/>
    <w:rsid w:val="00B4757D"/>
    <w:rsid w:val="00B47F1E"/>
    <w:rsid w:val="00B519D7"/>
    <w:rsid w:val="00B60672"/>
    <w:rsid w:val="00B6316A"/>
    <w:rsid w:val="00B63AA6"/>
    <w:rsid w:val="00B82EAE"/>
    <w:rsid w:val="00B835B2"/>
    <w:rsid w:val="00BA011A"/>
    <w:rsid w:val="00BB2553"/>
    <w:rsid w:val="00BB3E53"/>
    <w:rsid w:val="00BB750F"/>
    <w:rsid w:val="00BD7DDC"/>
    <w:rsid w:val="00BE6ABF"/>
    <w:rsid w:val="00BF4F89"/>
    <w:rsid w:val="00BF7564"/>
    <w:rsid w:val="00C07CF0"/>
    <w:rsid w:val="00C11FE8"/>
    <w:rsid w:val="00C2149E"/>
    <w:rsid w:val="00C2461E"/>
    <w:rsid w:val="00C34A6D"/>
    <w:rsid w:val="00C34F12"/>
    <w:rsid w:val="00C37EBF"/>
    <w:rsid w:val="00C5378E"/>
    <w:rsid w:val="00C57E4E"/>
    <w:rsid w:val="00C71E76"/>
    <w:rsid w:val="00C724DD"/>
    <w:rsid w:val="00C7789E"/>
    <w:rsid w:val="00C976CE"/>
    <w:rsid w:val="00CA3AEB"/>
    <w:rsid w:val="00CB3F68"/>
    <w:rsid w:val="00CB4C18"/>
    <w:rsid w:val="00CC4EFB"/>
    <w:rsid w:val="00CC7E78"/>
    <w:rsid w:val="00CD02F2"/>
    <w:rsid w:val="00CD3F3F"/>
    <w:rsid w:val="00CE6FEE"/>
    <w:rsid w:val="00D051C9"/>
    <w:rsid w:val="00D17162"/>
    <w:rsid w:val="00D354DE"/>
    <w:rsid w:val="00D56C8C"/>
    <w:rsid w:val="00D57DF3"/>
    <w:rsid w:val="00D670A1"/>
    <w:rsid w:val="00D87B35"/>
    <w:rsid w:val="00DA72D6"/>
    <w:rsid w:val="00DB2EBD"/>
    <w:rsid w:val="00DB3FAB"/>
    <w:rsid w:val="00DC4BD3"/>
    <w:rsid w:val="00DD5108"/>
    <w:rsid w:val="00DE1EC8"/>
    <w:rsid w:val="00DE2387"/>
    <w:rsid w:val="00DE6674"/>
    <w:rsid w:val="00DF0C4C"/>
    <w:rsid w:val="00DF75F2"/>
    <w:rsid w:val="00DF7666"/>
    <w:rsid w:val="00E11235"/>
    <w:rsid w:val="00E12536"/>
    <w:rsid w:val="00E218C8"/>
    <w:rsid w:val="00E30FE5"/>
    <w:rsid w:val="00E32F09"/>
    <w:rsid w:val="00E376FE"/>
    <w:rsid w:val="00E37FF2"/>
    <w:rsid w:val="00E44BAC"/>
    <w:rsid w:val="00E514EE"/>
    <w:rsid w:val="00E51E55"/>
    <w:rsid w:val="00E51F21"/>
    <w:rsid w:val="00E52BE1"/>
    <w:rsid w:val="00E54D4D"/>
    <w:rsid w:val="00E570FC"/>
    <w:rsid w:val="00E65FB9"/>
    <w:rsid w:val="00E6658D"/>
    <w:rsid w:val="00E72325"/>
    <w:rsid w:val="00E72C75"/>
    <w:rsid w:val="00E87592"/>
    <w:rsid w:val="00E90BCD"/>
    <w:rsid w:val="00EB3A1F"/>
    <w:rsid w:val="00EF698B"/>
    <w:rsid w:val="00F04EE1"/>
    <w:rsid w:val="00F0642C"/>
    <w:rsid w:val="00F143AF"/>
    <w:rsid w:val="00F31849"/>
    <w:rsid w:val="00F45F4B"/>
    <w:rsid w:val="00F46C79"/>
    <w:rsid w:val="00F50A52"/>
    <w:rsid w:val="00F60A02"/>
    <w:rsid w:val="00F67566"/>
    <w:rsid w:val="00F74407"/>
    <w:rsid w:val="00F74637"/>
    <w:rsid w:val="00F85281"/>
    <w:rsid w:val="00F86A60"/>
    <w:rsid w:val="00FB42CE"/>
    <w:rsid w:val="00FB4C8B"/>
    <w:rsid w:val="00FD73FA"/>
    <w:rsid w:val="00FE0AE9"/>
    <w:rsid w:val="00FE16BF"/>
    <w:rsid w:val="00FE7A87"/>
    <w:rsid w:val="00FF1F11"/>
    <w:rsid w:val="00FF4246"/>
    <w:rsid w:val="00FF52F8"/>
    <w:rsid w:val="057304A6"/>
    <w:rsid w:val="461744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A5C55BF"/>
  <w15:docId w15:val="{6BA8ACDE-0069-4D06-8066-8CB3D6EB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qFormat/>
    <w:pPr>
      <w:keepNext/>
      <w:spacing w:after="0" w:line="240" w:lineRule="auto"/>
      <w:ind w:left="-540" w:firstLine="540"/>
      <w:jc w:val="center"/>
      <w:outlineLvl w:val="0"/>
    </w:pPr>
    <w:rPr>
      <w:rFonts w:ascii="Times New Roman" w:eastAsia="Times New Roman" w:hAnsi="Times New Roman" w:cs="Times New Roman"/>
      <w:sz w:val="28"/>
      <w:szCs w:val="24"/>
      <w:lang w:eastAsia="ru-RU"/>
    </w:rPr>
  </w:style>
  <w:style w:type="paragraph" w:styleId="2">
    <w:name w:val="heading 2"/>
    <w:basedOn w:val="a0"/>
    <w:next w:val="a0"/>
    <w:link w:val="20"/>
    <w:unhideWhenUsed/>
    <w:qFormat/>
    <w:pPr>
      <w:keepNext/>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0"/>
    <w:next w:val="a0"/>
    <w:link w:val="30"/>
    <w:qFormat/>
    <w:rsid w:val="00D57DF3"/>
    <w:pPr>
      <w:keepNext/>
      <w:spacing w:after="0" w:line="240" w:lineRule="auto"/>
      <w:jc w:val="center"/>
      <w:outlineLvl w:val="2"/>
    </w:pPr>
    <w:rPr>
      <w:rFonts w:ascii="Times New Roman" w:eastAsia="Times New Roman" w:hAnsi="Times New Roman" w:cs="Times New Roman"/>
      <w:b/>
      <w:color w:val="000000"/>
      <w:sz w:val="20"/>
      <w:szCs w:val="20"/>
      <w:lang w:eastAsia="ru-RU"/>
    </w:rPr>
  </w:style>
  <w:style w:type="paragraph" w:styleId="4">
    <w:name w:val="heading 4"/>
    <w:basedOn w:val="a0"/>
    <w:next w:val="a0"/>
    <w:link w:val="40"/>
    <w:qFormat/>
    <w:rsid w:val="00D57DF3"/>
    <w:pPr>
      <w:keepNext/>
      <w:spacing w:after="0" w:line="240" w:lineRule="auto"/>
      <w:ind w:firstLine="708"/>
      <w:outlineLvl w:val="3"/>
    </w:pPr>
    <w:rPr>
      <w:rFonts w:ascii="Times New Roman" w:eastAsia="Times New Roman" w:hAnsi="Times New Roman" w:cs="Times New Roman"/>
      <w:color w:val="000000"/>
      <w:sz w:val="28"/>
      <w:szCs w:val="20"/>
      <w:lang w:eastAsia="ru-RU"/>
    </w:rPr>
  </w:style>
  <w:style w:type="paragraph" w:styleId="5">
    <w:name w:val="heading 5"/>
    <w:next w:val="a0"/>
    <w:link w:val="50"/>
    <w:qFormat/>
    <w:rsid w:val="00D57DF3"/>
    <w:pPr>
      <w:spacing w:before="120" w:after="120"/>
      <w:jc w:val="both"/>
      <w:outlineLvl w:val="4"/>
    </w:pPr>
    <w:rPr>
      <w:rFonts w:ascii="XO Thames" w:eastAsia="Times New Roman" w:hAnsi="XO Thames" w:cs="Times New Roman"/>
      <w:b/>
      <w:color w:val="000000"/>
      <w:sz w:val="22"/>
    </w:rPr>
  </w:style>
  <w:style w:type="paragraph" w:styleId="6">
    <w:name w:val="heading 6"/>
    <w:basedOn w:val="a0"/>
    <w:next w:val="a0"/>
    <w:link w:val="60"/>
    <w:qFormat/>
    <w:rsid w:val="000A02E3"/>
    <w:pPr>
      <w:numPr>
        <w:ilvl w:val="5"/>
        <w:numId w:val="1"/>
      </w:numPr>
      <w:tabs>
        <w:tab w:val="num" w:pos="0"/>
      </w:tabs>
      <w:suppressAutoHyphens/>
      <w:spacing w:before="240" w:after="60" w:line="240" w:lineRule="auto"/>
      <w:outlineLvl w:val="5"/>
    </w:pPr>
    <w:rPr>
      <w:rFonts w:ascii="Calibri" w:eastAsia="Times New Roman" w:hAnsi="Calibri" w:cs="Calibri"/>
      <w:b/>
      <w:bCs/>
      <w:lang w:val="x-none" w:eastAsia="zh-CN"/>
    </w:rPr>
  </w:style>
  <w:style w:type="paragraph" w:styleId="7">
    <w:name w:val="heading 7"/>
    <w:basedOn w:val="a0"/>
    <w:next w:val="a0"/>
    <w:link w:val="70"/>
    <w:unhideWhenUsed/>
    <w:qFormat/>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qFormat/>
    <w:rsid w:val="000A02E3"/>
    <w:pPr>
      <w:numPr>
        <w:ilvl w:val="7"/>
        <w:numId w:val="1"/>
      </w:numPr>
      <w:tabs>
        <w:tab w:val="num" w:pos="0"/>
      </w:tabs>
      <w:suppressAutoHyphens/>
      <w:spacing w:before="240" w:after="60" w:line="240" w:lineRule="auto"/>
      <w:outlineLvl w:val="7"/>
    </w:pPr>
    <w:rPr>
      <w:rFonts w:ascii="Calibri" w:eastAsia="Times New Roman" w:hAnsi="Calibri" w:cs="Calibri"/>
      <w:i/>
      <w:iCs/>
      <w:sz w:val="24"/>
      <w:szCs w:val="24"/>
      <w:lang w:val="x-none" w:eastAsia="zh-CN"/>
    </w:rPr>
  </w:style>
  <w:style w:type="paragraph" w:styleId="9">
    <w:name w:val="heading 9"/>
    <w:basedOn w:val="a0"/>
    <w:next w:val="a0"/>
    <w:link w:val="90"/>
    <w:uiPriority w:val="9"/>
    <w:qFormat/>
    <w:rsid w:val="00D57DF3"/>
    <w:pPr>
      <w:keepNext/>
      <w:spacing w:after="0" w:line="240" w:lineRule="auto"/>
      <w:outlineLvl w:val="8"/>
    </w:pPr>
    <w:rPr>
      <w:rFonts w:ascii="Times New Roman" w:eastAsia="Times New Roman" w:hAnsi="Times New Roman" w:cs="Times New Roman"/>
      <w:b/>
      <w:color w:val="000000"/>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semiHidden/>
    <w:unhideWhenUsed/>
    <w:qFormat/>
    <w:rPr>
      <w:color w:val="954F72" w:themeColor="followedHyperlink"/>
      <w:u w:val="single"/>
    </w:rPr>
  </w:style>
  <w:style w:type="character" w:styleId="a5">
    <w:name w:val="Emphasis"/>
    <w:basedOn w:val="a1"/>
    <w:qFormat/>
    <w:rPr>
      <w:i/>
      <w:iCs/>
    </w:rPr>
  </w:style>
  <w:style w:type="character" w:styleId="a6">
    <w:name w:val="Hyperlink"/>
    <w:link w:val="11"/>
    <w:unhideWhenUsed/>
    <w:qFormat/>
    <w:rPr>
      <w:color w:val="0000FF"/>
      <w:u w:val="single"/>
    </w:rPr>
  </w:style>
  <w:style w:type="character" w:styleId="a7">
    <w:name w:val="Strong"/>
    <w:basedOn w:val="a1"/>
    <w:link w:val="12"/>
    <w:qFormat/>
    <w:rPr>
      <w:b/>
      <w:bCs/>
    </w:rPr>
  </w:style>
  <w:style w:type="paragraph" w:styleId="a8">
    <w:name w:val="Balloon Text"/>
    <w:basedOn w:val="a0"/>
    <w:link w:val="a9"/>
    <w:unhideWhenUsed/>
    <w:qFormat/>
    <w:pPr>
      <w:spacing w:after="0" w:line="240" w:lineRule="auto"/>
    </w:pPr>
    <w:rPr>
      <w:rFonts w:ascii="Segoe UI" w:eastAsia="Times New Roman" w:hAnsi="Segoe UI" w:cs="Segoe UI"/>
      <w:sz w:val="18"/>
      <w:szCs w:val="18"/>
      <w:lang w:eastAsia="ru-RU"/>
    </w:rPr>
  </w:style>
  <w:style w:type="paragraph" w:styleId="31">
    <w:name w:val="Body Text Indent 3"/>
    <w:basedOn w:val="a0"/>
    <w:link w:val="32"/>
    <w:semiHidden/>
    <w:unhideWhenUsed/>
    <w:qFormat/>
    <w:pPr>
      <w:spacing w:after="0" w:line="240" w:lineRule="auto"/>
      <w:ind w:firstLine="720"/>
    </w:pPr>
    <w:rPr>
      <w:rFonts w:ascii="Times New Roman" w:eastAsia="Times New Roman" w:hAnsi="Times New Roman" w:cs="Times New Roman"/>
      <w:sz w:val="28"/>
      <w:szCs w:val="20"/>
      <w:lang w:eastAsia="ru-RU"/>
    </w:rPr>
  </w:style>
  <w:style w:type="paragraph" w:styleId="aa">
    <w:name w:val="header"/>
    <w:basedOn w:val="a0"/>
    <w:link w:val="ab"/>
    <w:qFormat/>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c">
    <w:name w:val="Body Text"/>
    <w:basedOn w:val="a0"/>
    <w:link w:val="ad"/>
    <w:unhideWhenUsed/>
    <w:qFormat/>
    <w:pPr>
      <w:spacing w:after="120" w:line="240" w:lineRule="auto"/>
    </w:pPr>
    <w:rPr>
      <w:rFonts w:ascii="Times New Roman" w:eastAsia="Times New Roman" w:hAnsi="Times New Roman" w:cs="Times New Roman"/>
      <w:sz w:val="24"/>
      <w:szCs w:val="24"/>
      <w:lang w:eastAsia="ru-RU"/>
    </w:rPr>
  </w:style>
  <w:style w:type="paragraph" w:styleId="ae">
    <w:name w:val="Title"/>
    <w:basedOn w:val="a0"/>
    <w:link w:val="af"/>
    <w:qFormat/>
    <w:pPr>
      <w:spacing w:after="0" w:line="240" w:lineRule="auto"/>
      <w:jc w:val="center"/>
    </w:pPr>
    <w:rPr>
      <w:rFonts w:ascii="Times New Roman" w:eastAsia="Times New Roman" w:hAnsi="Times New Roman" w:cs="Times New Roman"/>
      <w:sz w:val="28"/>
      <w:szCs w:val="20"/>
      <w:lang w:eastAsia="ru-RU"/>
    </w:rPr>
  </w:style>
  <w:style w:type="paragraph" w:styleId="af0">
    <w:name w:val="footer"/>
    <w:basedOn w:val="a0"/>
    <w:link w:val="af1"/>
    <w:uiPriority w:val="99"/>
    <w:unhideWhenUsed/>
    <w:qFormat/>
    <w:pPr>
      <w:tabs>
        <w:tab w:val="center" w:pos="4677"/>
        <w:tab w:val="right" w:pos="9355"/>
      </w:tabs>
      <w:spacing w:after="0" w:line="240" w:lineRule="auto"/>
    </w:pPr>
    <w:rPr>
      <w:rFonts w:ascii="Calibri" w:eastAsia="Times New Roman" w:hAnsi="Calibri" w:cs="Times New Roman"/>
      <w:lang w:eastAsia="ru-RU"/>
    </w:rPr>
  </w:style>
  <w:style w:type="paragraph" w:styleId="af2">
    <w:name w:val="Normal (Web)"/>
    <w:basedOn w:val="a0"/>
    <w:link w:val="af3"/>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Subtitle"/>
    <w:basedOn w:val="a0"/>
    <w:link w:val="af5"/>
    <w:qFormat/>
    <w:pPr>
      <w:spacing w:after="0" w:line="240" w:lineRule="auto"/>
    </w:pPr>
    <w:rPr>
      <w:rFonts w:ascii="Times New Roman" w:eastAsia="Times New Roman" w:hAnsi="Times New Roman" w:cs="Times New Roman"/>
      <w:b/>
      <w:caps/>
      <w:sz w:val="34"/>
      <w:szCs w:val="24"/>
      <w:lang w:val="zh-CN" w:eastAsia="zh-CN"/>
    </w:rPr>
  </w:style>
  <w:style w:type="table" w:styleId="af6">
    <w:name w:val="Table Grid"/>
    <w:basedOn w:val="a2"/>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ConsPlusNormal">
    <w:name w:val="ConsPlusNormal"/>
    <w:link w:val="ConsPlusNormal0"/>
    <w:qFormat/>
    <w:pPr>
      <w:autoSpaceDE w:val="0"/>
      <w:autoSpaceDN w:val="0"/>
      <w:adjustRightInd w:val="0"/>
      <w:ind w:firstLine="720"/>
    </w:pPr>
    <w:rPr>
      <w:rFonts w:ascii="Arial" w:eastAsia="Times New Roman" w:hAnsi="Arial" w:cs="Arial"/>
    </w:rPr>
  </w:style>
  <w:style w:type="character" w:customStyle="1" w:styleId="32">
    <w:name w:val="Основной текст с отступом 3 Знак"/>
    <w:basedOn w:val="a1"/>
    <w:link w:val="31"/>
    <w:semiHidden/>
    <w:qFormat/>
    <w:rPr>
      <w:rFonts w:ascii="Times New Roman" w:eastAsia="Times New Roman" w:hAnsi="Times New Roman" w:cs="Times New Roman"/>
      <w:sz w:val="28"/>
      <w:szCs w:val="20"/>
      <w:lang w:eastAsia="ru-RU"/>
    </w:rPr>
  </w:style>
  <w:style w:type="character" w:customStyle="1" w:styleId="ab">
    <w:name w:val="Верхний колонтитул Знак"/>
    <w:basedOn w:val="a1"/>
    <w:link w:val="aa"/>
    <w:qFormat/>
    <w:rPr>
      <w:rFonts w:ascii="Times New Roman" w:eastAsia="Times New Roman" w:hAnsi="Times New Roman" w:cs="Times New Roman"/>
      <w:sz w:val="20"/>
      <w:szCs w:val="20"/>
      <w:lang w:eastAsia="ru-RU"/>
    </w:rPr>
  </w:style>
  <w:style w:type="paragraph" w:styleId="af7">
    <w:name w:val="No Spacing"/>
    <w:link w:val="af8"/>
    <w:uiPriority w:val="1"/>
    <w:qFormat/>
    <w:rPr>
      <w:rFonts w:ascii="Calibri" w:eastAsia="Calibri" w:hAnsi="Calibri" w:cs="Times New Roman"/>
      <w:sz w:val="22"/>
      <w:szCs w:val="22"/>
      <w:lang w:eastAsia="en-US"/>
    </w:rPr>
  </w:style>
  <w:style w:type="character" w:customStyle="1" w:styleId="20">
    <w:name w:val="Заголовок 2 Знак"/>
    <w:basedOn w:val="a1"/>
    <w:link w:val="2"/>
    <w:qFormat/>
    <w:rPr>
      <w:rFonts w:ascii="Times New Roman" w:eastAsia="Times New Roman" w:hAnsi="Times New Roman" w:cs="Times New Roman"/>
      <w:sz w:val="28"/>
      <w:szCs w:val="24"/>
      <w:lang w:eastAsia="ru-RU"/>
    </w:rPr>
  </w:style>
  <w:style w:type="paragraph" w:customStyle="1" w:styleId="ConsPlusCell">
    <w:name w:val="ConsPlusCell"/>
    <w:uiPriority w:val="99"/>
    <w:qFormat/>
    <w:pPr>
      <w:autoSpaceDE w:val="0"/>
      <w:autoSpaceDN w:val="0"/>
      <w:adjustRightInd w:val="0"/>
    </w:pPr>
    <w:rPr>
      <w:rFonts w:ascii="Arial" w:eastAsia="Calibri" w:hAnsi="Arial" w:cs="Arial"/>
      <w:lang w:eastAsia="en-US"/>
    </w:rPr>
  </w:style>
  <w:style w:type="character" w:customStyle="1" w:styleId="af">
    <w:name w:val="Заголовок Знак"/>
    <w:basedOn w:val="a1"/>
    <w:link w:val="ae"/>
    <w:uiPriority w:val="10"/>
    <w:qFormat/>
    <w:rPr>
      <w:rFonts w:ascii="Times New Roman" w:eastAsia="Times New Roman" w:hAnsi="Times New Roman" w:cs="Times New Roman"/>
      <w:sz w:val="28"/>
      <w:szCs w:val="20"/>
      <w:lang w:eastAsia="ru-RU"/>
    </w:rPr>
  </w:style>
  <w:style w:type="character" w:customStyle="1" w:styleId="a9">
    <w:name w:val="Текст выноски Знак"/>
    <w:basedOn w:val="a1"/>
    <w:link w:val="a8"/>
    <w:qFormat/>
    <w:rPr>
      <w:rFonts w:ascii="Segoe UI" w:eastAsia="Times New Roman" w:hAnsi="Segoe UI" w:cs="Segoe UI"/>
      <w:sz w:val="18"/>
      <w:szCs w:val="18"/>
      <w:lang w:eastAsia="ru-RU"/>
    </w:rPr>
  </w:style>
  <w:style w:type="character" w:customStyle="1" w:styleId="af1">
    <w:name w:val="Нижний колонтитул Знак"/>
    <w:basedOn w:val="a1"/>
    <w:link w:val="af0"/>
    <w:uiPriority w:val="99"/>
    <w:qFormat/>
    <w:rPr>
      <w:rFonts w:ascii="Calibri" w:eastAsia="Times New Roman" w:hAnsi="Calibri" w:cs="Times New Roman"/>
      <w:lang w:eastAsia="ru-RU"/>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paragraph" w:customStyle="1" w:styleId="Style23">
    <w:name w:val="_Style 23"/>
    <w:basedOn w:val="a0"/>
    <w:next w:val="ae"/>
    <w:link w:val="af9"/>
    <w:qFormat/>
    <w:pPr>
      <w:spacing w:after="0" w:line="240" w:lineRule="auto"/>
      <w:jc w:val="center"/>
    </w:pPr>
    <w:rPr>
      <w:b/>
      <w:caps/>
      <w:color w:val="0000FF"/>
      <w:sz w:val="28"/>
      <w:szCs w:val="24"/>
    </w:rPr>
  </w:style>
  <w:style w:type="character" w:customStyle="1" w:styleId="af9">
    <w:name w:val="Название Знак"/>
    <w:link w:val="Style23"/>
    <w:qFormat/>
    <w:rPr>
      <w:b/>
      <w:caps/>
      <w:color w:val="0000FF"/>
      <w:sz w:val="28"/>
      <w:szCs w:val="24"/>
    </w:rPr>
  </w:style>
  <w:style w:type="character" w:customStyle="1" w:styleId="af5">
    <w:name w:val="Подзаголовок Знак"/>
    <w:basedOn w:val="a1"/>
    <w:link w:val="af4"/>
    <w:qFormat/>
    <w:rPr>
      <w:rFonts w:ascii="Times New Roman" w:eastAsia="Times New Roman" w:hAnsi="Times New Roman" w:cs="Times New Roman"/>
      <w:b/>
      <w:caps/>
      <w:sz w:val="34"/>
      <w:szCs w:val="24"/>
      <w:lang w:val="zh-CN" w:eastAsia="zh-CN"/>
    </w:rPr>
  </w:style>
  <w:style w:type="paragraph" w:styleId="afa">
    <w:name w:val="List Paragraph"/>
    <w:basedOn w:val="a0"/>
    <w:qFormat/>
    <w:pPr>
      <w:spacing w:after="5" w:line="268" w:lineRule="auto"/>
      <w:ind w:left="720" w:right="142" w:firstLine="699"/>
      <w:contextualSpacing/>
      <w:jc w:val="both"/>
    </w:pPr>
    <w:rPr>
      <w:rFonts w:ascii="Times New Roman" w:eastAsia="Times New Roman" w:hAnsi="Times New Roman" w:cs="Times New Roman"/>
      <w:color w:val="000000"/>
      <w:sz w:val="28"/>
      <w:lang w:eastAsia="ru-RU"/>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table" w:customStyle="1" w:styleId="TableGrid">
    <w:name w:val="TableGrid"/>
    <w:qFormat/>
    <w:rPr>
      <w:rFonts w:eastAsiaTheme="minorEastAsia"/>
    </w:rPr>
    <w:tblPr>
      <w:tblCellMar>
        <w:top w:w="0" w:type="dxa"/>
        <w:left w:w="0" w:type="dxa"/>
        <w:bottom w:w="0" w:type="dxa"/>
        <w:right w:w="0" w:type="dxa"/>
      </w:tblCellMar>
    </w:tblPr>
  </w:style>
  <w:style w:type="paragraph" w:customStyle="1" w:styleId="a">
    <w:name w:val="Статьи закона"/>
    <w:basedOn w:val="a0"/>
    <w:qFormat/>
    <w:pPr>
      <w:numPr>
        <w:ilvl w:val="1"/>
        <w:numId w:val="1"/>
      </w:numPr>
      <w:spacing w:after="0" w:line="240" w:lineRule="auto"/>
      <w:jc w:val="both"/>
    </w:pPr>
    <w:rPr>
      <w:rFonts w:ascii="Times New Roman" w:eastAsia="Times New Roman" w:hAnsi="Times New Roman" w:cs="Times New Roman"/>
      <w:sz w:val="28"/>
      <w:szCs w:val="24"/>
      <w:lang w:eastAsia="ru-RU"/>
    </w:rPr>
  </w:style>
  <w:style w:type="character" w:customStyle="1" w:styleId="70">
    <w:name w:val="Заголовок 7 Знак"/>
    <w:basedOn w:val="a1"/>
    <w:link w:val="7"/>
    <w:qFormat/>
    <w:rPr>
      <w:rFonts w:asciiTheme="majorHAnsi" w:eastAsiaTheme="majorEastAsia" w:hAnsiTheme="majorHAnsi" w:cstheme="majorBidi"/>
      <w:i/>
      <w:iCs/>
      <w:color w:val="1F3864" w:themeColor="accent1" w:themeShade="80"/>
    </w:rPr>
  </w:style>
  <w:style w:type="character" w:customStyle="1" w:styleId="10">
    <w:name w:val="Заголовок 1 Знак"/>
    <w:basedOn w:val="a1"/>
    <w:link w:val="1"/>
    <w:qFormat/>
    <w:rPr>
      <w:rFonts w:ascii="Times New Roman" w:eastAsia="Times New Roman" w:hAnsi="Times New Roman" w:cs="Times New Roman"/>
      <w:sz w:val="28"/>
      <w:szCs w:val="24"/>
      <w:lang w:eastAsia="ru-RU"/>
    </w:rPr>
  </w:style>
  <w:style w:type="paragraph" w:customStyle="1" w:styleId="msonormal0">
    <w:name w:val="msonormal"/>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1"/>
    <w:link w:val="ac"/>
    <w:qFormat/>
    <w:rPr>
      <w:rFonts w:ascii="Times New Roman" w:eastAsia="Times New Roman" w:hAnsi="Times New Roman" w:cs="Times New Roman"/>
      <w:sz w:val="24"/>
      <w:szCs w:val="24"/>
      <w:lang w:eastAsia="ru-RU"/>
    </w:rPr>
  </w:style>
  <w:style w:type="paragraph" w:customStyle="1" w:styleId="ConsNonformat">
    <w:name w:val="ConsNonformat"/>
    <w:qFormat/>
    <w:pPr>
      <w:widowControl w:val="0"/>
      <w:autoSpaceDE w:val="0"/>
      <w:autoSpaceDN w:val="0"/>
      <w:adjustRightInd w:val="0"/>
    </w:pPr>
    <w:rPr>
      <w:rFonts w:ascii="Courier New" w:eastAsia="Times New Roman" w:hAnsi="Courier New" w:cs="Courier New"/>
    </w:rPr>
  </w:style>
  <w:style w:type="paragraph" w:customStyle="1" w:styleId="21">
    <w:name w:val="Основной текст с отступом 21"/>
    <w:basedOn w:val="a0"/>
    <w:qFormat/>
    <w:pPr>
      <w:widowControl w:val="0"/>
      <w:overflowPunct w:val="0"/>
      <w:autoSpaceDE w:val="0"/>
      <w:autoSpaceDN w:val="0"/>
      <w:adjustRightInd w:val="0"/>
      <w:spacing w:after="0" w:line="216" w:lineRule="auto"/>
      <w:ind w:firstLine="709"/>
      <w:jc w:val="both"/>
    </w:pPr>
    <w:rPr>
      <w:rFonts w:ascii="Times New Roman" w:eastAsia="Times New Roman" w:hAnsi="Times New Roman" w:cs="Times New Roman"/>
      <w:sz w:val="28"/>
      <w:szCs w:val="20"/>
      <w:lang w:eastAsia="ru-RU"/>
    </w:rPr>
  </w:style>
  <w:style w:type="paragraph" w:customStyle="1" w:styleId="u">
    <w:name w:val="u"/>
    <w:basedOn w:val="a0"/>
    <w:qFormat/>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p">
    <w:name w:val="up"/>
    <w:basedOn w:val="a0"/>
    <w:qFormat/>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p">
    <w:name w:val="unip"/>
    <w:basedOn w:val="a0"/>
    <w:qFormat/>
    <w:pPr>
      <w:spacing w:after="0" w:line="240" w:lineRule="auto"/>
      <w:jc w:val="both"/>
    </w:pPr>
    <w:rPr>
      <w:rFonts w:ascii="Times New Roman" w:eastAsia="Times New Roman" w:hAnsi="Times New Roman" w:cs="Times New Roman"/>
      <w:sz w:val="24"/>
      <w:szCs w:val="24"/>
      <w:lang w:eastAsia="ru-RU"/>
    </w:rPr>
  </w:style>
  <w:style w:type="paragraph" w:customStyle="1" w:styleId="c">
    <w:name w:val="c"/>
    <w:basedOn w:val="a0"/>
    <w:qFormat/>
    <w:pPr>
      <w:spacing w:after="0" w:line="240" w:lineRule="auto"/>
      <w:jc w:val="center"/>
    </w:pPr>
    <w:rPr>
      <w:rFonts w:ascii="Times New Roman" w:eastAsia="Times New Roman" w:hAnsi="Times New Roman" w:cs="Times New Roman"/>
      <w:sz w:val="24"/>
      <w:szCs w:val="24"/>
      <w:lang w:eastAsia="ru-RU"/>
    </w:rPr>
  </w:style>
  <w:style w:type="paragraph" w:customStyle="1" w:styleId="cp">
    <w:name w:val="cp"/>
    <w:basedOn w:val="a0"/>
    <w:qFormat/>
    <w:pPr>
      <w:spacing w:before="150" w:after="150" w:line="240" w:lineRule="auto"/>
      <w:jc w:val="center"/>
    </w:pPr>
    <w:rPr>
      <w:rFonts w:ascii="Times New Roman" w:eastAsia="Times New Roman" w:hAnsi="Times New Roman" w:cs="Times New Roman"/>
      <w:sz w:val="24"/>
      <w:szCs w:val="24"/>
      <w:lang w:eastAsia="ru-RU"/>
    </w:rPr>
  </w:style>
  <w:style w:type="paragraph" w:customStyle="1" w:styleId="navig">
    <w:name w:val="navig"/>
    <w:basedOn w:val="a0"/>
    <w:qFormat/>
    <w:pPr>
      <w:spacing w:before="150" w:after="150" w:line="240" w:lineRule="auto"/>
    </w:pPr>
    <w:rPr>
      <w:rFonts w:ascii="Times New Roman" w:eastAsia="Times New Roman" w:hAnsi="Times New Roman" w:cs="Times New Roman"/>
      <w:sz w:val="24"/>
      <w:szCs w:val="24"/>
      <w:lang w:eastAsia="ru-RU"/>
    </w:rPr>
  </w:style>
  <w:style w:type="character" w:customStyle="1" w:styleId="bkimgc3">
    <w:name w:val="bkimg_c3"/>
    <w:basedOn w:val="a1"/>
    <w:qFormat/>
  </w:style>
  <w:style w:type="paragraph" w:customStyle="1" w:styleId="Style3">
    <w:name w:val="Style3"/>
    <w:basedOn w:val="a0"/>
    <w:uiPriority w:val="99"/>
    <w:qFormat/>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3">
    <w:name w:val="Font Style13"/>
    <w:uiPriority w:val="99"/>
    <w:qFormat/>
    <w:rPr>
      <w:rFonts w:ascii="Times New Roman" w:hAnsi="Times New Roman" w:cs="Times New Roman" w:hint="default"/>
      <w:sz w:val="20"/>
      <w:szCs w:val="20"/>
    </w:rPr>
  </w:style>
  <w:style w:type="table" w:customStyle="1" w:styleId="13">
    <w:name w:val="Сетка таблицы1"/>
    <w:basedOn w:val="a2"/>
    <w:uiPriority w:val="99"/>
    <w:qFormat/>
    <w:rPr>
      <w:rFonts w:ascii="Times New Roman" w:eastAsia="Times New Roman" w:hAnsi="Times New Roman" w:cs="Times New Roman"/>
    </w:rPr>
    <w:tblPr>
      <w:tblCellMar>
        <w:left w:w="0" w:type="dxa"/>
        <w:right w:w="0" w:type="dxa"/>
      </w:tblCellMar>
    </w:tblPr>
  </w:style>
  <w:style w:type="table" w:customStyle="1" w:styleId="22">
    <w:name w:val="Сетка таблицы2"/>
    <w:basedOn w:val="a2"/>
    <w:uiPriority w:val="99"/>
    <w:qFormat/>
    <w:rPr>
      <w:rFonts w:ascii="Times New Roman" w:eastAsia="Times New Roman" w:hAnsi="Times New Roman" w:cs="Times New Roman"/>
    </w:rPr>
    <w:tblPr>
      <w:tblCellMar>
        <w:left w:w="0" w:type="dxa"/>
        <w:right w:w="0" w:type="dxa"/>
      </w:tblCellMar>
    </w:tblPr>
  </w:style>
  <w:style w:type="paragraph" w:customStyle="1" w:styleId="ConsPlusNonformat">
    <w:name w:val="ConsPlusNonformat"/>
    <w:rsid w:val="001507A6"/>
    <w:pPr>
      <w:widowControl w:val="0"/>
      <w:autoSpaceDE w:val="0"/>
      <w:autoSpaceDN w:val="0"/>
      <w:adjustRightInd w:val="0"/>
    </w:pPr>
    <w:rPr>
      <w:rFonts w:ascii="Courier New" w:eastAsia="Times New Roman" w:hAnsi="Courier New" w:cs="Courier New"/>
    </w:rPr>
  </w:style>
  <w:style w:type="paragraph" w:styleId="afb">
    <w:name w:val="footnote text"/>
    <w:basedOn w:val="a0"/>
    <w:link w:val="afc"/>
    <w:unhideWhenUsed/>
    <w:rsid w:val="006E33B3"/>
    <w:pPr>
      <w:suppressAutoHyphens/>
      <w:spacing w:after="0" w:line="240" w:lineRule="auto"/>
    </w:pPr>
    <w:rPr>
      <w:rFonts w:ascii="Times New Roman" w:eastAsia="Times New Roman" w:hAnsi="Times New Roman" w:cs="Times New Roman"/>
      <w:kern w:val="2"/>
      <w:sz w:val="20"/>
      <w:szCs w:val="20"/>
      <w:lang w:eastAsia="ar-SA"/>
    </w:rPr>
  </w:style>
  <w:style w:type="character" w:customStyle="1" w:styleId="afc">
    <w:name w:val="Текст сноски Знак"/>
    <w:basedOn w:val="a1"/>
    <w:link w:val="afb"/>
    <w:qFormat/>
    <w:rsid w:val="006E33B3"/>
    <w:rPr>
      <w:rFonts w:ascii="Times New Roman" w:eastAsia="Times New Roman" w:hAnsi="Times New Roman" w:cs="Times New Roman"/>
      <w:kern w:val="2"/>
      <w:lang w:eastAsia="ar-SA"/>
    </w:rPr>
  </w:style>
  <w:style w:type="character" w:styleId="afd">
    <w:name w:val="footnote reference"/>
    <w:uiPriority w:val="99"/>
    <w:semiHidden/>
    <w:unhideWhenUsed/>
    <w:rsid w:val="006E33B3"/>
    <w:rPr>
      <w:vertAlign w:val="superscript"/>
    </w:rPr>
  </w:style>
  <w:style w:type="character" w:customStyle="1" w:styleId="30">
    <w:name w:val="Заголовок 3 Знак"/>
    <w:basedOn w:val="a1"/>
    <w:link w:val="3"/>
    <w:qFormat/>
    <w:rsid w:val="00D57DF3"/>
    <w:rPr>
      <w:rFonts w:ascii="Times New Roman" w:eastAsia="Times New Roman" w:hAnsi="Times New Roman" w:cs="Times New Roman"/>
      <w:b/>
      <w:color w:val="000000"/>
    </w:rPr>
  </w:style>
  <w:style w:type="character" w:customStyle="1" w:styleId="40">
    <w:name w:val="Заголовок 4 Знак"/>
    <w:basedOn w:val="a1"/>
    <w:link w:val="4"/>
    <w:rsid w:val="00D57DF3"/>
    <w:rPr>
      <w:rFonts w:ascii="Times New Roman" w:eastAsia="Times New Roman" w:hAnsi="Times New Roman" w:cs="Times New Roman"/>
      <w:color w:val="000000"/>
      <w:sz w:val="28"/>
    </w:rPr>
  </w:style>
  <w:style w:type="character" w:customStyle="1" w:styleId="50">
    <w:name w:val="Заголовок 5 Знак"/>
    <w:basedOn w:val="a1"/>
    <w:link w:val="5"/>
    <w:rsid w:val="00D57DF3"/>
    <w:rPr>
      <w:rFonts w:ascii="XO Thames" w:eastAsia="Times New Roman" w:hAnsi="XO Thames" w:cs="Times New Roman"/>
      <w:b/>
      <w:color w:val="000000"/>
      <w:sz w:val="22"/>
    </w:rPr>
  </w:style>
  <w:style w:type="character" w:customStyle="1" w:styleId="90">
    <w:name w:val="Заголовок 9 Знак"/>
    <w:basedOn w:val="a1"/>
    <w:link w:val="9"/>
    <w:uiPriority w:val="9"/>
    <w:rsid w:val="00D57DF3"/>
    <w:rPr>
      <w:rFonts w:ascii="Times New Roman" w:eastAsia="Times New Roman" w:hAnsi="Times New Roman" w:cs="Times New Roman"/>
      <w:b/>
      <w:color w:val="000000"/>
      <w:sz w:val="24"/>
    </w:rPr>
  </w:style>
  <w:style w:type="character" w:customStyle="1" w:styleId="14">
    <w:name w:val="Обычный1"/>
    <w:rsid w:val="00D57DF3"/>
    <w:rPr>
      <w:sz w:val="24"/>
    </w:rPr>
  </w:style>
  <w:style w:type="paragraph" w:customStyle="1" w:styleId="p2">
    <w:name w:val="p2"/>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s2">
    <w:name w:val="s2"/>
    <w:basedOn w:val="15"/>
    <w:rsid w:val="00D57DF3"/>
  </w:style>
  <w:style w:type="paragraph" w:styleId="afe">
    <w:name w:val="List"/>
    <w:basedOn w:val="a0"/>
    <w:link w:val="aff"/>
    <w:rsid w:val="00D57DF3"/>
    <w:pPr>
      <w:spacing w:after="200" w:line="276" w:lineRule="auto"/>
      <w:ind w:left="283" w:hanging="283"/>
    </w:pPr>
    <w:rPr>
      <w:rFonts w:ascii="Calibri" w:eastAsia="Times New Roman" w:hAnsi="Calibri" w:cs="Times New Roman"/>
      <w:color w:val="000000"/>
      <w:szCs w:val="20"/>
      <w:lang w:eastAsia="ru-RU"/>
    </w:rPr>
  </w:style>
  <w:style w:type="character" w:customStyle="1" w:styleId="aff">
    <w:name w:val="Список Знак"/>
    <w:basedOn w:val="14"/>
    <w:link w:val="afe"/>
    <w:rsid w:val="00D57DF3"/>
    <w:rPr>
      <w:rFonts w:ascii="Calibri" w:eastAsia="Times New Roman" w:hAnsi="Calibri" w:cs="Times New Roman"/>
      <w:color w:val="000000"/>
      <w:sz w:val="22"/>
    </w:rPr>
  </w:style>
  <w:style w:type="paragraph" w:styleId="23">
    <w:name w:val="toc 2"/>
    <w:next w:val="a0"/>
    <w:link w:val="24"/>
    <w:uiPriority w:val="39"/>
    <w:rsid w:val="00D57DF3"/>
    <w:pPr>
      <w:ind w:left="200"/>
    </w:pPr>
    <w:rPr>
      <w:rFonts w:ascii="XO Thames" w:eastAsia="Times New Roman" w:hAnsi="XO Thames" w:cs="Times New Roman"/>
      <w:color w:val="000000"/>
      <w:sz w:val="28"/>
    </w:rPr>
  </w:style>
  <w:style w:type="character" w:customStyle="1" w:styleId="24">
    <w:name w:val="Оглавление 2 Знак"/>
    <w:link w:val="23"/>
    <w:uiPriority w:val="39"/>
    <w:rsid w:val="00D57DF3"/>
    <w:rPr>
      <w:rFonts w:ascii="XO Thames" w:eastAsia="Times New Roman" w:hAnsi="XO Thames" w:cs="Times New Roman"/>
      <w:color w:val="000000"/>
      <w:sz w:val="28"/>
    </w:rPr>
  </w:style>
  <w:style w:type="paragraph" w:styleId="41">
    <w:name w:val="toc 4"/>
    <w:next w:val="a0"/>
    <w:link w:val="42"/>
    <w:uiPriority w:val="39"/>
    <w:rsid w:val="00D57DF3"/>
    <w:pPr>
      <w:ind w:left="600"/>
    </w:pPr>
    <w:rPr>
      <w:rFonts w:ascii="XO Thames" w:eastAsia="Times New Roman" w:hAnsi="XO Thames" w:cs="Times New Roman"/>
      <w:color w:val="000000"/>
      <w:sz w:val="28"/>
    </w:rPr>
  </w:style>
  <w:style w:type="character" w:customStyle="1" w:styleId="42">
    <w:name w:val="Оглавление 4 Знак"/>
    <w:link w:val="41"/>
    <w:uiPriority w:val="39"/>
    <w:rsid w:val="00D57DF3"/>
    <w:rPr>
      <w:rFonts w:ascii="XO Thames" w:eastAsia="Times New Roman" w:hAnsi="XO Thames" w:cs="Times New Roman"/>
      <w:color w:val="000000"/>
      <w:sz w:val="28"/>
    </w:rPr>
  </w:style>
  <w:style w:type="paragraph" w:styleId="61">
    <w:name w:val="toc 6"/>
    <w:next w:val="a0"/>
    <w:link w:val="62"/>
    <w:uiPriority w:val="39"/>
    <w:rsid w:val="00D57DF3"/>
    <w:pPr>
      <w:ind w:left="1000"/>
    </w:pPr>
    <w:rPr>
      <w:rFonts w:ascii="XO Thames" w:eastAsia="Times New Roman" w:hAnsi="XO Thames" w:cs="Times New Roman"/>
      <w:color w:val="000000"/>
      <w:sz w:val="28"/>
    </w:rPr>
  </w:style>
  <w:style w:type="character" w:customStyle="1" w:styleId="62">
    <w:name w:val="Оглавление 6 Знак"/>
    <w:link w:val="61"/>
    <w:uiPriority w:val="39"/>
    <w:rsid w:val="00D57DF3"/>
    <w:rPr>
      <w:rFonts w:ascii="XO Thames" w:eastAsia="Times New Roman" w:hAnsi="XO Thames" w:cs="Times New Roman"/>
      <w:color w:val="000000"/>
      <w:sz w:val="28"/>
    </w:rPr>
  </w:style>
  <w:style w:type="paragraph" w:styleId="71">
    <w:name w:val="toc 7"/>
    <w:next w:val="a0"/>
    <w:link w:val="72"/>
    <w:uiPriority w:val="39"/>
    <w:rsid w:val="00D57DF3"/>
    <w:pPr>
      <w:ind w:left="1200"/>
    </w:pPr>
    <w:rPr>
      <w:rFonts w:ascii="XO Thames" w:eastAsia="Times New Roman" w:hAnsi="XO Thames" w:cs="Times New Roman"/>
      <w:color w:val="000000"/>
      <w:sz w:val="28"/>
    </w:rPr>
  </w:style>
  <w:style w:type="character" w:customStyle="1" w:styleId="72">
    <w:name w:val="Оглавление 7 Знак"/>
    <w:link w:val="71"/>
    <w:uiPriority w:val="39"/>
    <w:rsid w:val="00D57DF3"/>
    <w:rPr>
      <w:rFonts w:ascii="XO Thames" w:eastAsia="Times New Roman" w:hAnsi="XO Thames" w:cs="Times New Roman"/>
      <w:color w:val="000000"/>
      <w:sz w:val="28"/>
    </w:rPr>
  </w:style>
  <w:style w:type="character" w:customStyle="1" w:styleId="af3">
    <w:name w:val="Обычный (Интернет) Знак"/>
    <w:basedOn w:val="14"/>
    <w:link w:val="af2"/>
    <w:rsid w:val="00D57DF3"/>
    <w:rPr>
      <w:rFonts w:ascii="Times New Roman" w:eastAsia="Times New Roman" w:hAnsi="Times New Roman" w:cs="Times New Roman"/>
      <w:sz w:val="24"/>
      <w:szCs w:val="24"/>
    </w:rPr>
  </w:style>
  <w:style w:type="paragraph" w:customStyle="1" w:styleId="p6">
    <w:name w:val="p6"/>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4">
    <w:name w:val="p4"/>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8">
    <w:name w:val="p8"/>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s3">
    <w:name w:val="s3"/>
    <w:basedOn w:val="15"/>
    <w:rsid w:val="00D57DF3"/>
  </w:style>
  <w:style w:type="paragraph" w:customStyle="1" w:styleId="aff0">
    <w:name w:val="Знак Знак Знак"/>
    <w:basedOn w:val="a0"/>
    <w:rsid w:val="00D57DF3"/>
    <w:pPr>
      <w:spacing w:beforeAutospacing="1" w:after="0" w:afterAutospacing="1" w:line="240" w:lineRule="auto"/>
    </w:pPr>
    <w:rPr>
      <w:rFonts w:ascii="Tahoma" w:eastAsia="Times New Roman" w:hAnsi="Tahoma" w:cs="Times New Roman"/>
      <w:color w:val="000000"/>
      <w:sz w:val="20"/>
      <w:szCs w:val="20"/>
      <w:lang w:eastAsia="ru-RU"/>
    </w:rPr>
  </w:style>
  <w:style w:type="paragraph" w:customStyle="1" w:styleId="p3">
    <w:name w:val="p3"/>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20">
    <w:name w:val="p20"/>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29">
    <w:name w:val="p29"/>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15">
    <w:name w:val="p15"/>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aff1">
    <w:name w:val="Цветовое выделение"/>
    <w:rsid w:val="00D57DF3"/>
    <w:rPr>
      <w:rFonts w:ascii="Times New Roman" w:eastAsia="Times New Roman" w:hAnsi="Times New Roman" w:cs="Times New Roman"/>
      <w:b/>
      <w:color w:val="26282F"/>
    </w:rPr>
  </w:style>
  <w:style w:type="paragraph" w:customStyle="1" w:styleId="Default">
    <w:name w:val="Default"/>
    <w:rsid w:val="00D57DF3"/>
    <w:rPr>
      <w:rFonts w:ascii="Times New Roman" w:eastAsia="Times New Roman" w:hAnsi="Times New Roman" w:cs="Times New Roman"/>
      <w:color w:val="000000"/>
      <w:sz w:val="24"/>
    </w:rPr>
  </w:style>
  <w:style w:type="paragraph" w:customStyle="1" w:styleId="p18">
    <w:name w:val="p18"/>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25">
    <w:name w:val="p25"/>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25">
    <w:name w:val="List 2"/>
    <w:basedOn w:val="afe"/>
    <w:link w:val="26"/>
    <w:rsid w:val="00D57DF3"/>
    <w:pPr>
      <w:widowControl w:val="0"/>
      <w:spacing w:after="220" w:line="216" w:lineRule="auto"/>
      <w:ind w:left="1800" w:right="-360" w:hanging="360"/>
    </w:pPr>
    <w:rPr>
      <w:rFonts w:ascii="Times New Roman" w:hAnsi="Times New Roman"/>
    </w:rPr>
  </w:style>
  <w:style w:type="character" w:customStyle="1" w:styleId="26">
    <w:name w:val="Список 2 Знак"/>
    <w:basedOn w:val="aff"/>
    <w:link w:val="25"/>
    <w:rsid w:val="00D57DF3"/>
    <w:rPr>
      <w:rFonts w:ascii="Times New Roman" w:eastAsia="Times New Roman" w:hAnsi="Times New Roman" w:cs="Times New Roman"/>
      <w:color w:val="000000"/>
      <w:sz w:val="22"/>
    </w:rPr>
  </w:style>
  <w:style w:type="paragraph" w:customStyle="1" w:styleId="15">
    <w:name w:val="Основной шрифт абзаца1"/>
    <w:rsid w:val="00D57DF3"/>
    <w:rPr>
      <w:rFonts w:ascii="Times New Roman" w:eastAsia="Times New Roman" w:hAnsi="Times New Roman" w:cs="Times New Roman"/>
      <w:color w:val="000000"/>
    </w:rPr>
  </w:style>
  <w:style w:type="paragraph" w:customStyle="1" w:styleId="apple-converted-space">
    <w:name w:val="apple-converted-space"/>
    <w:basedOn w:val="15"/>
    <w:rsid w:val="00D57DF3"/>
  </w:style>
  <w:style w:type="paragraph" w:customStyle="1" w:styleId="p22">
    <w:name w:val="p22"/>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33">
    <w:name w:val="toc 3"/>
    <w:next w:val="a0"/>
    <w:link w:val="34"/>
    <w:uiPriority w:val="39"/>
    <w:rsid w:val="00D57DF3"/>
    <w:pPr>
      <w:ind w:left="400"/>
    </w:pPr>
    <w:rPr>
      <w:rFonts w:ascii="XO Thames" w:eastAsia="Times New Roman" w:hAnsi="XO Thames" w:cs="Times New Roman"/>
      <w:color w:val="000000"/>
      <w:sz w:val="28"/>
    </w:rPr>
  </w:style>
  <w:style w:type="character" w:customStyle="1" w:styleId="34">
    <w:name w:val="Оглавление 3 Знак"/>
    <w:link w:val="33"/>
    <w:uiPriority w:val="39"/>
    <w:rsid w:val="00D57DF3"/>
    <w:rPr>
      <w:rFonts w:ascii="XO Thames" w:eastAsia="Times New Roman" w:hAnsi="XO Thames" w:cs="Times New Roman"/>
      <w:color w:val="000000"/>
      <w:sz w:val="28"/>
    </w:rPr>
  </w:style>
  <w:style w:type="paragraph" w:customStyle="1" w:styleId="16">
    <w:name w:val="Номер страницы1"/>
    <w:basedOn w:val="15"/>
    <w:link w:val="aff2"/>
    <w:rsid w:val="00D57DF3"/>
  </w:style>
  <w:style w:type="character" w:styleId="aff2">
    <w:name w:val="page number"/>
    <w:basedOn w:val="a1"/>
    <w:link w:val="16"/>
    <w:rsid w:val="00D57DF3"/>
    <w:rPr>
      <w:rFonts w:ascii="Times New Roman" w:eastAsia="Times New Roman" w:hAnsi="Times New Roman" w:cs="Times New Roman"/>
      <w:color w:val="000000"/>
    </w:rPr>
  </w:style>
  <w:style w:type="paragraph" w:customStyle="1" w:styleId="p12">
    <w:name w:val="p12"/>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11">
    <w:name w:val="p11"/>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31">
    <w:name w:val="p31"/>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consplusnormal1">
    <w:name w:val="consplusnormal"/>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14">
    <w:name w:val="p14"/>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11">
    <w:name w:val="Гиперссылка1"/>
    <w:link w:val="a6"/>
    <w:rsid w:val="00D57DF3"/>
    <w:rPr>
      <w:color w:val="0000FF"/>
      <w:u w:val="single"/>
    </w:rPr>
  </w:style>
  <w:style w:type="paragraph" w:customStyle="1" w:styleId="Footnote">
    <w:name w:val="Footnote"/>
    <w:rsid w:val="00D57DF3"/>
    <w:pPr>
      <w:ind w:firstLine="851"/>
      <w:jc w:val="both"/>
    </w:pPr>
    <w:rPr>
      <w:rFonts w:ascii="XO Thames" w:eastAsia="Times New Roman" w:hAnsi="XO Thames" w:cs="Times New Roman"/>
      <w:color w:val="000000"/>
      <w:sz w:val="22"/>
    </w:rPr>
  </w:style>
  <w:style w:type="paragraph" w:styleId="27">
    <w:name w:val="Body Text Indent 2"/>
    <w:basedOn w:val="a0"/>
    <w:link w:val="28"/>
    <w:rsid w:val="00D57DF3"/>
    <w:pPr>
      <w:widowControl w:val="0"/>
      <w:spacing w:after="0" w:line="240" w:lineRule="auto"/>
      <w:ind w:firstLine="567"/>
      <w:jc w:val="both"/>
    </w:pPr>
    <w:rPr>
      <w:rFonts w:ascii="Times New Roman CYR" w:eastAsia="Times New Roman" w:hAnsi="Times New Roman CYR" w:cs="Times New Roman"/>
      <w:color w:val="000000"/>
      <w:sz w:val="24"/>
      <w:szCs w:val="20"/>
      <w:lang w:eastAsia="ru-RU"/>
    </w:rPr>
  </w:style>
  <w:style w:type="character" w:customStyle="1" w:styleId="28">
    <w:name w:val="Основной текст с отступом 2 Знак"/>
    <w:basedOn w:val="a1"/>
    <w:link w:val="27"/>
    <w:rsid w:val="00D57DF3"/>
    <w:rPr>
      <w:rFonts w:ascii="Times New Roman CYR" w:eastAsia="Times New Roman" w:hAnsi="Times New Roman CYR" w:cs="Times New Roman"/>
      <w:color w:val="000000"/>
      <w:sz w:val="24"/>
    </w:rPr>
  </w:style>
  <w:style w:type="paragraph" w:styleId="17">
    <w:name w:val="toc 1"/>
    <w:next w:val="a0"/>
    <w:link w:val="18"/>
    <w:uiPriority w:val="39"/>
    <w:rsid w:val="00D57DF3"/>
    <w:rPr>
      <w:rFonts w:ascii="XO Thames" w:eastAsia="Times New Roman" w:hAnsi="XO Thames" w:cs="Times New Roman"/>
      <w:b/>
      <w:color w:val="000000"/>
      <w:sz w:val="28"/>
    </w:rPr>
  </w:style>
  <w:style w:type="character" w:customStyle="1" w:styleId="18">
    <w:name w:val="Оглавление 1 Знак"/>
    <w:link w:val="17"/>
    <w:uiPriority w:val="39"/>
    <w:rsid w:val="00D57DF3"/>
    <w:rPr>
      <w:rFonts w:ascii="XO Thames" w:eastAsia="Times New Roman" w:hAnsi="XO Thames" w:cs="Times New Roman"/>
      <w:b/>
      <w:color w:val="000000"/>
      <w:sz w:val="28"/>
    </w:rPr>
  </w:style>
  <w:style w:type="paragraph" w:customStyle="1" w:styleId="consplustitle0">
    <w:name w:val="consplustitle"/>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af8">
    <w:name w:val="Без интервала Знак"/>
    <w:link w:val="af7"/>
    <w:rsid w:val="00D57DF3"/>
    <w:rPr>
      <w:rFonts w:ascii="Calibri" w:eastAsia="Calibri" w:hAnsi="Calibri" w:cs="Times New Roman"/>
      <w:sz w:val="22"/>
      <w:szCs w:val="22"/>
      <w:lang w:eastAsia="en-US"/>
    </w:rPr>
  </w:style>
  <w:style w:type="paragraph" w:customStyle="1" w:styleId="12">
    <w:name w:val="Строгий1"/>
    <w:link w:val="a7"/>
    <w:rsid w:val="00D57DF3"/>
    <w:rPr>
      <w:b/>
      <w:bCs/>
    </w:rPr>
  </w:style>
  <w:style w:type="paragraph" w:customStyle="1" w:styleId="HeaderandFooter">
    <w:name w:val="Header and Footer"/>
    <w:rsid w:val="00D57DF3"/>
    <w:pPr>
      <w:jc w:val="both"/>
    </w:pPr>
    <w:rPr>
      <w:rFonts w:ascii="XO Thames" w:eastAsia="Times New Roman" w:hAnsi="XO Thames" w:cs="Times New Roman"/>
      <w:color w:val="000000"/>
    </w:rPr>
  </w:style>
  <w:style w:type="paragraph" w:customStyle="1" w:styleId="aff3">
    <w:name w:val="Заголовок статьи"/>
    <w:basedOn w:val="a0"/>
    <w:next w:val="a0"/>
    <w:rsid w:val="00D57DF3"/>
    <w:pPr>
      <w:widowControl w:val="0"/>
      <w:spacing w:after="0" w:line="240" w:lineRule="auto"/>
      <w:ind w:left="1612" w:hanging="892"/>
      <w:jc w:val="both"/>
    </w:pPr>
    <w:rPr>
      <w:rFonts w:ascii="Times New Roman CYR" w:eastAsia="Times New Roman" w:hAnsi="Times New Roman CYR" w:cs="Times New Roman"/>
      <w:color w:val="000000"/>
      <w:sz w:val="24"/>
      <w:szCs w:val="20"/>
      <w:lang w:eastAsia="ru-RU"/>
    </w:rPr>
  </w:style>
  <w:style w:type="paragraph" w:customStyle="1" w:styleId="p35">
    <w:name w:val="p35"/>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91">
    <w:name w:val="toc 9"/>
    <w:next w:val="a0"/>
    <w:link w:val="92"/>
    <w:uiPriority w:val="39"/>
    <w:rsid w:val="00D57DF3"/>
    <w:pPr>
      <w:ind w:left="1600"/>
    </w:pPr>
    <w:rPr>
      <w:rFonts w:ascii="XO Thames" w:eastAsia="Times New Roman" w:hAnsi="XO Thames" w:cs="Times New Roman"/>
      <w:color w:val="000000"/>
      <w:sz w:val="28"/>
    </w:rPr>
  </w:style>
  <w:style w:type="character" w:customStyle="1" w:styleId="92">
    <w:name w:val="Оглавление 9 Знак"/>
    <w:link w:val="91"/>
    <w:uiPriority w:val="39"/>
    <w:rsid w:val="00D57DF3"/>
    <w:rPr>
      <w:rFonts w:ascii="XO Thames" w:eastAsia="Times New Roman" w:hAnsi="XO Thames" w:cs="Times New Roman"/>
      <w:color w:val="000000"/>
      <w:sz w:val="28"/>
    </w:rPr>
  </w:style>
  <w:style w:type="paragraph" w:customStyle="1" w:styleId="p1">
    <w:name w:val="p1"/>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81">
    <w:name w:val="toc 8"/>
    <w:next w:val="a0"/>
    <w:link w:val="82"/>
    <w:uiPriority w:val="39"/>
    <w:rsid w:val="00D57DF3"/>
    <w:pPr>
      <w:ind w:left="1400"/>
    </w:pPr>
    <w:rPr>
      <w:rFonts w:ascii="XO Thames" w:eastAsia="Times New Roman" w:hAnsi="XO Thames" w:cs="Times New Roman"/>
      <w:color w:val="000000"/>
      <w:sz w:val="28"/>
    </w:rPr>
  </w:style>
  <w:style w:type="character" w:customStyle="1" w:styleId="82">
    <w:name w:val="Оглавление 8 Знак"/>
    <w:link w:val="81"/>
    <w:uiPriority w:val="39"/>
    <w:rsid w:val="00D57DF3"/>
    <w:rPr>
      <w:rFonts w:ascii="XO Thames" w:eastAsia="Times New Roman" w:hAnsi="XO Thames" w:cs="Times New Roman"/>
      <w:color w:val="000000"/>
      <w:sz w:val="28"/>
    </w:rPr>
  </w:style>
  <w:style w:type="paragraph" w:customStyle="1" w:styleId="p17">
    <w:name w:val="p17"/>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blk">
    <w:name w:val="blk"/>
    <w:basedOn w:val="15"/>
    <w:rsid w:val="00D57DF3"/>
  </w:style>
  <w:style w:type="paragraph" w:styleId="aff4">
    <w:name w:val="List Continue"/>
    <w:basedOn w:val="a0"/>
    <w:link w:val="aff5"/>
    <w:rsid w:val="00D57DF3"/>
    <w:pPr>
      <w:spacing w:after="120" w:line="276" w:lineRule="auto"/>
      <w:ind w:left="283"/>
    </w:pPr>
    <w:rPr>
      <w:rFonts w:ascii="Calibri" w:eastAsia="Times New Roman" w:hAnsi="Calibri" w:cs="Times New Roman"/>
      <w:color w:val="000000"/>
      <w:szCs w:val="20"/>
      <w:lang w:eastAsia="ru-RU"/>
    </w:rPr>
  </w:style>
  <w:style w:type="character" w:customStyle="1" w:styleId="aff5">
    <w:name w:val="Продолжение списка Знак"/>
    <w:basedOn w:val="14"/>
    <w:link w:val="aff4"/>
    <w:rsid w:val="00D57DF3"/>
    <w:rPr>
      <w:rFonts w:ascii="Calibri" w:eastAsia="Times New Roman" w:hAnsi="Calibri" w:cs="Times New Roman"/>
      <w:color w:val="000000"/>
      <w:sz w:val="22"/>
    </w:rPr>
  </w:style>
  <w:style w:type="paragraph" w:customStyle="1" w:styleId="content1">
    <w:name w:val="content1"/>
    <w:rsid w:val="00D57DF3"/>
    <w:rPr>
      <w:rFonts w:ascii="Arial" w:eastAsia="Times New Roman" w:hAnsi="Arial" w:cs="Times New Roman"/>
      <w:color w:val="333333"/>
      <w:sz w:val="18"/>
    </w:rPr>
  </w:style>
  <w:style w:type="paragraph" w:styleId="51">
    <w:name w:val="toc 5"/>
    <w:next w:val="a0"/>
    <w:link w:val="52"/>
    <w:uiPriority w:val="39"/>
    <w:rsid w:val="00D57DF3"/>
    <w:pPr>
      <w:ind w:left="800"/>
    </w:pPr>
    <w:rPr>
      <w:rFonts w:ascii="XO Thames" w:eastAsia="Times New Roman" w:hAnsi="XO Thames" w:cs="Times New Roman"/>
      <w:color w:val="000000"/>
      <w:sz w:val="28"/>
    </w:rPr>
  </w:style>
  <w:style w:type="character" w:customStyle="1" w:styleId="52">
    <w:name w:val="Оглавление 5 Знак"/>
    <w:link w:val="51"/>
    <w:uiPriority w:val="39"/>
    <w:rsid w:val="00D57DF3"/>
    <w:rPr>
      <w:rFonts w:ascii="XO Thames" w:eastAsia="Times New Roman" w:hAnsi="XO Thames" w:cs="Times New Roman"/>
      <w:color w:val="000000"/>
      <w:sz w:val="28"/>
    </w:rPr>
  </w:style>
  <w:style w:type="paragraph" w:styleId="aff6">
    <w:name w:val="Body Text Indent"/>
    <w:basedOn w:val="a0"/>
    <w:link w:val="aff7"/>
    <w:rsid w:val="00D57DF3"/>
    <w:pPr>
      <w:spacing w:after="0" w:line="240" w:lineRule="auto"/>
      <w:ind w:firstLine="720"/>
      <w:jc w:val="both"/>
    </w:pPr>
    <w:rPr>
      <w:rFonts w:ascii="Times New Roman" w:eastAsia="Times New Roman" w:hAnsi="Times New Roman" w:cs="Times New Roman"/>
      <w:color w:val="000000"/>
      <w:sz w:val="28"/>
      <w:szCs w:val="20"/>
      <w:lang w:eastAsia="ru-RU"/>
    </w:rPr>
  </w:style>
  <w:style w:type="character" w:customStyle="1" w:styleId="aff7">
    <w:name w:val="Основной текст с отступом Знак"/>
    <w:basedOn w:val="a1"/>
    <w:link w:val="aff6"/>
    <w:rsid w:val="00D57DF3"/>
    <w:rPr>
      <w:rFonts w:ascii="Times New Roman" w:eastAsia="Times New Roman" w:hAnsi="Times New Roman" w:cs="Times New Roman"/>
      <w:color w:val="000000"/>
      <w:sz w:val="28"/>
    </w:rPr>
  </w:style>
  <w:style w:type="paragraph" w:customStyle="1" w:styleId="aff8">
    <w:name w:val="Гипертекстовая ссылка"/>
    <w:rsid w:val="00D57DF3"/>
    <w:rPr>
      <w:rFonts w:ascii="Times New Roman" w:eastAsia="Times New Roman" w:hAnsi="Times New Roman" w:cs="Times New Roman"/>
      <w:color w:val="106BBE"/>
    </w:rPr>
  </w:style>
  <w:style w:type="paragraph" w:customStyle="1" w:styleId="p27">
    <w:name w:val="p27"/>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29">
    <w:name w:val="List Continue 2"/>
    <w:basedOn w:val="aff4"/>
    <w:link w:val="2a"/>
    <w:rsid w:val="00D57DF3"/>
    <w:pPr>
      <w:widowControl w:val="0"/>
      <w:spacing w:after="220" w:line="216" w:lineRule="auto"/>
      <w:ind w:left="1920" w:right="720"/>
    </w:pPr>
    <w:rPr>
      <w:rFonts w:ascii="Times New Roman" w:hAnsi="Times New Roman"/>
    </w:rPr>
  </w:style>
  <w:style w:type="character" w:customStyle="1" w:styleId="2a">
    <w:name w:val="Продолжение списка 2 Знак"/>
    <w:basedOn w:val="aff5"/>
    <w:link w:val="29"/>
    <w:rsid w:val="00D57DF3"/>
    <w:rPr>
      <w:rFonts w:ascii="Times New Roman" w:eastAsia="Times New Roman" w:hAnsi="Times New Roman" w:cs="Times New Roman"/>
      <w:color w:val="000000"/>
      <w:sz w:val="22"/>
    </w:rPr>
  </w:style>
  <w:style w:type="paragraph" w:customStyle="1" w:styleId="p5">
    <w:name w:val="p5"/>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aff9">
    <w:basedOn w:val="a0"/>
    <w:next w:val="ae"/>
    <w:qFormat/>
    <w:rsid w:val="00476650"/>
    <w:pPr>
      <w:spacing w:after="0" w:line="240" w:lineRule="auto"/>
      <w:jc w:val="center"/>
    </w:pPr>
    <w:rPr>
      <w:rFonts w:ascii="Times New Roman" w:eastAsia="Times New Roman" w:hAnsi="Times New Roman" w:cs="Times New Roman"/>
      <w:b/>
      <w:caps/>
      <w:color w:val="0000FF"/>
      <w:sz w:val="28"/>
      <w:szCs w:val="24"/>
      <w:lang w:eastAsia="ru-RU"/>
    </w:rPr>
  </w:style>
  <w:style w:type="paragraph" w:styleId="2b">
    <w:name w:val="Body Text 2"/>
    <w:basedOn w:val="a0"/>
    <w:link w:val="2c"/>
    <w:uiPriority w:val="99"/>
    <w:semiHidden/>
    <w:unhideWhenUsed/>
    <w:rsid w:val="00DA72D6"/>
    <w:pPr>
      <w:spacing w:after="120" w:line="480" w:lineRule="auto"/>
    </w:pPr>
  </w:style>
  <w:style w:type="character" w:customStyle="1" w:styleId="2c">
    <w:name w:val="Основной текст 2 Знак"/>
    <w:basedOn w:val="a1"/>
    <w:link w:val="2b"/>
    <w:rsid w:val="00DA72D6"/>
    <w:rPr>
      <w:sz w:val="22"/>
      <w:szCs w:val="22"/>
      <w:lang w:eastAsia="en-US"/>
    </w:rPr>
  </w:style>
  <w:style w:type="paragraph" w:customStyle="1" w:styleId="sdfootnote1">
    <w:name w:val="sdfootnote1"/>
    <w:basedOn w:val="a0"/>
    <w:qFormat/>
    <w:rsid w:val="005B6258"/>
    <w:pPr>
      <w:suppressAutoHyphens/>
      <w:spacing w:beforeAutospacing="1" w:after="0" w:line="240" w:lineRule="auto"/>
      <w:ind w:left="340" w:hanging="340"/>
    </w:pPr>
    <w:rPr>
      <w:rFonts w:ascii="Times New Roman" w:eastAsia="Times New Roman" w:hAnsi="Times New Roman" w:cs="Times New Roman"/>
      <w:sz w:val="20"/>
      <w:szCs w:val="20"/>
      <w:lang w:eastAsia="ru-RU"/>
    </w:rPr>
  </w:style>
  <w:style w:type="character" w:customStyle="1" w:styleId="WW8Num2z0">
    <w:name w:val="WW8Num2z0"/>
    <w:qFormat/>
    <w:rsid w:val="002701E7"/>
    <w:rPr>
      <w:rFonts w:ascii="Symbol" w:hAnsi="Symbol" w:cs="Symbol"/>
    </w:rPr>
  </w:style>
  <w:style w:type="character" w:customStyle="1" w:styleId="ConsPlusNormal10">
    <w:name w:val="ConsPlusNormal1"/>
    <w:qFormat/>
    <w:rsid w:val="002701E7"/>
    <w:rPr>
      <w:sz w:val="22"/>
      <w:szCs w:val="22"/>
      <w:lang w:val="ru-RU" w:bidi="ar-SA"/>
    </w:rPr>
  </w:style>
  <w:style w:type="character" w:customStyle="1" w:styleId="FootnoteCharacters">
    <w:name w:val="Footnote Characters"/>
    <w:qFormat/>
    <w:rsid w:val="002701E7"/>
    <w:rPr>
      <w:rFonts w:ascii="Calibri" w:eastAsia="Calibri" w:hAnsi="Calibri" w:cs="Calibri"/>
      <w:vertAlign w:val="superscript"/>
      <w:lang w:val="ru-RU" w:bidi="ar-SA"/>
    </w:rPr>
  </w:style>
  <w:style w:type="character" w:customStyle="1" w:styleId="ListParagraphChar">
    <w:name w:val="List Paragraph Char"/>
    <w:qFormat/>
    <w:rsid w:val="002701E7"/>
    <w:rPr>
      <w:rFonts w:ascii="Arial" w:hAnsi="Arial" w:cs="Arial"/>
      <w:lang w:val="ru-RU" w:bidi="ar-SA"/>
    </w:rPr>
  </w:style>
  <w:style w:type="character" w:customStyle="1" w:styleId="ConsPlusTitle1">
    <w:name w:val="ConsPlusTitle1"/>
    <w:qFormat/>
    <w:rsid w:val="002701E7"/>
    <w:rPr>
      <w:b/>
      <w:sz w:val="22"/>
      <w:szCs w:val="22"/>
      <w:lang w:val="ru-RU" w:bidi="ar-SA"/>
    </w:rPr>
  </w:style>
  <w:style w:type="character" w:customStyle="1" w:styleId="HTML">
    <w:name w:val="Стандартный HTML Знак"/>
    <w:qFormat/>
    <w:rsid w:val="002701E7"/>
    <w:rPr>
      <w:rFonts w:ascii="Courier New" w:eastAsia="Calibri" w:hAnsi="Courier New" w:cs="Courier New"/>
      <w:lang w:val="ru-RU" w:bidi="ar-SA"/>
    </w:rPr>
  </w:style>
  <w:style w:type="character" w:customStyle="1" w:styleId="affa">
    <w:name w:val="Абзац списка Знак"/>
    <w:qFormat/>
    <w:rsid w:val="002701E7"/>
    <w:rPr>
      <w:rFonts w:ascii="Arial" w:hAnsi="Arial" w:cs="Arial"/>
      <w:lang w:val="en-US" w:bidi="ar-SA"/>
    </w:rPr>
  </w:style>
  <w:style w:type="character" w:customStyle="1" w:styleId="affb">
    <w:name w:val="Знак Знак"/>
    <w:qFormat/>
    <w:rsid w:val="002701E7"/>
    <w:rPr>
      <w:rFonts w:ascii="Courier New" w:hAnsi="Courier New" w:cs="Courier New"/>
      <w:lang w:val="en-US" w:bidi="ar-SA"/>
    </w:rPr>
  </w:style>
  <w:style w:type="character" w:customStyle="1" w:styleId="35">
    <w:name w:val="Знак Знак3"/>
    <w:qFormat/>
    <w:rsid w:val="002701E7"/>
    <w:rPr>
      <w:lang w:val="en-US" w:bidi="ar-SA"/>
    </w:rPr>
  </w:style>
  <w:style w:type="paragraph" w:customStyle="1" w:styleId="19">
    <w:name w:val="Заголовок1"/>
    <w:basedOn w:val="a0"/>
    <w:next w:val="ac"/>
    <w:qFormat/>
    <w:rsid w:val="002701E7"/>
    <w:pPr>
      <w:keepNext/>
      <w:widowControl w:val="0"/>
      <w:suppressAutoHyphens/>
      <w:spacing w:before="240" w:after="120" w:line="240" w:lineRule="auto"/>
    </w:pPr>
    <w:rPr>
      <w:rFonts w:ascii="Liberation Sans" w:eastAsia="Source Han Sans CN" w:hAnsi="Liberation Sans" w:cs="Noto Sans"/>
      <w:color w:val="000000"/>
      <w:sz w:val="28"/>
      <w:szCs w:val="28"/>
      <w:lang w:eastAsia="zh-CN"/>
    </w:rPr>
  </w:style>
  <w:style w:type="paragraph" w:styleId="affc">
    <w:name w:val="caption"/>
    <w:basedOn w:val="a0"/>
    <w:qFormat/>
    <w:rsid w:val="002701E7"/>
    <w:pPr>
      <w:widowControl w:val="0"/>
      <w:suppressLineNumbers/>
      <w:suppressAutoHyphens/>
      <w:spacing w:before="120" w:after="120" w:line="240" w:lineRule="auto"/>
    </w:pPr>
    <w:rPr>
      <w:rFonts w:ascii="Arial" w:eastAsia="Calibri" w:hAnsi="Arial" w:cs="Noto Sans"/>
      <w:i/>
      <w:iCs/>
      <w:color w:val="000000"/>
      <w:sz w:val="24"/>
      <w:szCs w:val="24"/>
      <w:lang w:eastAsia="zh-CN"/>
    </w:rPr>
  </w:style>
  <w:style w:type="paragraph" w:customStyle="1" w:styleId="1a">
    <w:name w:val="Указатель1"/>
    <w:basedOn w:val="a0"/>
    <w:qFormat/>
    <w:rsid w:val="002701E7"/>
    <w:pPr>
      <w:widowControl w:val="0"/>
      <w:suppressLineNumbers/>
      <w:suppressAutoHyphens/>
      <w:spacing w:after="0" w:line="240" w:lineRule="auto"/>
    </w:pPr>
    <w:rPr>
      <w:rFonts w:ascii="Arial" w:eastAsia="Calibri" w:hAnsi="Arial" w:cs="Noto Sans"/>
      <w:color w:val="000000"/>
      <w:sz w:val="20"/>
      <w:szCs w:val="20"/>
      <w:lang w:eastAsia="zh-CN"/>
    </w:rPr>
  </w:style>
  <w:style w:type="paragraph" w:customStyle="1" w:styleId="user">
    <w:name w:val="Заголовок (user)"/>
    <w:basedOn w:val="a0"/>
    <w:next w:val="ac"/>
    <w:qFormat/>
    <w:rsid w:val="002701E7"/>
    <w:pPr>
      <w:keepNext/>
      <w:widowControl w:val="0"/>
      <w:suppressAutoHyphens/>
      <w:spacing w:before="240" w:after="120" w:line="240" w:lineRule="auto"/>
    </w:pPr>
    <w:rPr>
      <w:rFonts w:ascii="Liberation Sans" w:eastAsia="Microsoft YaHei" w:hAnsi="Liberation Sans" w:cs="Mangal"/>
      <w:color w:val="000000"/>
      <w:sz w:val="28"/>
      <w:szCs w:val="28"/>
      <w:lang w:eastAsia="zh-CN"/>
    </w:rPr>
  </w:style>
  <w:style w:type="paragraph" w:customStyle="1" w:styleId="user0">
    <w:name w:val="Указатель (user)"/>
    <w:basedOn w:val="a0"/>
    <w:qFormat/>
    <w:rsid w:val="002701E7"/>
    <w:pPr>
      <w:widowControl w:val="0"/>
      <w:suppressLineNumbers/>
      <w:suppressAutoHyphens/>
      <w:spacing w:after="0" w:line="240" w:lineRule="auto"/>
    </w:pPr>
    <w:rPr>
      <w:rFonts w:ascii="Arial" w:eastAsia="Calibri" w:hAnsi="Arial" w:cs="Mangal"/>
      <w:color w:val="000000"/>
      <w:sz w:val="20"/>
      <w:szCs w:val="20"/>
      <w:lang w:eastAsia="zh-CN"/>
    </w:rPr>
  </w:style>
  <w:style w:type="paragraph" w:customStyle="1" w:styleId="1b">
    <w:name w:val="Знак сноски1"/>
    <w:basedOn w:val="a0"/>
    <w:qFormat/>
    <w:rsid w:val="002701E7"/>
    <w:pPr>
      <w:suppressAutoHyphens/>
      <w:spacing w:after="200" w:line="276" w:lineRule="auto"/>
    </w:pPr>
    <w:rPr>
      <w:rFonts w:ascii="Calibri" w:eastAsia="Calibri" w:hAnsi="Calibri" w:cs="Calibri"/>
      <w:color w:val="000000"/>
      <w:sz w:val="20"/>
      <w:szCs w:val="20"/>
      <w:vertAlign w:val="superscript"/>
      <w:lang w:eastAsia="zh-CN"/>
    </w:rPr>
  </w:style>
  <w:style w:type="paragraph" w:styleId="HTML0">
    <w:name w:val="HTML Preformatted"/>
    <w:basedOn w:val="a0"/>
    <w:link w:val="HTML1"/>
    <w:qFormat/>
    <w:rsid w:val="002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color w:val="000000"/>
      <w:sz w:val="20"/>
      <w:szCs w:val="20"/>
      <w:lang w:eastAsia="zh-CN"/>
    </w:rPr>
  </w:style>
  <w:style w:type="character" w:customStyle="1" w:styleId="HTML1">
    <w:name w:val="Стандартный HTML Знак1"/>
    <w:basedOn w:val="a1"/>
    <w:link w:val="HTML0"/>
    <w:rsid w:val="002701E7"/>
    <w:rPr>
      <w:rFonts w:ascii="Courier New" w:eastAsia="Calibri" w:hAnsi="Courier New" w:cs="Courier New"/>
      <w:color w:val="000000"/>
      <w:lang w:eastAsia="zh-CN"/>
    </w:rPr>
  </w:style>
  <w:style w:type="paragraph" w:styleId="affd">
    <w:name w:val="Document Map"/>
    <w:basedOn w:val="a0"/>
    <w:link w:val="affe"/>
    <w:qFormat/>
    <w:rsid w:val="002701E7"/>
    <w:pPr>
      <w:widowControl w:val="0"/>
      <w:shd w:val="clear" w:color="auto" w:fill="000080"/>
      <w:suppressAutoHyphens/>
      <w:spacing w:after="0" w:line="240" w:lineRule="auto"/>
    </w:pPr>
    <w:rPr>
      <w:rFonts w:ascii="Tahoma" w:eastAsia="Calibri" w:hAnsi="Tahoma" w:cs="Tahoma"/>
      <w:color w:val="000000"/>
      <w:sz w:val="20"/>
      <w:szCs w:val="20"/>
      <w:lang w:eastAsia="zh-CN"/>
    </w:rPr>
  </w:style>
  <w:style w:type="character" w:customStyle="1" w:styleId="affe">
    <w:name w:val="Схема документа Знак"/>
    <w:basedOn w:val="a1"/>
    <w:link w:val="affd"/>
    <w:rsid w:val="002701E7"/>
    <w:rPr>
      <w:rFonts w:ascii="Tahoma" w:eastAsia="Calibri" w:hAnsi="Tahoma" w:cs="Tahoma"/>
      <w:color w:val="000000"/>
      <w:shd w:val="clear" w:color="auto" w:fill="000080"/>
      <w:lang w:eastAsia="zh-CN"/>
    </w:rPr>
  </w:style>
  <w:style w:type="paragraph" w:customStyle="1" w:styleId="s1">
    <w:name w:val="s_1"/>
    <w:basedOn w:val="a0"/>
    <w:qFormat/>
    <w:rsid w:val="002701E7"/>
    <w:pPr>
      <w:spacing w:beforeAutospacing="1" w:after="0" w:afterAutospacing="1" w:line="240" w:lineRule="auto"/>
    </w:pPr>
    <w:rPr>
      <w:rFonts w:ascii="Times New Roman" w:eastAsia="Times New Roman" w:hAnsi="Times New Roman" w:cs="Times New Roman"/>
      <w:sz w:val="24"/>
      <w:szCs w:val="24"/>
      <w:lang w:eastAsia="ru-RU"/>
    </w:rPr>
  </w:style>
  <w:style w:type="numbering" w:customStyle="1" w:styleId="afff">
    <w:name w:val="Без списка"/>
    <w:uiPriority w:val="99"/>
    <w:semiHidden/>
    <w:unhideWhenUsed/>
    <w:qFormat/>
    <w:rsid w:val="002701E7"/>
  </w:style>
  <w:style w:type="numbering" w:customStyle="1" w:styleId="WW8Num1">
    <w:name w:val="WW8Num1"/>
    <w:qFormat/>
    <w:rsid w:val="002701E7"/>
  </w:style>
  <w:style w:type="numbering" w:customStyle="1" w:styleId="WW8Num2">
    <w:name w:val="WW8Num2"/>
    <w:qFormat/>
    <w:rsid w:val="002701E7"/>
  </w:style>
  <w:style w:type="character" w:customStyle="1" w:styleId="60">
    <w:name w:val="Заголовок 6 Знак"/>
    <w:basedOn w:val="a1"/>
    <w:link w:val="6"/>
    <w:rsid w:val="000A02E3"/>
    <w:rPr>
      <w:rFonts w:ascii="Calibri" w:eastAsia="Times New Roman" w:hAnsi="Calibri" w:cs="Calibri"/>
      <w:b/>
      <w:bCs/>
      <w:sz w:val="22"/>
      <w:szCs w:val="22"/>
      <w:lang w:val="x-none" w:eastAsia="zh-CN"/>
    </w:rPr>
  </w:style>
  <w:style w:type="character" w:customStyle="1" w:styleId="80">
    <w:name w:val="Заголовок 8 Знак"/>
    <w:basedOn w:val="a1"/>
    <w:link w:val="8"/>
    <w:rsid w:val="000A02E3"/>
    <w:rPr>
      <w:rFonts w:ascii="Calibri" w:eastAsia="Times New Roman" w:hAnsi="Calibri" w:cs="Calibri"/>
      <w:i/>
      <w:iCs/>
      <w:sz w:val="24"/>
      <w:szCs w:val="24"/>
      <w:lang w:val="x-none" w:eastAsia="zh-CN"/>
    </w:rPr>
  </w:style>
  <w:style w:type="character" w:customStyle="1" w:styleId="2d">
    <w:name w:val="Основной шрифт абзаца2"/>
    <w:rsid w:val="000A02E3"/>
  </w:style>
  <w:style w:type="character" w:customStyle="1" w:styleId="WW8Num3z0">
    <w:name w:val="WW8Num3z0"/>
    <w:rsid w:val="000A02E3"/>
    <w:rPr>
      <w:rFonts w:ascii="Symbol" w:hAnsi="Symbol" w:cs="Symbol" w:hint="default"/>
      <w:sz w:val="30"/>
      <w:szCs w:val="30"/>
    </w:rPr>
  </w:style>
  <w:style w:type="character" w:customStyle="1" w:styleId="WW8Num4z0">
    <w:name w:val="WW8Num4z0"/>
    <w:rsid w:val="000A02E3"/>
    <w:rPr>
      <w:rFonts w:hint="default"/>
    </w:rPr>
  </w:style>
  <w:style w:type="character" w:customStyle="1" w:styleId="WW8Num5z0">
    <w:name w:val="WW8Num5z0"/>
    <w:rsid w:val="000A02E3"/>
    <w:rPr>
      <w:rFonts w:hint="default"/>
    </w:rPr>
  </w:style>
  <w:style w:type="character" w:customStyle="1" w:styleId="WW8Num6z0">
    <w:name w:val="WW8Num6z0"/>
    <w:rsid w:val="000A02E3"/>
    <w:rPr>
      <w:rFonts w:hint="default"/>
    </w:rPr>
  </w:style>
  <w:style w:type="character" w:customStyle="1" w:styleId="WW8Num7z0">
    <w:name w:val="WW8Num7z0"/>
    <w:rsid w:val="000A02E3"/>
    <w:rPr>
      <w:rFonts w:hint="default"/>
    </w:rPr>
  </w:style>
  <w:style w:type="character" w:customStyle="1" w:styleId="WW8Num8z0">
    <w:name w:val="WW8Num8z0"/>
    <w:rsid w:val="000A02E3"/>
    <w:rPr>
      <w:rFonts w:hint="default"/>
    </w:rPr>
  </w:style>
  <w:style w:type="character" w:customStyle="1" w:styleId="WW8Num10z0">
    <w:name w:val="WW8Num10z0"/>
    <w:rsid w:val="000A02E3"/>
    <w:rPr>
      <w:rFonts w:hint="default"/>
    </w:rPr>
  </w:style>
  <w:style w:type="character" w:customStyle="1" w:styleId="WW8Num11z0">
    <w:name w:val="WW8Num11z0"/>
    <w:rsid w:val="000A02E3"/>
    <w:rPr>
      <w:rFonts w:hint="default"/>
    </w:rPr>
  </w:style>
  <w:style w:type="character" w:customStyle="1" w:styleId="WW8Num12z0">
    <w:name w:val="WW8Num12z0"/>
    <w:rsid w:val="000A02E3"/>
    <w:rPr>
      <w:rFonts w:hint="default"/>
    </w:rPr>
  </w:style>
  <w:style w:type="character" w:customStyle="1" w:styleId="WW8Num13z0">
    <w:name w:val="WW8Num13z0"/>
    <w:rsid w:val="000A02E3"/>
    <w:rPr>
      <w:rFonts w:hint="default"/>
    </w:rPr>
  </w:style>
  <w:style w:type="character" w:customStyle="1" w:styleId="WW8Num14z0">
    <w:name w:val="WW8Num14z0"/>
    <w:rsid w:val="000A02E3"/>
    <w:rPr>
      <w:rFonts w:hint="default"/>
    </w:rPr>
  </w:style>
  <w:style w:type="character" w:customStyle="1" w:styleId="WW8Num15z0">
    <w:name w:val="WW8Num15z0"/>
    <w:rsid w:val="000A02E3"/>
    <w:rPr>
      <w:rFonts w:hint="default"/>
    </w:rPr>
  </w:style>
  <w:style w:type="character" w:customStyle="1" w:styleId="WW8Num16z0">
    <w:name w:val="WW8Num16z0"/>
    <w:rsid w:val="000A02E3"/>
    <w:rPr>
      <w:rFonts w:hint="default"/>
      <w:sz w:val="28"/>
      <w:szCs w:val="28"/>
    </w:rPr>
  </w:style>
  <w:style w:type="character" w:customStyle="1" w:styleId="WW8Num16z1">
    <w:name w:val="WW8Num16z1"/>
    <w:rsid w:val="000A02E3"/>
    <w:rPr>
      <w:rFonts w:hint="default"/>
    </w:rPr>
  </w:style>
  <w:style w:type="character" w:customStyle="1" w:styleId="WW8Num17z0">
    <w:name w:val="WW8Num17z0"/>
    <w:rsid w:val="000A02E3"/>
    <w:rPr>
      <w:rFonts w:hint="default"/>
      <w:color w:val="000000"/>
    </w:rPr>
  </w:style>
  <w:style w:type="character" w:customStyle="1" w:styleId="WW8Num18z0">
    <w:name w:val="WW8Num18z0"/>
    <w:rsid w:val="000A02E3"/>
    <w:rPr>
      <w:rFonts w:hint="default"/>
    </w:rPr>
  </w:style>
  <w:style w:type="character" w:customStyle="1" w:styleId="WW8Num19z0">
    <w:name w:val="WW8Num19z0"/>
    <w:rsid w:val="000A02E3"/>
    <w:rPr>
      <w:rFonts w:ascii="Symbol" w:hAnsi="Symbol" w:cs="Symbol" w:hint="default"/>
      <w:sz w:val="30"/>
      <w:szCs w:val="30"/>
    </w:rPr>
  </w:style>
  <w:style w:type="character" w:customStyle="1" w:styleId="WW8Num19z1">
    <w:name w:val="WW8Num19z1"/>
    <w:rsid w:val="000A02E3"/>
    <w:rPr>
      <w:rFonts w:ascii="Courier New" w:hAnsi="Courier New" w:cs="Courier New" w:hint="default"/>
    </w:rPr>
  </w:style>
  <w:style w:type="character" w:customStyle="1" w:styleId="WW8Num19z2">
    <w:name w:val="WW8Num19z2"/>
    <w:rsid w:val="000A02E3"/>
    <w:rPr>
      <w:rFonts w:ascii="Wingdings" w:hAnsi="Wingdings" w:cs="Wingdings" w:hint="default"/>
    </w:rPr>
  </w:style>
  <w:style w:type="character" w:customStyle="1" w:styleId="WW8Num19z3">
    <w:name w:val="WW8Num19z3"/>
    <w:rsid w:val="000A02E3"/>
    <w:rPr>
      <w:rFonts w:ascii="Symbol" w:hAnsi="Symbol" w:cs="Symbol" w:hint="default"/>
    </w:rPr>
  </w:style>
  <w:style w:type="character" w:customStyle="1" w:styleId="WW8Num20z0">
    <w:name w:val="WW8Num20z0"/>
    <w:rsid w:val="000A02E3"/>
    <w:rPr>
      <w:rFonts w:hint="default"/>
    </w:rPr>
  </w:style>
  <w:style w:type="character" w:customStyle="1" w:styleId="WW8Num21z0">
    <w:name w:val="WW8Num21z0"/>
    <w:rsid w:val="000A02E3"/>
    <w:rPr>
      <w:rFonts w:hint="default"/>
    </w:rPr>
  </w:style>
  <w:style w:type="character" w:customStyle="1" w:styleId="WW8Num22z0">
    <w:name w:val="WW8Num22z0"/>
    <w:rsid w:val="000A02E3"/>
    <w:rPr>
      <w:rFonts w:hint="default"/>
    </w:rPr>
  </w:style>
  <w:style w:type="character" w:customStyle="1" w:styleId="WW8Num23z0">
    <w:name w:val="WW8Num23z0"/>
    <w:rsid w:val="000A02E3"/>
    <w:rPr>
      <w:rFonts w:ascii="Symbol" w:hAnsi="Symbol" w:cs="Symbol" w:hint="default"/>
    </w:rPr>
  </w:style>
  <w:style w:type="character" w:customStyle="1" w:styleId="WW8Num23z1">
    <w:name w:val="WW8Num23z1"/>
    <w:rsid w:val="000A02E3"/>
    <w:rPr>
      <w:rFonts w:ascii="Courier New" w:hAnsi="Courier New" w:cs="Courier New" w:hint="default"/>
    </w:rPr>
  </w:style>
  <w:style w:type="character" w:customStyle="1" w:styleId="WW8Num23z2">
    <w:name w:val="WW8Num23z2"/>
    <w:rsid w:val="000A02E3"/>
    <w:rPr>
      <w:rFonts w:ascii="Wingdings" w:hAnsi="Wingdings" w:cs="Wingdings" w:hint="default"/>
    </w:rPr>
  </w:style>
  <w:style w:type="character" w:customStyle="1" w:styleId="WW8Num24z0">
    <w:name w:val="WW8Num24z0"/>
    <w:rsid w:val="000A02E3"/>
    <w:rPr>
      <w:rFonts w:hint="default"/>
    </w:rPr>
  </w:style>
  <w:style w:type="character" w:customStyle="1" w:styleId="WW8Num26z0">
    <w:name w:val="WW8Num26z0"/>
    <w:rsid w:val="000A02E3"/>
    <w:rPr>
      <w:rFonts w:ascii="Symbol" w:hAnsi="Symbol" w:cs="Symbol" w:hint="default"/>
    </w:rPr>
  </w:style>
  <w:style w:type="character" w:customStyle="1" w:styleId="WW8Num26z1">
    <w:name w:val="WW8Num26z1"/>
    <w:rsid w:val="000A02E3"/>
    <w:rPr>
      <w:rFonts w:ascii="Courier New" w:hAnsi="Courier New" w:cs="Courier New" w:hint="default"/>
    </w:rPr>
  </w:style>
  <w:style w:type="character" w:customStyle="1" w:styleId="WW8Num26z2">
    <w:name w:val="WW8Num26z2"/>
    <w:rsid w:val="000A02E3"/>
    <w:rPr>
      <w:rFonts w:ascii="Wingdings" w:hAnsi="Wingdings" w:cs="Wingdings" w:hint="default"/>
    </w:rPr>
  </w:style>
  <w:style w:type="character" w:customStyle="1" w:styleId="WW8Num27z0">
    <w:name w:val="WW8Num27z0"/>
    <w:rsid w:val="000A02E3"/>
    <w:rPr>
      <w:rFonts w:hint="default"/>
    </w:rPr>
  </w:style>
  <w:style w:type="character" w:customStyle="1" w:styleId="afff0">
    <w:name w:val="Текст Знак"/>
    <w:rsid w:val="000A02E3"/>
    <w:rPr>
      <w:rFonts w:ascii="Courier New" w:hAnsi="Courier New" w:cs="Courier New"/>
    </w:rPr>
  </w:style>
  <w:style w:type="character" w:customStyle="1" w:styleId="36">
    <w:name w:val="Основной текст 3 Знак"/>
    <w:rsid w:val="000A02E3"/>
    <w:rPr>
      <w:sz w:val="16"/>
      <w:szCs w:val="16"/>
    </w:rPr>
  </w:style>
  <w:style w:type="character" w:customStyle="1" w:styleId="afff1">
    <w:name w:val="Символ сноски"/>
    <w:rsid w:val="000A02E3"/>
    <w:rPr>
      <w:vertAlign w:val="superscript"/>
    </w:rPr>
  </w:style>
  <w:style w:type="character" w:customStyle="1" w:styleId="afff2">
    <w:name w:val="Основной текст_"/>
    <w:rsid w:val="000A02E3"/>
    <w:rPr>
      <w:shd w:val="clear" w:color="auto" w:fill="FFFFFF"/>
    </w:rPr>
  </w:style>
  <w:style w:type="character" w:customStyle="1" w:styleId="10pt">
    <w:name w:val="Основной текст + 10 pt"/>
    <w:rsid w:val="000A02E3"/>
    <w:rPr>
      <w:b/>
      <w:bCs/>
      <w:color w:val="000000"/>
      <w:spacing w:val="0"/>
      <w:w w:val="100"/>
      <w:position w:val="0"/>
      <w:sz w:val="20"/>
      <w:szCs w:val="20"/>
      <w:shd w:val="clear" w:color="auto" w:fill="FFFFFF"/>
      <w:vertAlign w:val="baseline"/>
      <w:lang w:val="ru-RU" w:bidi="ru-RU"/>
    </w:rPr>
  </w:style>
  <w:style w:type="character" w:customStyle="1" w:styleId="BodyTextIndentChar">
    <w:name w:val="Body Text Indent Char"/>
    <w:rsid w:val="000A02E3"/>
    <w:rPr>
      <w:rFonts w:eastAsia="Calibri"/>
      <w:sz w:val="28"/>
      <w:szCs w:val="28"/>
      <w:lang w:val="x-none"/>
    </w:rPr>
  </w:style>
  <w:style w:type="paragraph" w:customStyle="1" w:styleId="2e">
    <w:name w:val="Указатель2"/>
    <w:basedOn w:val="a0"/>
    <w:rsid w:val="000A02E3"/>
    <w:pPr>
      <w:suppressLineNumbers/>
      <w:suppressAutoHyphens/>
      <w:spacing w:after="0" w:line="240" w:lineRule="auto"/>
    </w:pPr>
    <w:rPr>
      <w:rFonts w:ascii="Times New Roman" w:eastAsia="Times New Roman" w:hAnsi="Times New Roman" w:cs="Lohit Devanagari"/>
      <w:sz w:val="24"/>
      <w:szCs w:val="24"/>
      <w:lang w:eastAsia="zh-CN"/>
    </w:rPr>
  </w:style>
  <w:style w:type="paragraph" w:customStyle="1" w:styleId="1c">
    <w:name w:val="Название объекта1"/>
    <w:basedOn w:val="a0"/>
    <w:rsid w:val="000A02E3"/>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afff3">
    <w:name w:val="Колонтитул"/>
    <w:basedOn w:val="a0"/>
    <w:rsid w:val="000A02E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220">
    <w:name w:val="Основной текст с отступом 22"/>
    <w:basedOn w:val="a0"/>
    <w:rsid w:val="000A02E3"/>
    <w:pPr>
      <w:suppressAutoHyphens/>
      <w:spacing w:after="120" w:line="480" w:lineRule="auto"/>
      <w:ind w:left="283"/>
    </w:pPr>
    <w:rPr>
      <w:rFonts w:ascii="Times New Roman" w:eastAsia="Times New Roman" w:hAnsi="Times New Roman" w:cs="Times New Roman"/>
      <w:sz w:val="24"/>
      <w:szCs w:val="24"/>
      <w:lang w:val="x-none" w:eastAsia="zh-CN"/>
    </w:rPr>
  </w:style>
  <w:style w:type="paragraph" w:customStyle="1" w:styleId="1d">
    <w:name w:val="Текст1"/>
    <w:basedOn w:val="a0"/>
    <w:rsid w:val="000A02E3"/>
    <w:pPr>
      <w:suppressAutoHyphens/>
      <w:spacing w:after="0" w:line="240" w:lineRule="auto"/>
    </w:pPr>
    <w:rPr>
      <w:rFonts w:ascii="Courier New" w:eastAsia="Times New Roman" w:hAnsi="Courier New" w:cs="Courier New"/>
      <w:sz w:val="20"/>
      <w:szCs w:val="20"/>
      <w:lang w:val="x-none" w:eastAsia="zh-CN"/>
    </w:rPr>
  </w:style>
  <w:style w:type="paragraph" w:customStyle="1" w:styleId="221">
    <w:name w:val="Основной текст 22"/>
    <w:basedOn w:val="a0"/>
    <w:rsid w:val="000A02E3"/>
    <w:pPr>
      <w:suppressAutoHyphens/>
      <w:spacing w:after="120" w:line="480" w:lineRule="auto"/>
    </w:pPr>
    <w:rPr>
      <w:rFonts w:ascii="Times New Roman" w:eastAsia="Times New Roman" w:hAnsi="Times New Roman" w:cs="Times New Roman"/>
      <w:sz w:val="24"/>
      <w:szCs w:val="24"/>
      <w:lang w:val="x-none" w:eastAsia="zh-CN"/>
    </w:rPr>
  </w:style>
  <w:style w:type="paragraph" w:customStyle="1" w:styleId="320">
    <w:name w:val="Основной текст 32"/>
    <w:basedOn w:val="a0"/>
    <w:rsid w:val="000A02E3"/>
    <w:pPr>
      <w:suppressAutoHyphens/>
      <w:spacing w:after="120" w:line="240" w:lineRule="auto"/>
    </w:pPr>
    <w:rPr>
      <w:rFonts w:ascii="Times New Roman" w:eastAsia="Times New Roman" w:hAnsi="Times New Roman" w:cs="Times New Roman"/>
      <w:sz w:val="16"/>
      <w:szCs w:val="16"/>
      <w:lang w:val="x-none" w:eastAsia="zh-CN"/>
    </w:rPr>
  </w:style>
  <w:style w:type="paragraph" w:customStyle="1" w:styleId="afff4">
    <w:name w:val="Абзац"/>
    <w:rsid w:val="000A02E3"/>
    <w:pPr>
      <w:suppressAutoHyphens/>
      <w:ind w:firstLine="720"/>
      <w:jc w:val="both"/>
    </w:pPr>
    <w:rPr>
      <w:rFonts w:ascii="Times New Roman" w:eastAsia="Times New Roman" w:hAnsi="Times New Roman" w:cs="Times New Roman"/>
      <w:sz w:val="28"/>
    </w:rPr>
  </w:style>
  <w:style w:type="paragraph" w:customStyle="1" w:styleId="afff5">
    <w:name w:val="Прижатый влево"/>
    <w:basedOn w:val="a0"/>
    <w:next w:val="a0"/>
    <w:rsid w:val="000A02E3"/>
    <w:pPr>
      <w:suppressAutoHyphens/>
      <w:autoSpaceDE w:val="0"/>
      <w:spacing w:after="0" w:line="240" w:lineRule="auto"/>
    </w:pPr>
    <w:rPr>
      <w:rFonts w:ascii="Arial" w:eastAsia="Times New Roman" w:hAnsi="Arial" w:cs="Arial"/>
      <w:sz w:val="24"/>
      <w:szCs w:val="24"/>
      <w:lang w:eastAsia="zh-CN"/>
    </w:rPr>
  </w:style>
  <w:style w:type="paragraph" w:customStyle="1" w:styleId="afff6">
    <w:name w:val="Знак"/>
    <w:basedOn w:val="a0"/>
    <w:rsid w:val="000A02E3"/>
    <w:pPr>
      <w:suppressAutoHyphens/>
      <w:spacing w:before="280" w:after="280" w:line="240" w:lineRule="auto"/>
    </w:pPr>
    <w:rPr>
      <w:rFonts w:ascii="Tahoma" w:eastAsia="Times New Roman" w:hAnsi="Tahoma" w:cs="Tahoma"/>
      <w:sz w:val="20"/>
      <w:szCs w:val="20"/>
      <w:lang w:val="en-US" w:eastAsia="zh-CN"/>
    </w:rPr>
  </w:style>
  <w:style w:type="paragraph" w:customStyle="1" w:styleId="TableContents">
    <w:name w:val="Table Contents"/>
    <w:basedOn w:val="a0"/>
    <w:rsid w:val="000A02E3"/>
    <w:pPr>
      <w:widowControl w:val="0"/>
      <w:suppressLineNumbers/>
      <w:suppressAutoHyphens/>
      <w:spacing w:after="0" w:line="240" w:lineRule="auto"/>
    </w:pPr>
    <w:rPr>
      <w:rFonts w:ascii="Times New Roman" w:eastAsia="Andale Sans UI" w:hAnsi="Times New Roman" w:cs="Tahoma"/>
      <w:kern w:val="2"/>
      <w:sz w:val="24"/>
      <w:szCs w:val="24"/>
      <w:lang w:val="en-US" w:eastAsia="zh-CN" w:bidi="en-US"/>
    </w:rPr>
  </w:style>
  <w:style w:type="paragraph" w:customStyle="1" w:styleId="2f">
    <w:name w:val="Основной текст2"/>
    <w:basedOn w:val="a0"/>
    <w:rsid w:val="000A02E3"/>
    <w:pPr>
      <w:widowControl w:val="0"/>
      <w:shd w:val="clear" w:color="auto" w:fill="FFFFFF"/>
      <w:suppressAutoHyphens/>
      <w:spacing w:after="0" w:line="322" w:lineRule="exact"/>
      <w:ind w:hanging="1100"/>
    </w:pPr>
    <w:rPr>
      <w:rFonts w:ascii="Times New Roman" w:eastAsia="Times New Roman" w:hAnsi="Times New Roman" w:cs="Times New Roman"/>
      <w:sz w:val="20"/>
      <w:szCs w:val="20"/>
      <w:lang w:val="x-none" w:eastAsia="zh-CN"/>
    </w:rPr>
  </w:style>
  <w:style w:type="paragraph" w:customStyle="1" w:styleId="afff7">
    <w:basedOn w:val="a0"/>
    <w:next w:val="af2"/>
    <w:rsid w:val="000A02E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tandard">
    <w:name w:val="Standard"/>
    <w:rsid w:val="000A02E3"/>
    <w:pPr>
      <w:widowControl w:val="0"/>
      <w:suppressAutoHyphens/>
      <w:textAlignment w:val="baseline"/>
    </w:pPr>
    <w:rPr>
      <w:rFonts w:ascii="Times New Roman" w:eastAsia="Andale Sans UI" w:hAnsi="Times New Roman" w:cs="Tahoma"/>
      <w:kern w:val="2"/>
      <w:sz w:val="24"/>
      <w:szCs w:val="24"/>
      <w:lang w:val="en-US" w:eastAsia="zh-CN" w:bidi="en-US"/>
    </w:rPr>
  </w:style>
  <w:style w:type="paragraph" w:customStyle="1" w:styleId="1e">
    <w:name w:val="Без интервала1"/>
    <w:rsid w:val="000A02E3"/>
    <w:pPr>
      <w:suppressAutoHyphens/>
    </w:pPr>
    <w:rPr>
      <w:rFonts w:ascii="Calibri" w:eastAsia="Times New Roman" w:hAnsi="Calibri" w:cs="Calibri"/>
      <w:sz w:val="22"/>
      <w:szCs w:val="22"/>
      <w:lang w:eastAsia="zh-CN"/>
    </w:rPr>
  </w:style>
  <w:style w:type="paragraph" w:customStyle="1" w:styleId="1f">
    <w:name w:val="Основной текст с отступом1"/>
    <w:basedOn w:val="a0"/>
    <w:rsid w:val="000A02E3"/>
    <w:pPr>
      <w:suppressAutoHyphens/>
      <w:spacing w:after="0" w:line="240" w:lineRule="auto"/>
      <w:jc w:val="both"/>
    </w:pPr>
    <w:rPr>
      <w:rFonts w:ascii="Times New Roman" w:eastAsia="Calibri" w:hAnsi="Times New Roman" w:cs="Times New Roman"/>
      <w:sz w:val="28"/>
      <w:szCs w:val="28"/>
      <w:lang w:val="x-none" w:eastAsia="zh-CN"/>
    </w:rPr>
  </w:style>
  <w:style w:type="paragraph" w:customStyle="1" w:styleId="310">
    <w:name w:val="Основной текст 31"/>
    <w:basedOn w:val="a0"/>
    <w:rsid w:val="000A02E3"/>
    <w:pPr>
      <w:suppressAutoHyphens/>
      <w:spacing w:after="0" w:line="240" w:lineRule="auto"/>
      <w:jc w:val="center"/>
    </w:pPr>
    <w:rPr>
      <w:rFonts w:ascii="Times New Roman" w:eastAsia="Times New Roman" w:hAnsi="Times New Roman" w:cs="Times New Roman"/>
      <w:sz w:val="28"/>
      <w:szCs w:val="20"/>
      <w:lang w:eastAsia="zh-CN"/>
    </w:rPr>
  </w:style>
  <w:style w:type="paragraph" w:customStyle="1" w:styleId="210">
    <w:name w:val="Основной текст 21"/>
    <w:basedOn w:val="a0"/>
    <w:rsid w:val="000A02E3"/>
    <w:pPr>
      <w:suppressAutoHyphens/>
      <w:spacing w:after="120" w:line="480" w:lineRule="auto"/>
    </w:pPr>
    <w:rPr>
      <w:rFonts w:ascii="Times New Roman" w:eastAsia="Times New Roman" w:hAnsi="Times New Roman" w:cs="Times New Roman"/>
      <w:sz w:val="24"/>
      <w:szCs w:val="24"/>
      <w:lang w:eastAsia="zh-CN"/>
    </w:rPr>
  </w:style>
  <w:style w:type="paragraph" w:customStyle="1" w:styleId="37">
    <w:name w:val="Основной текст3"/>
    <w:basedOn w:val="a0"/>
    <w:rsid w:val="000A02E3"/>
    <w:pPr>
      <w:widowControl w:val="0"/>
      <w:shd w:val="clear" w:color="auto" w:fill="FFFFFF"/>
      <w:suppressAutoHyphens/>
      <w:spacing w:after="0" w:line="322" w:lineRule="exact"/>
      <w:ind w:hanging="200"/>
      <w:jc w:val="both"/>
    </w:pPr>
    <w:rPr>
      <w:rFonts w:ascii="Times New Roman" w:eastAsia="Times New Roman" w:hAnsi="Times New Roman" w:cs="Times New Roman"/>
      <w:color w:val="000000"/>
      <w:sz w:val="26"/>
      <w:szCs w:val="26"/>
      <w:lang w:eastAsia="zh-CN" w:bidi="ru-RU"/>
    </w:rPr>
  </w:style>
  <w:style w:type="paragraph" w:customStyle="1" w:styleId="afff8">
    <w:name w:val="Содержимое таблицы"/>
    <w:basedOn w:val="a0"/>
    <w:rsid w:val="000A02E3"/>
    <w:pPr>
      <w:suppressAutoHyphens/>
      <w:spacing w:after="0" w:line="240" w:lineRule="auto"/>
    </w:pPr>
    <w:rPr>
      <w:rFonts w:ascii="Times New Roman" w:eastAsia="Times New Roman" w:hAnsi="Times New Roman" w:cs="Times New Roman"/>
      <w:color w:val="00000A"/>
      <w:sz w:val="28"/>
      <w:szCs w:val="20"/>
      <w:lang w:eastAsia="zh-CN"/>
    </w:rPr>
  </w:style>
  <w:style w:type="paragraph" w:customStyle="1" w:styleId="afff9">
    <w:name w:val="Заголовок таблицы"/>
    <w:basedOn w:val="afff8"/>
    <w:rsid w:val="000A02E3"/>
    <w:pPr>
      <w:suppressLineNumber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939">
      <w:bodyDiv w:val="1"/>
      <w:marLeft w:val="0"/>
      <w:marRight w:val="0"/>
      <w:marTop w:val="0"/>
      <w:marBottom w:val="0"/>
      <w:divBdr>
        <w:top w:val="none" w:sz="0" w:space="0" w:color="auto"/>
        <w:left w:val="none" w:sz="0" w:space="0" w:color="auto"/>
        <w:bottom w:val="none" w:sz="0" w:space="0" w:color="auto"/>
        <w:right w:val="none" w:sz="0" w:space="0" w:color="auto"/>
      </w:divBdr>
    </w:div>
    <w:div w:id="112789764">
      <w:bodyDiv w:val="1"/>
      <w:marLeft w:val="0"/>
      <w:marRight w:val="0"/>
      <w:marTop w:val="0"/>
      <w:marBottom w:val="0"/>
      <w:divBdr>
        <w:top w:val="none" w:sz="0" w:space="0" w:color="auto"/>
        <w:left w:val="none" w:sz="0" w:space="0" w:color="auto"/>
        <w:bottom w:val="none" w:sz="0" w:space="0" w:color="auto"/>
        <w:right w:val="none" w:sz="0" w:space="0" w:color="auto"/>
      </w:divBdr>
    </w:div>
    <w:div w:id="222840965">
      <w:bodyDiv w:val="1"/>
      <w:marLeft w:val="0"/>
      <w:marRight w:val="0"/>
      <w:marTop w:val="0"/>
      <w:marBottom w:val="0"/>
      <w:divBdr>
        <w:top w:val="none" w:sz="0" w:space="0" w:color="auto"/>
        <w:left w:val="none" w:sz="0" w:space="0" w:color="auto"/>
        <w:bottom w:val="none" w:sz="0" w:space="0" w:color="auto"/>
        <w:right w:val="none" w:sz="0" w:space="0" w:color="auto"/>
      </w:divBdr>
    </w:div>
    <w:div w:id="533352486">
      <w:bodyDiv w:val="1"/>
      <w:marLeft w:val="0"/>
      <w:marRight w:val="0"/>
      <w:marTop w:val="0"/>
      <w:marBottom w:val="0"/>
      <w:divBdr>
        <w:top w:val="none" w:sz="0" w:space="0" w:color="auto"/>
        <w:left w:val="none" w:sz="0" w:space="0" w:color="auto"/>
        <w:bottom w:val="none" w:sz="0" w:space="0" w:color="auto"/>
        <w:right w:val="none" w:sz="0" w:space="0" w:color="auto"/>
      </w:divBdr>
    </w:div>
    <w:div w:id="632492168">
      <w:bodyDiv w:val="1"/>
      <w:marLeft w:val="0"/>
      <w:marRight w:val="0"/>
      <w:marTop w:val="0"/>
      <w:marBottom w:val="0"/>
      <w:divBdr>
        <w:top w:val="none" w:sz="0" w:space="0" w:color="auto"/>
        <w:left w:val="none" w:sz="0" w:space="0" w:color="auto"/>
        <w:bottom w:val="none" w:sz="0" w:space="0" w:color="auto"/>
        <w:right w:val="none" w:sz="0" w:space="0" w:color="auto"/>
      </w:divBdr>
    </w:div>
    <w:div w:id="731151810">
      <w:bodyDiv w:val="1"/>
      <w:marLeft w:val="0"/>
      <w:marRight w:val="0"/>
      <w:marTop w:val="0"/>
      <w:marBottom w:val="0"/>
      <w:divBdr>
        <w:top w:val="none" w:sz="0" w:space="0" w:color="auto"/>
        <w:left w:val="none" w:sz="0" w:space="0" w:color="auto"/>
        <w:bottom w:val="none" w:sz="0" w:space="0" w:color="auto"/>
        <w:right w:val="none" w:sz="0" w:space="0" w:color="auto"/>
      </w:divBdr>
    </w:div>
    <w:div w:id="806969334">
      <w:bodyDiv w:val="1"/>
      <w:marLeft w:val="0"/>
      <w:marRight w:val="0"/>
      <w:marTop w:val="0"/>
      <w:marBottom w:val="0"/>
      <w:divBdr>
        <w:top w:val="none" w:sz="0" w:space="0" w:color="auto"/>
        <w:left w:val="none" w:sz="0" w:space="0" w:color="auto"/>
        <w:bottom w:val="none" w:sz="0" w:space="0" w:color="auto"/>
        <w:right w:val="none" w:sz="0" w:space="0" w:color="auto"/>
      </w:divBdr>
    </w:div>
    <w:div w:id="874732992">
      <w:bodyDiv w:val="1"/>
      <w:marLeft w:val="0"/>
      <w:marRight w:val="0"/>
      <w:marTop w:val="0"/>
      <w:marBottom w:val="0"/>
      <w:divBdr>
        <w:top w:val="none" w:sz="0" w:space="0" w:color="auto"/>
        <w:left w:val="none" w:sz="0" w:space="0" w:color="auto"/>
        <w:bottom w:val="none" w:sz="0" w:space="0" w:color="auto"/>
        <w:right w:val="none" w:sz="0" w:space="0" w:color="auto"/>
      </w:divBdr>
    </w:div>
    <w:div w:id="912081637">
      <w:bodyDiv w:val="1"/>
      <w:marLeft w:val="0"/>
      <w:marRight w:val="0"/>
      <w:marTop w:val="0"/>
      <w:marBottom w:val="0"/>
      <w:divBdr>
        <w:top w:val="none" w:sz="0" w:space="0" w:color="auto"/>
        <w:left w:val="none" w:sz="0" w:space="0" w:color="auto"/>
        <w:bottom w:val="none" w:sz="0" w:space="0" w:color="auto"/>
        <w:right w:val="none" w:sz="0" w:space="0" w:color="auto"/>
      </w:divBdr>
    </w:div>
    <w:div w:id="1000887752">
      <w:bodyDiv w:val="1"/>
      <w:marLeft w:val="0"/>
      <w:marRight w:val="0"/>
      <w:marTop w:val="0"/>
      <w:marBottom w:val="0"/>
      <w:divBdr>
        <w:top w:val="none" w:sz="0" w:space="0" w:color="auto"/>
        <w:left w:val="none" w:sz="0" w:space="0" w:color="auto"/>
        <w:bottom w:val="none" w:sz="0" w:space="0" w:color="auto"/>
        <w:right w:val="none" w:sz="0" w:space="0" w:color="auto"/>
      </w:divBdr>
    </w:div>
    <w:div w:id="1182935884">
      <w:bodyDiv w:val="1"/>
      <w:marLeft w:val="0"/>
      <w:marRight w:val="0"/>
      <w:marTop w:val="0"/>
      <w:marBottom w:val="0"/>
      <w:divBdr>
        <w:top w:val="none" w:sz="0" w:space="0" w:color="auto"/>
        <w:left w:val="none" w:sz="0" w:space="0" w:color="auto"/>
        <w:bottom w:val="none" w:sz="0" w:space="0" w:color="auto"/>
        <w:right w:val="none" w:sz="0" w:space="0" w:color="auto"/>
      </w:divBdr>
    </w:div>
    <w:div w:id="1256401468">
      <w:bodyDiv w:val="1"/>
      <w:marLeft w:val="0"/>
      <w:marRight w:val="0"/>
      <w:marTop w:val="0"/>
      <w:marBottom w:val="0"/>
      <w:divBdr>
        <w:top w:val="none" w:sz="0" w:space="0" w:color="auto"/>
        <w:left w:val="none" w:sz="0" w:space="0" w:color="auto"/>
        <w:bottom w:val="none" w:sz="0" w:space="0" w:color="auto"/>
        <w:right w:val="none" w:sz="0" w:space="0" w:color="auto"/>
      </w:divBdr>
    </w:div>
    <w:div w:id="1409156328">
      <w:bodyDiv w:val="1"/>
      <w:marLeft w:val="0"/>
      <w:marRight w:val="0"/>
      <w:marTop w:val="0"/>
      <w:marBottom w:val="0"/>
      <w:divBdr>
        <w:top w:val="none" w:sz="0" w:space="0" w:color="auto"/>
        <w:left w:val="none" w:sz="0" w:space="0" w:color="auto"/>
        <w:bottom w:val="none" w:sz="0" w:space="0" w:color="auto"/>
        <w:right w:val="none" w:sz="0" w:space="0" w:color="auto"/>
      </w:divBdr>
    </w:div>
    <w:div w:id="1438016984">
      <w:bodyDiv w:val="1"/>
      <w:marLeft w:val="0"/>
      <w:marRight w:val="0"/>
      <w:marTop w:val="0"/>
      <w:marBottom w:val="0"/>
      <w:divBdr>
        <w:top w:val="none" w:sz="0" w:space="0" w:color="auto"/>
        <w:left w:val="none" w:sz="0" w:space="0" w:color="auto"/>
        <w:bottom w:val="none" w:sz="0" w:space="0" w:color="auto"/>
        <w:right w:val="none" w:sz="0" w:space="0" w:color="auto"/>
      </w:divBdr>
    </w:div>
    <w:div w:id="1492284813">
      <w:bodyDiv w:val="1"/>
      <w:marLeft w:val="0"/>
      <w:marRight w:val="0"/>
      <w:marTop w:val="0"/>
      <w:marBottom w:val="0"/>
      <w:divBdr>
        <w:top w:val="none" w:sz="0" w:space="0" w:color="auto"/>
        <w:left w:val="none" w:sz="0" w:space="0" w:color="auto"/>
        <w:bottom w:val="none" w:sz="0" w:space="0" w:color="auto"/>
        <w:right w:val="none" w:sz="0" w:space="0" w:color="auto"/>
      </w:divBdr>
    </w:div>
    <w:div w:id="1529029997">
      <w:bodyDiv w:val="1"/>
      <w:marLeft w:val="0"/>
      <w:marRight w:val="0"/>
      <w:marTop w:val="0"/>
      <w:marBottom w:val="0"/>
      <w:divBdr>
        <w:top w:val="none" w:sz="0" w:space="0" w:color="auto"/>
        <w:left w:val="none" w:sz="0" w:space="0" w:color="auto"/>
        <w:bottom w:val="none" w:sz="0" w:space="0" w:color="auto"/>
        <w:right w:val="none" w:sz="0" w:space="0" w:color="auto"/>
      </w:divBdr>
    </w:div>
    <w:div w:id="1589463926">
      <w:bodyDiv w:val="1"/>
      <w:marLeft w:val="0"/>
      <w:marRight w:val="0"/>
      <w:marTop w:val="0"/>
      <w:marBottom w:val="0"/>
      <w:divBdr>
        <w:top w:val="none" w:sz="0" w:space="0" w:color="auto"/>
        <w:left w:val="none" w:sz="0" w:space="0" w:color="auto"/>
        <w:bottom w:val="none" w:sz="0" w:space="0" w:color="auto"/>
        <w:right w:val="none" w:sz="0" w:space="0" w:color="auto"/>
      </w:divBdr>
    </w:div>
    <w:div w:id="1591040432">
      <w:bodyDiv w:val="1"/>
      <w:marLeft w:val="0"/>
      <w:marRight w:val="0"/>
      <w:marTop w:val="0"/>
      <w:marBottom w:val="0"/>
      <w:divBdr>
        <w:top w:val="none" w:sz="0" w:space="0" w:color="auto"/>
        <w:left w:val="none" w:sz="0" w:space="0" w:color="auto"/>
        <w:bottom w:val="none" w:sz="0" w:space="0" w:color="auto"/>
        <w:right w:val="none" w:sz="0" w:space="0" w:color="auto"/>
      </w:divBdr>
    </w:div>
    <w:div w:id="1619482313">
      <w:bodyDiv w:val="1"/>
      <w:marLeft w:val="0"/>
      <w:marRight w:val="0"/>
      <w:marTop w:val="0"/>
      <w:marBottom w:val="0"/>
      <w:divBdr>
        <w:top w:val="none" w:sz="0" w:space="0" w:color="auto"/>
        <w:left w:val="none" w:sz="0" w:space="0" w:color="auto"/>
        <w:bottom w:val="none" w:sz="0" w:space="0" w:color="auto"/>
        <w:right w:val="none" w:sz="0" w:space="0" w:color="auto"/>
      </w:divBdr>
    </w:div>
    <w:div w:id="1675768026">
      <w:bodyDiv w:val="1"/>
      <w:marLeft w:val="0"/>
      <w:marRight w:val="0"/>
      <w:marTop w:val="0"/>
      <w:marBottom w:val="0"/>
      <w:divBdr>
        <w:top w:val="none" w:sz="0" w:space="0" w:color="auto"/>
        <w:left w:val="none" w:sz="0" w:space="0" w:color="auto"/>
        <w:bottom w:val="none" w:sz="0" w:space="0" w:color="auto"/>
        <w:right w:val="none" w:sz="0" w:space="0" w:color="auto"/>
      </w:divBdr>
    </w:div>
    <w:div w:id="1791390271">
      <w:bodyDiv w:val="1"/>
      <w:marLeft w:val="0"/>
      <w:marRight w:val="0"/>
      <w:marTop w:val="0"/>
      <w:marBottom w:val="0"/>
      <w:divBdr>
        <w:top w:val="none" w:sz="0" w:space="0" w:color="auto"/>
        <w:left w:val="none" w:sz="0" w:space="0" w:color="auto"/>
        <w:bottom w:val="none" w:sz="0" w:space="0" w:color="auto"/>
        <w:right w:val="none" w:sz="0" w:space="0" w:color="auto"/>
      </w:divBdr>
    </w:div>
    <w:div w:id="1833793235">
      <w:bodyDiv w:val="1"/>
      <w:marLeft w:val="0"/>
      <w:marRight w:val="0"/>
      <w:marTop w:val="0"/>
      <w:marBottom w:val="0"/>
      <w:divBdr>
        <w:top w:val="none" w:sz="0" w:space="0" w:color="auto"/>
        <w:left w:val="none" w:sz="0" w:space="0" w:color="auto"/>
        <w:bottom w:val="none" w:sz="0" w:space="0" w:color="auto"/>
        <w:right w:val="none" w:sz="0" w:space="0" w:color="auto"/>
      </w:divBdr>
    </w:div>
    <w:div w:id="1879512473">
      <w:bodyDiv w:val="1"/>
      <w:marLeft w:val="0"/>
      <w:marRight w:val="0"/>
      <w:marTop w:val="0"/>
      <w:marBottom w:val="0"/>
      <w:divBdr>
        <w:top w:val="none" w:sz="0" w:space="0" w:color="auto"/>
        <w:left w:val="none" w:sz="0" w:space="0" w:color="auto"/>
        <w:bottom w:val="none" w:sz="0" w:space="0" w:color="auto"/>
        <w:right w:val="none" w:sz="0" w:space="0" w:color="auto"/>
      </w:divBdr>
    </w:div>
    <w:div w:id="1903297520">
      <w:bodyDiv w:val="1"/>
      <w:marLeft w:val="0"/>
      <w:marRight w:val="0"/>
      <w:marTop w:val="0"/>
      <w:marBottom w:val="0"/>
      <w:divBdr>
        <w:top w:val="none" w:sz="0" w:space="0" w:color="auto"/>
        <w:left w:val="none" w:sz="0" w:space="0" w:color="auto"/>
        <w:bottom w:val="none" w:sz="0" w:space="0" w:color="auto"/>
        <w:right w:val="none" w:sz="0" w:space="0" w:color="auto"/>
      </w:divBdr>
    </w:div>
    <w:div w:id="1921937611">
      <w:bodyDiv w:val="1"/>
      <w:marLeft w:val="0"/>
      <w:marRight w:val="0"/>
      <w:marTop w:val="0"/>
      <w:marBottom w:val="0"/>
      <w:divBdr>
        <w:top w:val="none" w:sz="0" w:space="0" w:color="auto"/>
        <w:left w:val="none" w:sz="0" w:space="0" w:color="auto"/>
        <w:bottom w:val="none" w:sz="0" w:space="0" w:color="auto"/>
        <w:right w:val="none" w:sz="0" w:space="0" w:color="auto"/>
      </w:divBdr>
    </w:div>
    <w:div w:id="1991714382">
      <w:bodyDiv w:val="1"/>
      <w:marLeft w:val="0"/>
      <w:marRight w:val="0"/>
      <w:marTop w:val="0"/>
      <w:marBottom w:val="0"/>
      <w:divBdr>
        <w:top w:val="none" w:sz="0" w:space="0" w:color="auto"/>
        <w:left w:val="none" w:sz="0" w:space="0" w:color="auto"/>
        <w:bottom w:val="none" w:sz="0" w:space="0" w:color="auto"/>
        <w:right w:val="none" w:sz="0" w:space="0" w:color="auto"/>
      </w:divBdr>
    </w:div>
    <w:div w:id="2015571446">
      <w:bodyDiv w:val="1"/>
      <w:marLeft w:val="0"/>
      <w:marRight w:val="0"/>
      <w:marTop w:val="0"/>
      <w:marBottom w:val="0"/>
      <w:divBdr>
        <w:top w:val="none" w:sz="0" w:space="0" w:color="auto"/>
        <w:left w:val="none" w:sz="0" w:space="0" w:color="auto"/>
        <w:bottom w:val="none" w:sz="0" w:space="0" w:color="auto"/>
        <w:right w:val="none" w:sz="0" w:space="0" w:color="auto"/>
      </w:divBdr>
    </w:div>
    <w:div w:id="2106880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0118446/" TargetMode="External"/><Relationship Id="rId18" Type="http://schemas.openxmlformats.org/officeDocument/2006/relationships/hyperlink" Target="https://spzv.ru/novosti/kak-chasto-dolzhnyi-vyivozit-tk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base.garant.ru/70118446/" TargetMode="External"/><Relationship Id="rId34" Type="http://schemas.openxmlformats.org/officeDocument/2006/relationships/hyperlink" Target="consultantplus://offline/main?base=RLAW186;n=35983;fld=134;dst=101369" TargetMode="External"/><Relationship Id="rId7" Type="http://schemas.openxmlformats.org/officeDocument/2006/relationships/endnotes" Target="endnotes.xml"/><Relationship Id="rId12" Type="http://schemas.openxmlformats.org/officeDocument/2006/relationships/hyperlink" Target="http://base.garant.ru/70118446/" TargetMode="External"/><Relationship Id="rId17" Type="http://schemas.openxmlformats.org/officeDocument/2006/relationships/hyperlink" Target="https://spzv.ru/novosti/kak-chasto-dolzhnyi-vyivozit-tko" TargetMode="External"/><Relationship Id="rId25" Type="http://schemas.openxmlformats.org/officeDocument/2006/relationships/header" Target="header2.xml"/><Relationship Id="rId33" Type="http://schemas.openxmlformats.org/officeDocument/2006/relationships/hyperlink" Target="consultantplus://offline/ref=753EF44A1D8D658FBCF2B53B403427D31862D0B1504065E6808F01726FU1K4M" TargetMode="External"/><Relationship Id="rId2" Type="http://schemas.openxmlformats.org/officeDocument/2006/relationships/numbering" Target="numbering.xml"/><Relationship Id="rId16" Type="http://schemas.openxmlformats.org/officeDocument/2006/relationships/hyperlink" Target="https://spzv.ru/novosti/kak-chasto-dolzhnyi-vyivozit-tko" TargetMode="External"/><Relationship Id="rId20" Type="http://schemas.openxmlformats.org/officeDocument/2006/relationships/hyperlink" Target="http://base.garant.ru/3922829/"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eader" Target="header1.xml"/><Relationship Id="rId3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hyperlink" Target="http://base.garant.ru/70118446/" TargetMode="External"/><Relationship Id="rId23" Type="http://schemas.openxmlformats.org/officeDocument/2006/relationships/hyperlink" Target="https://home.garant.ru/"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base.garant.ru/12158477/" TargetMode="External"/><Relationship Id="rId3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ase.garant.ru/70118446/" TargetMode="External"/><Relationship Id="rId22" Type="http://schemas.openxmlformats.org/officeDocument/2006/relationships/image" Target="media/image3.png"/><Relationship Id="rId27" Type="http://schemas.openxmlformats.org/officeDocument/2006/relationships/footer" Target="footer2.xml"/><Relationship Id="rId30" Type="http://schemas.openxmlformats.org/officeDocument/2006/relationships/hyperlink" Target="consultantplus://offline/ref=5E6A5980DDC49DEF879D2EC1F223EBC9DB01A1693AC1EF7FF63C704701E48CD1DE1B2C709B4C735C6643BD95F3420E3B41FAB0A6E5258E6Cl8RFI"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7C475-F60E-42CB-95DA-844306BB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186</Pages>
  <Words>75731</Words>
  <Characters>431672</Characters>
  <Application>Microsoft Office Word</Application>
  <DocSecurity>0</DocSecurity>
  <Lines>3597</Lines>
  <Paragraphs>1012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cp:lastModifiedBy>
  <cp:revision>33</cp:revision>
  <dcterms:created xsi:type="dcterms:W3CDTF">2022-09-28T07:10:00Z</dcterms:created>
  <dcterms:modified xsi:type="dcterms:W3CDTF">2025-04-01T12:36:00Z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66E264C280304753B07F1D3D7E359335_12</vt:lpwstr>
  </property>
</Properties>
</file>